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752AEEDB" w:rsidR="00DA77A1" w:rsidRDefault="00C36892" w:rsidP="007868CF">
      <w:pPr>
        <w:pStyle w:val="Reference"/>
      </w:pPr>
      <w:r>
        <w:t>1</w:t>
      </w:r>
      <w:r w:rsidR="00BC7122">
        <w:t>4</w:t>
      </w:r>
      <w:r w:rsidR="00020860">
        <w:t xml:space="preserve"> August </w:t>
      </w:r>
      <w:r w:rsidR="00DE5409">
        <w:t>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4EF2108" w:rsidR="007868CF" w:rsidRPr="007868CF" w:rsidRDefault="006409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692DDA32" w:rsidR="00B24B63" w:rsidRDefault="004E1E7B"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GARY JOSKE</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0CC64AC7"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36892">
        <w:rPr>
          <w:rFonts w:ascii="Calibri" w:eastAsia="Calibri" w:hAnsi="Calibri" w:cs="Times New Roman"/>
          <w:bCs/>
          <w:sz w:val="24"/>
          <w:szCs w:val="24"/>
          <w:lang w:eastAsia="en-US"/>
        </w:rPr>
        <w:t>1</w:t>
      </w:r>
      <w:r w:rsidR="004E1E7B">
        <w:rPr>
          <w:rFonts w:ascii="Calibri" w:eastAsia="Calibri" w:hAnsi="Calibri" w:cs="Times New Roman"/>
          <w:bCs/>
          <w:sz w:val="24"/>
          <w:szCs w:val="24"/>
          <w:lang w:eastAsia="en-US"/>
        </w:rPr>
        <w:t>3</w:t>
      </w:r>
      <w:r w:rsidR="00C36892">
        <w:rPr>
          <w:rFonts w:ascii="Calibri" w:eastAsia="Calibri" w:hAnsi="Calibri" w:cs="Times New Roman"/>
          <w:bCs/>
          <w:sz w:val="24"/>
          <w:szCs w:val="24"/>
          <w:lang w:eastAsia="en-US"/>
        </w:rPr>
        <w:t xml:space="preserve"> August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6D78AD8B"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36892">
        <w:rPr>
          <w:rFonts w:ascii="Calibri" w:eastAsia="Calibri" w:hAnsi="Calibri" w:cs="Times New Roman"/>
          <w:sz w:val="24"/>
          <w:szCs w:val="24"/>
          <w:lang w:eastAsia="en-US"/>
        </w:rPr>
        <w:t>1</w:t>
      </w:r>
      <w:r w:rsidR="004E1E7B">
        <w:rPr>
          <w:rFonts w:ascii="Calibri" w:eastAsia="Calibri" w:hAnsi="Calibri" w:cs="Times New Roman"/>
          <w:sz w:val="24"/>
          <w:szCs w:val="24"/>
          <w:lang w:eastAsia="en-US"/>
        </w:rPr>
        <w:t>3</w:t>
      </w:r>
      <w:r w:rsidR="00C36892">
        <w:rPr>
          <w:rFonts w:ascii="Calibri" w:eastAsia="Calibri" w:hAnsi="Calibri" w:cs="Times New Roman"/>
          <w:sz w:val="24"/>
          <w:szCs w:val="24"/>
          <w:lang w:eastAsia="en-US"/>
        </w:rPr>
        <w:t xml:space="preserve"> August </w:t>
      </w:r>
      <w:r w:rsidR="009E71FD">
        <w:rPr>
          <w:rFonts w:ascii="Calibri" w:eastAsia="Calibri" w:hAnsi="Calibri" w:cs="Times New Roman"/>
          <w:sz w:val="24"/>
          <w:szCs w:val="24"/>
          <w:lang w:eastAsia="en-US"/>
        </w:rPr>
        <w:t>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0DC145C5"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640975">
        <w:rPr>
          <w:rFonts w:ascii="Calibri" w:eastAsia="Calibri" w:hAnsi="Calibri" w:cs="Times New Roman"/>
          <w:sz w:val="24"/>
          <w:szCs w:val="24"/>
          <w:lang w:eastAsia="en-US"/>
        </w:rPr>
        <w:t>Kathryn Kings</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F42C8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E1E7B">
        <w:rPr>
          <w:rFonts w:ascii="Calibri" w:eastAsia="Calibri" w:hAnsi="Calibri" w:cs="Times New Roman"/>
          <w:sz w:val="24"/>
          <w:szCs w:val="24"/>
          <w:lang w:eastAsia="en-US"/>
        </w:rPr>
        <w:t xml:space="preserve"> </w:t>
      </w:r>
      <w:r w:rsidR="00C36892">
        <w:rPr>
          <w:rFonts w:ascii="Calibri" w:eastAsia="Calibri" w:hAnsi="Calibri" w:cs="Times New Roman"/>
          <w:sz w:val="24"/>
          <w:szCs w:val="24"/>
          <w:lang w:eastAsia="en-US"/>
        </w:rPr>
        <w:t xml:space="preserve">and Ms </w:t>
      </w:r>
      <w:r w:rsidR="004E1E7B">
        <w:rPr>
          <w:rFonts w:ascii="Calibri" w:eastAsia="Calibri" w:hAnsi="Calibri" w:cs="Times New Roman"/>
          <w:sz w:val="24"/>
          <w:szCs w:val="24"/>
          <w:lang w:eastAsia="en-US"/>
        </w:rPr>
        <w:t>Danielle Hikri</w:t>
      </w:r>
      <w:r w:rsidR="00C36892">
        <w:rPr>
          <w:rFonts w:ascii="Calibri" w:eastAsia="Calibri" w:hAnsi="Calibri" w:cs="Times New Roman"/>
          <w:sz w:val="24"/>
          <w:szCs w:val="24"/>
          <w:lang w:eastAsia="en-US"/>
        </w:rPr>
        <w:t xml:space="preserve">. </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15D8783F"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640975">
        <w:rPr>
          <w:rFonts w:ascii="Calibri" w:eastAsia="Calibri" w:hAnsi="Calibri" w:cs="Times New Roman"/>
          <w:sz w:val="24"/>
          <w:szCs w:val="24"/>
          <w:lang w:eastAsia="en-US"/>
        </w:rPr>
        <w:t>Jordan Vassis</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6C173BD1"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22962">
        <w:rPr>
          <w:rFonts w:ascii="Calibri" w:eastAsia="Calibri" w:hAnsi="Calibri" w:cs="Times New Roman"/>
          <w:sz w:val="24"/>
          <w:szCs w:val="24"/>
          <w:lang w:eastAsia="en-US"/>
        </w:rPr>
        <w:t>M</w:t>
      </w:r>
      <w:r w:rsidR="00C36892">
        <w:rPr>
          <w:rFonts w:ascii="Calibri" w:eastAsia="Calibri" w:hAnsi="Calibri" w:cs="Times New Roman"/>
          <w:sz w:val="24"/>
          <w:szCs w:val="24"/>
          <w:lang w:eastAsia="en-US"/>
        </w:rPr>
        <w:t xml:space="preserve">r </w:t>
      </w:r>
      <w:r w:rsidR="004E1E7B">
        <w:rPr>
          <w:rFonts w:ascii="Calibri" w:eastAsia="Calibri" w:hAnsi="Calibri" w:cs="Times New Roman"/>
          <w:sz w:val="24"/>
          <w:szCs w:val="24"/>
          <w:lang w:eastAsia="en-US"/>
        </w:rPr>
        <w:t xml:space="preserve">Gary Joske </w:t>
      </w:r>
      <w:r w:rsidR="00C36892">
        <w:rPr>
          <w:rFonts w:ascii="Calibri" w:eastAsia="Calibri" w:hAnsi="Calibri" w:cs="Times New Roman"/>
          <w:sz w:val="24"/>
          <w:szCs w:val="24"/>
          <w:lang w:eastAsia="en-US"/>
        </w:rPr>
        <w:t>r</w:t>
      </w:r>
      <w:r w:rsidR="00FE4E21">
        <w:rPr>
          <w:rFonts w:ascii="Calibri" w:eastAsia="Calibri" w:hAnsi="Calibri" w:cs="Times New Roman"/>
          <w:sz w:val="24"/>
          <w:szCs w:val="24"/>
          <w:lang w:eastAsia="en-US"/>
        </w:rPr>
        <w:t xml:space="preserve">epresented </w:t>
      </w:r>
      <w:r w:rsidR="00DD1364">
        <w:rPr>
          <w:rFonts w:ascii="Calibri" w:eastAsia="Calibri" w:hAnsi="Calibri" w:cs="Times New Roman"/>
          <w:sz w:val="24"/>
          <w:szCs w:val="24"/>
          <w:lang w:eastAsia="en-US"/>
        </w:rPr>
        <w:t>h</w:t>
      </w:r>
      <w:r w:rsidR="00C36892">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0E34EBA0"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320B63">
        <w:rPr>
          <w:rFonts w:ascii="Calibri" w:eastAsia="Calibri" w:hAnsi="Calibri" w:cs="Times New Roman"/>
          <w:bCs/>
          <w:sz w:val="24"/>
          <w:szCs w:val="24"/>
          <w:lang w:eastAsia="en-US"/>
        </w:rPr>
        <w:t>Greyhounds Australasian Rule</w:t>
      </w:r>
      <w:r w:rsidR="001F743D" w:rsidRPr="00B9188A">
        <w:rPr>
          <w:rFonts w:ascii="Calibri" w:eastAsia="Calibri" w:hAnsi="Calibri" w:cs="Times New Roman"/>
          <w:bCs/>
          <w:sz w:val="24"/>
          <w:szCs w:val="24"/>
          <w:lang w:eastAsia="en-US"/>
        </w:rPr>
        <w:t xml:space="preserve"> (“</w:t>
      </w:r>
      <w:r w:rsidR="00320B63">
        <w:rPr>
          <w:rFonts w:ascii="Calibri" w:eastAsia="Calibri" w:hAnsi="Calibri" w:cs="Times New Roman"/>
          <w:bCs/>
          <w:sz w:val="24"/>
          <w:szCs w:val="24"/>
          <w:lang w:eastAsia="en-US"/>
        </w:rPr>
        <w:t>GAR</w:t>
      </w:r>
      <w:r w:rsidR="001F743D" w:rsidRPr="00B9188A">
        <w:rPr>
          <w:rFonts w:ascii="Calibri" w:eastAsia="Calibri" w:hAnsi="Calibri" w:cs="Times New Roman"/>
          <w:bCs/>
          <w:sz w:val="24"/>
          <w:szCs w:val="24"/>
          <w:lang w:eastAsia="en-US"/>
        </w:rPr>
        <w:t xml:space="preserve">”) </w:t>
      </w:r>
      <w:r w:rsidR="00F42C8E">
        <w:rPr>
          <w:rFonts w:ascii="Calibri" w:eastAsia="Calibri" w:hAnsi="Calibri" w:cs="Times New Roman"/>
          <w:bCs/>
          <w:sz w:val="24"/>
          <w:szCs w:val="24"/>
          <w:lang w:eastAsia="en-US"/>
        </w:rPr>
        <w:t>1</w:t>
      </w:r>
      <w:r w:rsidR="00320B63">
        <w:rPr>
          <w:rFonts w:ascii="Calibri" w:eastAsia="Calibri" w:hAnsi="Calibri" w:cs="Times New Roman"/>
          <w:bCs/>
          <w:sz w:val="24"/>
          <w:szCs w:val="24"/>
          <w:lang w:eastAsia="en-US"/>
        </w:rPr>
        <w:t>41</w:t>
      </w:r>
      <w:r w:rsidR="001F743D" w:rsidRPr="00B9188A">
        <w:rPr>
          <w:rFonts w:ascii="Calibri" w:eastAsia="Calibri" w:hAnsi="Calibri" w:cs="Times New Roman"/>
          <w:bCs/>
          <w:sz w:val="24"/>
          <w:szCs w:val="24"/>
          <w:lang w:eastAsia="en-US"/>
        </w:rPr>
        <w:t>(1)</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4E8BC6D8" w14:textId="27A23810" w:rsidR="00320B63" w:rsidRPr="00320B63"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20B63">
        <w:rPr>
          <w:rFonts w:ascii="Calibri" w:eastAsia="Calibri" w:hAnsi="Calibri" w:cs="Times New Roman"/>
          <w:bCs/>
          <w:sz w:val="24"/>
          <w:szCs w:val="24"/>
          <w:lang w:eastAsia="en-US"/>
        </w:rPr>
        <w:t>The owner, trainer or other person in charge of a greyhound:</w:t>
      </w:r>
    </w:p>
    <w:p w14:paraId="473E3C52" w14:textId="41EB7B88" w:rsidR="00320B63" w:rsidRPr="00320B63"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20B63">
        <w:rPr>
          <w:rFonts w:ascii="Calibri" w:eastAsia="Calibri" w:hAnsi="Calibri" w:cs="Times New Roman"/>
          <w:bCs/>
          <w:sz w:val="24"/>
          <w:szCs w:val="24"/>
          <w:lang w:eastAsia="en-US"/>
        </w:rPr>
        <w:t xml:space="preserve">nominated to compete in an </w:t>
      </w:r>
      <w:proofErr w:type="gramStart"/>
      <w:r w:rsidRPr="00320B63">
        <w:rPr>
          <w:rFonts w:ascii="Calibri" w:eastAsia="Calibri" w:hAnsi="Calibri" w:cs="Times New Roman"/>
          <w:bCs/>
          <w:sz w:val="24"/>
          <w:szCs w:val="24"/>
          <w:lang w:eastAsia="en-US"/>
        </w:rPr>
        <w:t>Event;</w:t>
      </w:r>
      <w:proofErr w:type="gramEnd"/>
    </w:p>
    <w:p w14:paraId="543A49D1" w14:textId="223F0E05" w:rsidR="00320B63" w:rsidRPr="00320B63"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20B63">
        <w:rPr>
          <w:rFonts w:ascii="Calibri" w:eastAsia="Calibri" w:hAnsi="Calibri" w:cs="Times New Roman"/>
          <w:bCs/>
          <w:sz w:val="24"/>
          <w:szCs w:val="24"/>
          <w:lang w:eastAsia="en-US"/>
        </w:rPr>
        <w:t>presented for a satisfactory trial or such other trial as provided for by the Rules; or</w:t>
      </w:r>
    </w:p>
    <w:p w14:paraId="286B6A72" w14:textId="0E5C4C98" w:rsidR="00320B63" w:rsidRPr="00320B63"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20B63">
        <w:rPr>
          <w:rFonts w:ascii="Calibri" w:eastAsia="Calibri" w:hAnsi="Calibri" w:cs="Times New Roman"/>
          <w:bCs/>
          <w:sz w:val="24"/>
          <w:szCs w:val="24"/>
          <w:lang w:eastAsia="en-US"/>
        </w:rPr>
        <w:t>presented for any test or examination for the purpose of a stand-down period being varied or revoked,</w:t>
      </w:r>
    </w:p>
    <w:p w14:paraId="7312C14A" w14:textId="3BDF6EDB" w:rsidR="00F42C8E"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must present the greyhound free of any prohibited substance.</w:t>
      </w:r>
    </w:p>
    <w:p w14:paraId="5B444A9E" w14:textId="77777777" w:rsidR="00320B63" w:rsidRDefault="00320B63" w:rsidP="00320B63">
      <w:pPr>
        <w:spacing w:line="259" w:lineRule="auto"/>
        <w:ind w:left="2880"/>
        <w:jc w:val="both"/>
        <w:rPr>
          <w:rFonts w:ascii="Calibri" w:eastAsia="Calibri" w:hAnsi="Calibri" w:cs="Times New Roman"/>
          <w:bCs/>
          <w:sz w:val="24"/>
          <w:szCs w:val="24"/>
          <w:lang w:eastAsia="en-US"/>
        </w:rPr>
      </w:pPr>
    </w:p>
    <w:p w14:paraId="79F54B90" w14:textId="417FE4BD" w:rsidR="00CA3C73" w:rsidRDefault="007868CF" w:rsidP="00CA3C73">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320B63" w:rsidRPr="00320B63">
        <w:rPr>
          <w:rFonts w:ascii="Calibri" w:eastAsia="Calibri" w:hAnsi="Calibri" w:cs="Times New Roman"/>
          <w:bCs/>
          <w:sz w:val="24"/>
          <w:szCs w:val="24"/>
          <w:lang w:eastAsia="en-US"/>
        </w:rPr>
        <w:t>1.</w:t>
      </w:r>
      <w:r w:rsidR="00320B63">
        <w:rPr>
          <w:rFonts w:ascii="Calibri" w:eastAsia="Calibri" w:hAnsi="Calibri" w:cs="Times New Roman"/>
          <w:bCs/>
          <w:sz w:val="24"/>
          <w:szCs w:val="24"/>
          <w:lang w:eastAsia="en-US"/>
        </w:rPr>
        <w:t xml:space="preserve"> </w:t>
      </w:r>
      <w:r w:rsidR="00CA3C73" w:rsidRPr="00CA3C73">
        <w:rPr>
          <w:rFonts w:ascii="Calibri" w:eastAsia="Calibri" w:hAnsi="Calibri" w:cs="Times New Roman"/>
          <w:bCs/>
          <w:sz w:val="24"/>
          <w:szCs w:val="24"/>
          <w:lang w:eastAsia="en-US"/>
        </w:rPr>
        <w:t>You are, and were at all relevant times, a trainer licensed by Greyhound Racing Victoria and a person bound by the Greyhounds Australasia Rules.  </w:t>
      </w:r>
    </w:p>
    <w:p w14:paraId="3022A154" w14:textId="77777777" w:rsidR="00CA3C73" w:rsidRDefault="00CA3C73" w:rsidP="00CA3C73">
      <w:pPr>
        <w:spacing w:line="276" w:lineRule="auto"/>
        <w:ind w:left="2880" w:hanging="2880"/>
        <w:jc w:val="both"/>
        <w:rPr>
          <w:rFonts w:ascii="Calibri" w:eastAsia="Calibri" w:hAnsi="Calibri" w:cs="Times New Roman"/>
          <w:bCs/>
          <w:sz w:val="24"/>
          <w:szCs w:val="24"/>
          <w:lang w:eastAsia="en-US"/>
        </w:rPr>
      </w:pPr>
    </w:p>
    <w:p w14:paraId="67576402" w14:textId="0F8A3972" w:rsidR="00CA3C73" w:rsidRDefault="00CA3C73" w:rsidP="00CA3C73">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2. </w:t>
      </w:r>
      <w:r w:rsidRPr="00CA3C73">
        <w:rPr>
          <w:rFonts w:ascii="Calibri" w:eastAsia="Calibri" w:hAnsi="Calibri" w:cs="Times New Roman"/>
          <w:bCs/>
          <w:sz w:val="24"/>
          <w:szCs w:val="24"/>
          <w:lang w:eastAsia="en-US"/>
        </w:rPr>
        <w:t xml:space="preserve">You were, at all relevant times, the trainer of the greyhound </w:t>
      </w:r>
      <w:r w:rsidRPr="00CA3C73">
        <w:rPr>
          <w:rFonts w:ascii="Calibri" w:eastAsia="Calibri" w:hAnsi="Calibri" w:cs="Times New Roman"/>
          <w:bCs/>
          <w:i/>
          <w:iCs/>
          <w:sz w:val="24"/>
          <w:szCs w:val="24"/>
          <w:lang w:eastAsia="en-US"/>
        </w:rPr>
        <w:t>“</w:t>
      </w:r>
      <w:proofErr w:type="spellStart"/>
      <w:r w:rsidRPr="00CA3C73">
        <w:rPr>
          <w:rFonts w:ascii="Calibri" w:eastAsia="Calibri" w:hAnsi="Calibri" w:cs="Times New Roman"/>
          <w:bCs/>
          <w:i/>
          <w:iCs/>
          <w:sz w:val="24"/>
          <w:szCs w:val="24"/>
          <w:lang w:eastAsia="en-US"/>
        </w:rPr>
        <w:t>Kisauni</w:t>
      </w:r>
      <w:proofErr w:type="spellEnd"/>
      <w:r w:rsidRPr="00CA3C73">
        <w:rPr>
          <w:rFonts w:ascii="Calibri" w:eastAsia="Calibri" w:hAnsi="Calibri" w:cs="Times New Roman"/>
          <w:bCs/>
          <w:i/>
          <w:iCs/>
          <w:sz w:val="24"/>
          <w:szCs w:val="24"/>
          <w:lang w:eastAsia="en-US"/>
        </w:rPr>
        <w:t>”.</w:t>
      </w:r>
      <w:r w:rsidRPr="00CA3C73">
        <w:rPr>
          <w:rFonts w:ascii="Calibri" w:eastAsia="Calibri" w:hAnsi="Calibri" w:cs="Times New Roman"/>
          <w:bCs/>
          <w:sz w:val="24"/>
          <w:szCs w:val="24"/>
          <w:lang w:eastAsia="en-US"/>
        </w:rPr>
        <w:t> </w:t>
      </w:r>
    </w:p>
    <w:p w14:paraId="25FEF481" w14:textId="77777777" w:rsidR="00CA3C73" w:rsidRDefault="00CA3C73" w:rsidP="00CA3C73">
      <w:pPr>
        <w:spacing w:line="276" w:lineRule="auto"/>
        <w:ind w:left="2880" w:hanging="2880"/>
        <w:jc w:val="both"/>
        <w:rPr>
          <w:rFonts w:ascii="Calibri" w:eastAsia="Calibri" w:hAnsi="Calibri" w:cs="Times New Roman"/>
          <w:bCs/>
          <w:sz w:val="24"/>
          <w:szCs w:val="24"/>
          <w:lang w:eastAsia="en-US"/>
        </w:rPr>
      </w:pPr>
    </w:p>
    <w:p w14:paraId="27357BE4" w14:textId="3B562744" w:rsidR="00CA3C73" w:rsidRDefault="00CA3C73" w:rsidP="00CA3C73">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3. </w:t>
      </w:r>
      <w:r w:rsidRPr="00CA3C73">
        <w:rPr>
          <w:rFonts w:ascii="Calibri" w:eastAsia="Calibri" w:hAnsi="Calibri" w:cs="Times New Roman"/>
          <w:bCs/>
          <w:i/>
          <w:iCs/>
          <w:sz w:val="24"/>
          <w:szCs w:val="24"/>
          <w:lang w:eastAsia="en-US"/>
        </w:rPr>
        <w:t>“</w:t>
      </w:r>
      <w:proofErr w:type="spellStart"/>
      <w:r w:rsidRPr="00CA3C73">
        <w:rPr>
          <w:rFonts w:ascii="Calibri" w:eastAsia="Calibri" w:hAnsi="Calibri" w:cs="Times New Roman"/>
          <w:bCs/>
          <w:i/>
          <w:iCs/>
          <w:sz w:val="24"/>
          <w:szCs w:val="24"/>
          <w:lang w:eastAsia="en-US"/>
        </w:rPr>
        <w:t>Kisauni</w:t>
      </w:r>
      <w:proofErr w:type="spellEnd"/>
      <w:r w:rsidRPr="00CA3C73">
        <w:rPr>
          <w:rFonts w:ascii="Calibri" w:eastAsia="Calibri" w:hAnsi="Calibri" w:cs="Times New Roman"/>
          <w:bCs/>
          <w:i/>
          <w:iCs/>
          <w:sz w:val="24"/>
          <w:szCs w:val="24"/>
          <w:lang w:eastAsia="en-US"/>
        </w:rPr>
        <w:t>”</w:t>
      </w:r>
      <w:r w:rsidRPr="00CA3C73">
        <w:rPr>
          <w:rFonts w:ascii="Calibri" w:eastAsia="Calibri" w:hAnsi="Calibri" w:cs="Times New Roman"/>
          <w:bCs/>
          <w:sz w:val="24"/>
          <w:szCs w:val="24"/>
          <w:lang w:eastAsia="en-US"/>
        </w:rPr>
        <w:t xml:space="preserve"> was nominated to compete in Race 6, GRV VIC Bred Series Final (VICGREYS), Grade 5 Final, conducted by the Sale Greyhound Racing Club at Sale on 8 September 2024 (</w:t>
      </w:r>
      <w:r w:rsidRPr="00CA3C73">
        <w:rPr>
          <w:rFonts w:ascii="Calibri" w:eastAsia="Calibri" w:hAnsi="Calibri" w:cs="Times New Roman"/>
          <w:b/>
          <w:bCs/>
          <w:sz w:val="24"/>
          <w:szCs w:val="24"/>
          <w:lang w:eastAsia="en-US"/>
        </w:rPr>
        <w:t>the Event</w:t>
      </w:r>
      <w:r w:rsidRPr="00CA3C73">
        <w:rPr>
          <w:rFonts w:ascii="Calibri" w:eastAsia="Calibri" w:hAnsi="Calibri" w:cs="Times New Roman"/>
          <w:bCs/>
          <w:sz w:val="24"/>
          <w:szCs w:val="24"/>
          <w:lang w:eastAsia="en-US"/>
        </w:rPr>
        <w:t>).  </w:t>
      </w:r>
    </w:p>
    <w:p w14:paraId="7F51DC48" w14:textId="5268E1FE" w:rsidR="00CA3C73" w:rsidRDefault="00CA3C73" w:rsidP="00CA3C73">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t xml:space="preserve">4. </w:t>
      </w:r>
      <w:r w:rsidRPr="00CA3C73">
        <w:rPr>
          <w:rFonts w:ascii="Calibri" w:eastAsia="Calibri" w:hAnsi="Calibri" w:cs="Times New Roman"/>
          <w:bCs/>
          <w:sz w:val="24"/>
          <w:szCs w:val="24"/>
          <w:lang w:eastAsia="en-US"/>
        </w:rPr>
        <w:t xml:space="preserve">On 8 September 2024, you presented </w:t>
      </w:r>
      <w:r w:rsidRPr="00CA3C73">
        <w:rPr>
          <w:rFonts w:ascii="Calibri" w:eastAsia="Calibri" w:hAnsi="Calibri" w:cs="Times New Roman"/>
          <w:bCs/>
          <w:i/>
          <w:iCs/>
          <w:sz w:val="24"/>
          <w:szCs w:val="24"/>
          <w:lang w:eastAsia="en-US"/>
        </w:rPr>
        <w:t>“</w:t>
      </w:r>
      <w:proofErr w:type="spellStart"/>
      <w:r w:rsidRPr="00CA3C73">
        <w:rPr>
          <w:rFonts w:ascii="Calibri" w:eastAsia="Calibri" w:hAnsi="Calibri" w:cs="Times New Roman"/>
          <w:bCs/>
          <w:i/>
          <w:iCs/>
          <w:sz w:val="24"/>
          <w:szCs w:val="24"/>
          <w:lang w:eastAsia="en-US"/>
        </w:rPr>
        <w:t>Kisauni</w:t>
      </w:r>
      <w:proofErr w:type="spellEnd"/>
      <w:r w:rsidRPr="00CA3C73">
        <w:rPr>
          <w:rFonts w:ascii="Calibri" w:eastAsia="Calibri" w:hAnsi="Calibri" w:cs="Times New Roman"/>
          <w:bCs/>
          <w:i/>
          <w:iCs/>
          <w:sz w:val="24"/>
          <w:szCs w:val="24"/>
          <w:lang w:eastAsia="en-US"/>
        </w:rPr>
        <w:t xml:space="preserve">” </w:t>
      </w:r>
      <w:r w:rsidRPr="00CA3C73">
        <w:rPr>
          <w:rFonts w:ascii="Calibri" w:eastAsia="Calibri" w:hAnsi="Calibri" w:cs="Times New Roman"/>
          <w:bCs/>
          <w:sz w:val="24"/>
          <w:szCs w:val="24"/>
          <w:lang w:eastAsia="en-US"/>
        </w:rPr>
        <w:t>at the Event not free of any prohibited substance, given that:  </w:t>
      </w:r>
    </w:p>
    <w:p w14:paraId="10486C9A" w14:textId="77777777" w:rsidR="00CA3C73" w:rsidRPr="00CA3C73" w:rsidRDefault="00CA3C73" w:rsidP="00CA3C73">
      <w:pPr>
        <w:spacing w:line="276" w:lineRule="auto"/>
        <w:ind w:left="2880" w:hanging="2880"/>
        <w:jc w:val="both"/>
        <w:rPr>
          <w:rFonts w:ascii="Calibri" w:eastAsia="Calibri" w:hAnsi="Calibri" w:cs="Times New Roman"/>
          <w:bCs/>
          <w:sz w:val="24"/>
          <w:szCs w:val="24"/>
          <w:lang w:eastAsia="en-US"/>
        </w:rPr>
      </w:pPr>
    </w:p>
    <w:p w14:paraId="027CB217" w14:textId="77777777" w:rsidR="00CA3C73" w:rsidRDefault="00CA3C73" w:rsidP="006F3C81">
      <w:pPr>
        <w:numPr>
          <w:ilvl w:val="0"/>
          <w:numId w:val="1"/>
        </w:numPr>
        <w:tabs>
          <w:tab w:val="num" w:pos="720"/>
        </w:tabs>
        <w:spacing w:line="276"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xml:space="preserve">A post-race sample of urine was taken from </w:t>
      </w:r>
      <w:r w:rsidRPr="00CA3C73">
        <w:rPr>
          <w:rFonts w:ascii="Calibri" w:eastAsia="Calibri" w:hAnsi="Calibri" w:cs="Times New Roman"/>
          <w:bCs/>
          <w:i/>
          <w:iCs/>
          <w:sz w:val="24"/>
          <w:szCs w:val="24"/>
          <w:lang w:eastAsia="en-US"/>
        </w:rPr>
        <w:t>“</w:t>
      </w:r>
      <w:proofErr w:type="spellStart"/>
      <w:r w:rsidRPr="00CA3C73">
        <w:rPr>
          <w:rFonts w:ascii="Calibri" w:eastAsia="Calibri" w:hAnsi="Calibri" w:cs="Times New Roman"/>
          <w:bCs/>
          <w:i/>
          <w:iCs/>
          <w:sz w:val="24"/>
          <w:szCs w:val="24"/>
          <w:lang w:eastAsia="en-US"/>
        </w:rPr>
        <w:t>Kisauni</w:t>
      </w:r>
      <w:proofErr w:type="spellEnd"/>
      <w:r w:rsidRPr="00CA3C73">
        <w:rPr>
          <w:rFonts w:ascii="Calibri" w:eastAsia="Calibri" w:hAnsi="Calibri" w:cs="Times New Roman"/>
          <w:bCs/>
          <w:i/>
          <w:iCs/>
          <w:sz w:val="24"/>
          <w:szCs w:val="24"/>
          <w:lang w:eastAsia="en-US"/>
        </w:rPr>
        <w:t>”</w:t>
      </w:r>
      <w:r w:rsidRPr="00CA3C73">
        <w:rPr>
          <w:rFonts w:ascii="Calibri" w:eastAsia="Calibri" w:hAnsi="Calibri" w:cs="Times New Roman"/>
          <w:bCs/>
          <w:sz w:val="24"/>
          <w:szCs w:val="24"/>
          <w:lang w:eastAsia="en-US"/>
        </w:rPr>
        <w:t xml:space="preserve"> at the Event (</w:t>
      </w:r>
      <w:r w:rsidRPr="00CA3C73">
        <w:rPr>
          <w:rFonts w:ascii="Calibri" w:eastAsia="Calibri" w:hAnsi="Calibri" w:cs="Times New Roman"/>
          <w:b/>
          <w:bCs/>
          <w:sz w:val="24"/>
          <w:szCs w:val="24"/>
          <w:lang w:eastAsia="en-US"/>
        </w:rPr>
        <w:t>the Sample</w:t>
      </w:r>
      <w:proofErr w:type="gramStart"/>
      <w:r w:rsidRPr="00CA3C73">
        <w:rPr>
          <w:rFonts w:ascii="Calibri" w:eastAsia="Calibri" w:hAnsi="Calibri" w:cs="Times New Roman"/>
          <w:bCs/>
          <w:sz w:val="24"/>
          <w:szCs w:val="24"/>
          <w:lang w:eastAsia="en-US"/>
        </w:rPr>
        <w:t>);</w:t>
      </w:r>
      <w:proofErr w:type="gramEnd"/>
      <w:r w:rsidRPr="00CA3C73">
        <w:rPr>
          <w:rFonts w:ascii="Calibri" w:eastAsia="Calibri" w:hAnsi="Calibri" w:cs="Times New Roman"/>
          <w:bCs/>
          <w:sz w:val="24"/>
          <w:szCs w:val="24"/>
          <w:lang w:eastAsia="en-US"/>
        </w:rPr>
        <w:t>  </w:t>
      </w:r>
    </w:p>
    <w:p w14:paraId="1CAC1A3A" w14:textId="77777777" w:rsidR="00C90E1C" w:rsidRDefault="00C90E1C" w:rsidP="00C90E1C">
      <w:pPr>
        <w:spacing w:line="276" w:lineRule="auto"/>
        <w:ind w:left="3240"/>
        <w:jc w:val="both"/>
        <w:rPr>
          <w:rFonts w:ascii="Calibri" w:eastAsia="Calibri" w:hAnsi="Calibri" w:cs="Times New Roman"/>
          <w:bCs/>
          <w:sz w:val="24"/>
          <w:szCs w:val="24"/>
          <w:lang w:eastAsia="en-US"/>
        </w:rPr>
      </w:pPr>
    </w:p>
    <w:p w14:paraId="04C8E09E" w14:textId="77777777" w:rsidR="00CA3C73" w:rsidRPr="00CA3C73" w:rsidRDefault="00CA3C73" w:rsidP="006F3C81">
      <w:pPr>
        <w:numPr>
          <w:ilvl w:val="0"/>
          <w:numId w:val="1"/>
        </w:numPr>
        <w:tabs>
          <w:tab w:val="num" w:pos="720"/>
        </w:tabs>
        <w:spacing w:line="276"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Arsenic was detected at a mass concentration of greater than 800 nanograms per millilitre in the Sample.  </w:t>
      </w:r>
    </w:p>
    <w:p w14:paraId="1D872DCB" w14:textId="77777777" w:rsidR="00CA3C73" w:rsidRDefault="00CA3C73" w:rsidP="00C36892">
      <w:pPr>
        <w:spacing w:line="276" w:lineRule="auto"/>
        <w:ind w:left="2880" w:hanging="2880"/>
        <w:jc w:val="both"/>
        <w:rPr>
          <w:rFonts w:ascii="Calibri" w:eastAsia="Calibri" w:hAnsi="Calibri" w:cs="Times New Roman"/>
          <w:bCs/>
          <w:sz w:val="24"/>
          <w:szCs w:val="24"/>
          <w:lang w:eastAsia="en-US"/>
        </w:rPr>
      </w:pPr>
    </w:p>
    <w:p w14:paraId="661E6296" w14:textId="273373D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0F434D9D" w14:textId="7E26DB3B" w:rsid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Gary </w:t>
      </w:r>
      <w:r w:rsidRPr="00CA3C73">
        <w:rPr>
          <w:rFonts w:ascii="Calibri" w:eastAsia="Calibri" w:hAnsi="Calibri" w:cs="Times New Roman"/>
          <w:bCs/>
          <w:sz w:val="24"/>
          <w:szCs w:val="24"/>
          <w:lang w:eastAsia="en-US"/>
        </w:rPr>
        <w:t xml:space="preserve">Joske is a trainer licensed by Greyhound Racing Victoria </w:t>
      </w:r>
      <w:r>
        <w:rPr>
          <w:rFonts w:ascii="Calibri" w:eastAsia="Calibri" w:hAnsi="Calibri" w:cs="Times New Roman"/>
          <w:bCs/>
          <w:sz w:val="24"/>
          <w:szCs w:val="24"/>
          <w:lang w:eastAsia="en-US"/>
        </w:rPr>
        <w:t>(</w:t>
      </w:r>
      <w:r w:rsidR="0052113E">
        <w:rPr>
          <w:rFonts w:ascii="Calibri" w:eastAsia="Calibri" w:hAnsi="Calibri" w:cs="Times New Roman"/>
          <w:bCs/>
          <w:sz w:val="24"/>
          <w:szCs w:val="24"/>
          <w:lang w:eastAsia="en-US"/>
        </w:rPr>
        <w:t>“</w:t>
      </w:r>
      <w:r>
        <w:rPr>
          <w:rFonts w:ascii="Calibri" w:eastAsia="Calibri" w:hAnsi="Calibri" w:cs="Times New Roman"/>
          <w:bCs/>
          <w:sz w:val="24"/>
          <w:szCs w:val="24"/>
          <w:lang w:eastAsia="en-US"/>
        </w:rPr>
        <w:t>GRV</w:t>
      </w:r>
      <w:r w:rsidR="0052113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CA3C73">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is </w:t>
      </w:r>
      <w:r w:rsidRPr="00CA3C73">
        <w:rPr>
          <w:rFonts w:ascii="Calibri" w:eastAsia="Calibri" w:hAnsi="Calibri" w:cs="Times New Roman"/>
          <w:bCs/>
          <w:sz w:val="24"/>
          <w:szCs w:val="24"/>
          <w:lang w:eastAsia="en-US"/>
        </w:rPr>
        <w:t>bound by the Greyhound</w:t>
      </w:r>
      <w:r>
        <w:rPr>
          <w:rFonts w:ascii="Calibri" w:eastAsia="Calibri" w:hAnsi="Calibri" w:cs="Times New Roman"/>
          <w:bCs/>
          <w:sz w:val="24"/>
          <w:szCs w:val="24"/>
          <w:lang w:eastAsia="en-US"/>
        </w:rPr>
        <w:t>s</w:t>
      </w:r>
      <w:r w:rsidRPr="00CA3C73">
        <w:rPr>
          <w:rFonts w:ascii="Calibri" w:eastAsia="Calibri" w:hAnsi="Calibri" w:cs="Times New Roman"/>
          <w:bCs/>
          <w:sz w:val="24"/>
          <w:szCs w:val="24"/>
          <w:lang w:eastAsia="en-US"/>
        </w:rPr>
        <w:t xml:space="preserve"> Australasia Rules</w:t>
      </w:r>
      <w:r>
        <w:rPr>
          <w:rFonts w:ascii="Calibri" w:eastAsia="Calibri" w:hAnsi="Calibri" w:cs="Times New Roman"/>
          <w:bCs/>
          <w:sz w:val="24"/>
          <w:szCs w:val="24"/>
          <w:lang w:eastAsia="en-US"/>
        </w:rPr>
        <w:t xml:space="preserve"> (</w:t>
      </w:r>
      <w:r w:rsidR="0052113E">
        <w:rPr>
          <w:rFonts w:ascii="Calibri" w:eastAsia="Calibri" w:hAnsi="Calibri" w:cs="Times New Roman"/>
          <w:bCs/>
          <w:sz w:val="24"/>
          <w:szCs w:val="24"/>
          <w:lang w:eastAsia="en-US"/>
        </w:rPr>
        <w:t>“</w:t>
      </w:r>
      <w:r>
        <w:rPr>
          <w:rFonts w:ascii="Calibri" w:eastAsia="Calibri" w:hAnsi="Calibri" w:cs="Times New Roman"/>
          <w:bCs/>
          <w:sz w:val="24"/>
          <w:szCs w:val="24"/>
          <w:lang w:eastAsia="en-US"/>
        </w:rPr>
        <w:t>GAR</w:t>
      </w:r>
      <w:r w:rsidR="0052113E">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  He has been licensed for 25 years. Mr Joske is the trainer of </w:t>
      </w:r>
      <w:r w:rsidR="0052113E">
        <w:rPr>
          <w:rFonts w:ascii="Calibri" w:eastAsia="Calibri" w:hAnsi="Calibri" w:cs="Times New Roman"/>
          <w:bCs/>
          <w:sz w:val="24"/>
          <w:szCs w:val="24"/>
          <w:lang w:eastAsia="en-US"/>
        </w:rPr>
        <w:t>“</w:t>
      </w:r>
      <w:proofErr w:type="spellStart"/>
      <w:r>
        <w:rPr>
          <w:rFonts w:ascii="Calibri" w:eastAsia="Calibri" w:hAnsi="Calibri" w:cs="Times New Roman"/>
          <w:bCs/>
          <w:sz w:val="24"/>
          <w:szCs w:val="24"/>
          <w:lang w:eastAsia="en-US"/>
        </w:rPr>
        <w:t>Kisauni</w:t>
      </w:r>
      <w:proofErr w:type="spellEnd"/>
      <w:r w:rsidR="0052113E">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w:t>
      </w:r>
    </w:p>
    <w:p w14:paraId="7C184E62" w14:textId="77777777" w:rsidR="00CA3C73" w:rsidRPr="00CA3C73" w:rsidRDefault="00CA3C73" w:rsidP="00CA3C73">
      <w:pPr>
        <w:spacing w:line="259" w:lineRule="auto"/>
        <w:jc w:val="both"/>
        <w:rPr>
          <w:rFonts w:ascii="Calibri" w:eastAsia="Calibri" w:hAnsi="Calibri" w:cs="Times New Roman"/>
          <w:bCs/>
          <w:sz w:val="24"/>
          <w:szCs w:val="24"/>
          <w:lang w:eastAsia="en-US"/>
        </w:rPr>
      </w:pPr>
    </w:p>
    <w:p w14:paraId="68518BB6" w14:textId="514EEB9D" w:rsidR="00CA3C73" w:rsidRDefault="00CA3C73" w:rsidP="00CA3C73">
      <w:pPr>
        <w:spacing w:line="259" w:lineRule="auto"/>
        <w:jc w:val="both"/>
        <w:rPr>
          <w:rFonts w:ascii="Calibri" w:eastAsia="Calibri" w:hAnsi="Calibri" w:cs="Times New Roman"/>
          <w:bCs/>
          <w:sz w:val="24"/>
          <w:szCs w:val="24"/>
          <w:lang w:eastAsia="en-US"/>
        </w:rPr>
      </w:pPr>
      <w:proofErr w:type="spellStart"/>
      <w:r>
        <w:rPr>
          <w:rFonts w:ascii="Calibri" w:eastAsia="Calibri" w:hAnsi="Calibri" w:cs="Times New Roman"/>
          <w:bCs/>
          <w:sz w:val="24"/>
          <w:szCs w:val="24"/>
          <w:lang w:eastAsia="en-US"/>
        </w:rPr>
        <w:t>Kisauni</w:t>
      </w:r>
      <w:proofErr w:type="spellEnd"/>
      <w:r w:rsidRPr="00CA3C73">
        <w:rPr>
          <w:rFonts w:ascii="Calibri" w:eastAsia="Calibri" w:hAnsi="Calibri" w:cs="Times New Roman"/>
          <w:bCs/>
          <w:sz w:val="24"/>
          <w:szCs w:val="24"/>
          <w:lang w:eastAsia="en-US"/>
        </w:rPr>
        <w:t xml:space="preserve"> was nominated to compete in Race 6 conducted by the Sale Greyhound Racing Club on 8 September 2024. </w:t>
      </w:r>
      <w:proofErr w:type="spellStart"/>
      <w:r>
        <w:rPr>
          <w:rFonts w:ascii="Calibri" w:eastAsia="Calibri" w:hAnsi="Calibri" w:cs="Times New Roman"/>
          <w:bCs/>
          <w:sz w:val="24"/>
          <w:szCs w:val="24"/>
          <w:lang w:eastAsia="en-US"/>
        </w:rPr>
        <w:t>Kisauni</w:t>
      </w:r>
      <w:proofErr w:type="spellEnd"/>
      <w:r w:rsidRPr="00CA3C73">
        <w:rPr>
          <w:rFonts w:ascii="Calibri" w:eastAsia="Calibri" w:hAnsi="Calibri" w:cs="Times New Roman"/>
          <w:bCs/>
          <w:sz w:val="24"/>
          <w:szCs w:val="24"/>
          <w:lang w:eastAsia="en-US"/>
        </w:rPr>
        <w:t xml:space="preserve"> was presented at the event not free of any prohibited substance given that a post-race sample of urine was taken at the event</w:t>
      </w:r>
      <w:r>
        <w:rPr>
          <w:rFonts w:ascii="Calibri" w:eastAsia="Calibri" w:hAnsi="Calibri" w:cs="Times New Roman"/>
          <w:bCs/>
          <w:sz w:val="24"/>
          <w:szCs w:val="24"/>
          <w:lang w:eastAsia="en-US"/>
        </w:rPr>
        <w:t xml:space="preserve"> and detected </w:t>
      </w:r>
      <w:r w:rsidRPr="00CA3C73">
        <w:rPr>
          <w:rFonts w:ascii="Calibri" w:eastAsia="Calibri" w:hAnsi="Calibri" w:cs="Times New Roman"/>
          <w:bCs/>
          <w:sz w:val="24"/>
          <w:szCs w:val="24"/>
          <w:lang w:eastAsia="en-US"/>
        </w:rPr>
        <w:t>Arsenic at a mass concentration level greater than 800 nanograms per millimetre. </w:t>
      </w:r>
    </w:p>
    <w:p w14:paraId="24054472" w14:textId="45E7CA88" w:rsidR="00CA3C73" w:rsidRP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w:t>
      </w:r>
    </w:p>
    <w:p w14:paraId="791F9D08" w14:textId="3428826A" w:rsid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xml:space="preserve">The Stewards of </w:t>
      </w:r>
      <w:r w:rsidR="0052113E">
        <w:rPr>
          <w:rFonts w:ascii="Calibri" w:eastAsia="Calibri" w:hAnsi="Calibri" w:cs="Times New Roman"/>
          <w:bCs/>
          <w:sz w:val="24"/>
          <w:szCs w:val="24"/>
          <w:lang w:eastAsia="en-US"/>
        </w:rPr>
        <w:t>GRV</w:t>
      </w:r>
      <w:r w:rsidRPr="00CA3C73">
        <w:rPr>
          <w:rFonts w:ascii="Calibri" w:eastAsia="Calibri" w:hAnsi="Calibri" w:cs="Times New Roman"/>
          <w:bCs/>
          <w:sz w:val="24"/>
          <w:szCs w:val="24"/>
          <w:lang w:eastAsia="en-US"/>
        </w:rPr>
        <w:t xml:space="preserve"> charged Mr Joske with breaching GAR 141(1) for presenting a greyhound for an event while not free of a prohibited substance. Mr Joske </w:t>
      </w:r>
      <w:r w:rsidR="0052113E">
        <w:rPr>
          <w:rFonts w:ascii="Calibri" w:eastAsia="Calibri" w:hAnsi="Calibri" w:cs="Times New Roman"/>
          <w:bCs/>
          <w:sz w:val="24"/>
          <w:szCs w:val="24"/>
          <w:lang w:eastAsia="en-US"/>
        </w:rPr>
        <w:t xml:space="preserve">has </w:t>
      </w:r>
      <w:r w:rsidRPr="00CA3C73">
        <w:rPr>
          <w:rFonts w:ascii="Calibri" w:eastAsia="Calibri" w:hAnsi="Calibri" w:cs="Times New Roman"/>
          <w:bCs/>
          <w:sz w:val="24"/>
          <w:szCs w:val="24"/>
          <w:lang w:eastAsia="en-US"/>
        </w:rPr>
        <w:t>pleaded guilty to the charge. </w:t>
      </w:r>
    </w:p>
    <w:p w14:paraId="2DCA3662" w14:textId="77777777" w:rsidR="00CA3C73" w:rsidRPr="00CA3C73" w:rsidRDefault="00CA3C73" w:rsidP="00CA3C73">
      <w:pPr>
        <w:spacing w:line="259" w:lineRule="auto"/>
        <w:jc w:val="both"/>
        <w:rPr>
          <w:rFonts w:ascii="Calibri" w:eastAsia="Calibri" w:hAnsi="Calibri" w:cs="Times New Roman"/>
          <w:bCs/>
          <w:sz w:val="24"/>
          <w:szCs w:val="24"/>
          <w:lang w:eastAsia="en-US"/>
        </w:rPr>
      </w:pPr>
    </w:p>
    <w:p w14:paraId="21B3D7EB" w14:textId="0F5E60E2" w:rsidR="006F3C81"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xml:space="preserve">Dr </w:t>
      </w:r>
      <w:r>
        <w:rPr>
          <w:rFonts w:ascii="Calibri" w:eastAsia="Calibri" w:hAnsi="Calibri" w:cs="Times New Roman"/>
          <w:bCs/>
          <w:sz w:val="24"/>
          <w:szCs w:val="24"/>
          <w:lang w:eastAsia="en-US"/>
        </w:rPr>
        <w:t xml:space="preserve">Steven </w:t>
      </w:r>
      <w:r w:rsidRPr="00CA3C73">
        <w:rPr>
          <w:rFonts w:ascii="Calibri" w:eastAsia="Calibri" w:hAnsi="Calibri" w:cs="Times New Roman"/>
          <w:bCs/>
          <w:sz w:val="24"/>
          <w:szCs w:val="24"/>
          <w:lang w:eastAsia="en-US"/>
        </w:rPr>
        <w:t xml:space="preserve">Karamatic, the GRV </w:t>
      </w:r>
      <w:r>
        <w:rPr>
          <w:rFonts w:ascii="Calibri" w:eastAsia="Calibri" w:hAnsi="Calibri" w:cs="Times New Roman"/>
          <w:bCs/>
          <w:sz w:val="24"/>
          <w:szCs w:val="24"/>
          <w:lang w:eastAsia="en-US"/>
        </w:rPr>
        <w:t>Chief V</w:t>
      </w:r>
      <w:r w:rsidRPr="00CA3C73">
        <w:rPr>
          <w:rFonts w:ascii="Calibri" w:eastAsia="Calibri" w:hAnsi="Calibri" w:cs="Times New Roman"/>
          <w:bCs/>
          <w:sz w:val="24"/>
          <w:szCs w:val="24"/>
          <w:lang w:eastAsia="en-US"/>
        </w:rPr>
        <w:t>eterinarian</w:t>
      </w:r>
      <w:r w:rsidR="00243846">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 provided a report dated 13 November 2024. He reported that arsenic is a prohibited substance as defined by the </w:t>
      </w:r>
      <w:r w:rsidR="00243846">
        <w:rPr>
          <w:rFonts w:ascii="Calibri" w:eastAsia="Calibri" w:hAnsi="Calibri" w:cs="Times New Roman"/>
          <w:bCs/>
          <w:sz w:val="24"/>
          <w:szCs w:val="24"/>
          <w:lang w:eastAsia="en-US"/>
        </w:rPr>
        <w:t>GAR</w:t>
      </w:r>
      <w:r w:rsidRPr="00CA3C73">
        <w:rPr>
          <w:rFonts w:ascii="Calibri" w:eastAsia="Calibri" w:hAnsi="Calibri" w:cs="Times New Roman"/>
          <w:bCs/>
          <w:sz w:val="24"/>
          <w:szCs w:val="24"/>
          <w:lang w:eastAsia="en-US"/>
        </w:rPr>
        <w:t xml:space="preserve">. Arsenic is placed in the category of Stimulants, depressants and other prohibited substances of the GRV Penalty Guidelines. He further reported that there were no products found during the </w:t>
      </w:r>
      <w:r>
        <w:rPr>
          <w:rFonts w:ascii="Calibri" w:eastAsia="Calibri" w:hAnsi="Calibri" w:cs="Times New Roman"/>
          <w:bCs/>
          <w:sz w:val="24"/>
          <w:szCs w:val="24"/>
          <w:lang w:eastAsia="en-US"/>
        </w:rPr>
        <w:t>k</w:t>
      </w:r>
      <w:r w:rsidRPr="00CA3C73">
        <w:rPr>
          <w:rFonts w:ascii="Calibri" w:eastAsia="Calibri" w:hAnsi="Calibri" w:cs="Times New Roman"/>
          <w:bCs/>
          <w:sz w:val="24"/>
          <w:szCs w:val="24"/>
          <w:lang w:eastAsia="en-US"/>
        </w:rPr>
        <w:t xml:space="preserve">ennel </w:t>
      </w:r>
      <w:r w:rsidR="00243846">
        <w:rPr>
          <w:rFonts w:ascii="Calibri" w:eastAsia="Calibri" w:hAnsi="Calibri" w:cs="Times New Roman"/>
          <w:bCs/>
          <w:sz w:val="24"/>
          <w:szCs w:val="24"/>
          <w:lang w:eastAsia="en-US"/>
        </w:rPr>
        <w:t>i</w:t>
      </w:r>
      <w:r w:rsidRPr="00CA3C73">
        <w:rPr>
          <w:rFonts w:ascii="Calibri" w:eastAsia="Calibri" w:hAnsi="Calibri" w:cs="Times New Roman"/>
          <w:bCs/>
          <w:sz w:val="24"/>
          <w:szCs w:val="24"/>
          <w:lang w:eastAsia="en-US"/>
        </w:rPr>
        <w:t>nspection as seen in photographs and on the listed Swab Irregularity Report that would be expected to contain arsenic in sufficient amounts to cause a breach of the threshold. </w:t>
      </w:r>
    </w:p>
    <w:p w14:paraId="4CD83105" w14:textId="5178C895" w:rsidR="00CA3C73" w:rsidRP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w:t>
      </w:r>
    </w:p>
    <w:p w14:paraId="1CDD6310" w14:textId="3247B346" w:rsidR="00CA3C73" w:rsidRP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xml:space="preserve">The statement of Ms </w:t>
      </w:r>
      <w:r w:rsidR="006F3C81">
        <w:rPr>
          <w:rFonts w:ascii="Calibri" w:eastAsia="Calibri" w:hAnsi="Calibri" w:cs="Times New Roman"/>
          <w:bCs/>
          <w:sz w:val="24"/>
          <w:szCs w:val="24"/>
          <w:lang w:eastAsia="en-US"/>
        </w:rPr>
        <w:t xml:space="preserve">Catherine </w:t>
      </w:r>
      <w:r w:rsidRPr="00CA3C73">
        <w:rPr>
          <w:rFonts w:ascii="Calibri" w:eastAsia="Calibri" w:hAnsi="Calibri" w:cs="Times New Roman"/>
          <w:bCs/>
          <w:sz w:val="24"/>
          <w:szCs w:val="24"/>
          <w:lang w:eastAsia="en-US"/>
        </w:rPr>
        <w:t>Scarlett, Senior Steward of GRV, said she visited the kennels and interviewed Mr Joske and his son</w:t>
      </w:r>
      <w:r w:rsidR="00A75892">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 </w:t>
      </w:r>
      <w:r w:rsidR="006F3C81">
        <w:rPr>
          <w:rFonts w:ascii="Calibri" w:eastAsia="Calibri" w:hAnsi="Calibri" w:cs="Times New Roman"/>
          <w:bCs/>
          <w:sz w:val="24"/>
          <w:szCs w:val="24"/>
          <w:lang w:eastAsia="en-US"/>
        </w:rPr>
        <w:t xml:space="preserve">Mr </w:t>
      </w:r>
      <w:r w:rsidRPr="00CA3C73">
        <w:rPr>
          <w:rFonts w:ascii="Calibri" w:eastAsia="Calibri" w:hAnsi="Calibri" w:cs="Times New Roman"/>
          <w:bCs/>
          <w:sz w:val="24"/>
          <w:szCs w:val="24"/>
          <w:lang w:eastAsia="en-US"/>
        </w:rPr>
        <w:t>Ben</w:t>
      </w:r>
      <w:r w:rsidR="006F3C81">
        <w:rPr>
          <w:rFonts w:ascii="Calibri" w:eastAsia="Calibri" w:hAnsi="Calibri" w:cs="Times New Roman"/>
          <w:bCs/>
          <w:sz w:val="24"/>
          <w:szCs w:val="24"/>
          <w:lang w:eastAsia="en-US"/>
        </w:rPr>
        <w:t xml:space="preserve"> Joske</w:t>
      </w:r>
      <w:r w:rsidRPr="00CA3C73">
        <w:rPr>
          <w:rFonts w:ascii="Calibri" w:eastAsia="Calibri" w:hAnsi="Calibri" w:cs="Times New Roman"/>
          <w:bCs/>
          <w:sz w:val="24"/>
          <w:szCs w:val="24"/>
          <w:lang w:eastAsia="en-US"/>
        </w:rPr>
        <w:t>. Ms Scarlett noted that this greyhound chewed timber posts in the emptying yards. The behaviour had been managed by placing an American muzzle while out in the yard. An order has been placed to replace the timber yards with steel yards. </w:t>
      </w:r>
    </w:p>
    <w:p w14:paraId="742E12E8" w14:textId="79A18468" w:rsid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lastRenderedPageBreak/>
        <w:t xml:space="preserve">Dr Karamatic said licking and chewing </w:t>
      </w:r>
      <w:r w:rsidR="00A75892" w:rsidRPr="00A75892">
        <w:rPr>
          <w:rFonts w:ascii="Calibri" w:eastAsia="Calibri" w:hAnsi="Calibri" w:cs="Times New Roman"/>
          <w:bCs/>
          <w:sz w:val="24"/>
          <w:szCs w:val="24"/>
          <w:lang w:eastAsia="en-US"/>
        </w:rPr>
        <w:t>Copper Chrome Arsenate</w:t>
      </w:r>
      <w:r w:rsidR="00A75892">
        <w:rPr>
          <w:rFonts w:ascii="Calibri" w:eastAsia="Calibri" w:hAnsi="Calibri" w:cs="Times New Roman"/>
          <w:bCs/>
          <w:sz w:val="24"/>
          <w:szCs w:val="24"/>
          <w:lang w:eastAsia="en-US"/>
        </w:rPr>
        <w:t xml:space="preserve"> (“CCA”) </w:t>
      </w:r>
      <w:r w:rsidRPr="00CA3C73">
        <w:rPr>
          <w:rFonts w:ascii="Calibri" w:eastAsia="Calibri" w:hAnsi="Calibri" w:cs="Times New Roman"/>
          <w:bCs/>
          <w:sz w:val="24"/>
          <w:szCs w:val="24"/>
          <w:lang w:eastAsia="en-US"/>
        </w:rPr>
        <w:t>treated pine is the most likely explanation, however</w:t>
      </w:r>
      <w:r w:rsidR="00A75892">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 other causes and explanations cannot be excluded. </w:t>
      </w:r>
    </w:p>
    <w:p w14:paraId="70C9A503" w14:textId="77777777" w:rsidR="006F3C81" w:rsidRPr="00CA3C73" w:rsidRDefault="006F3C81" w:rsidP="00CA3C73">
      <w:pPr>
        <w:spacing w:line="259" w:lineRule="auto"/>
        <w:jc w:val="both"/>
        <w:rPr>
          <w:rFonts w:ascii="Calibri" w:eastAsia="Calibri" w:hAnsi="Calibri" w:cs="Times New Roman"/>
          <w:bCs/>
          <w:sz w:val="24"/>
          <w:szCs w:val="24"/>
          <w:lang w:eastAsia="en-US"/>
        </w:rPr>
      </w:pPr>
    </w:p>
    <w:p w14:paraId="02F95465" w14:textId="77777777" w:rsidR="006F3C81"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Notices to the Industry have been published in 2016, 2017, 2018 and 2020</w:t>
      </w:r>
      <w:r w:rsidR="006F3C81">
        <w:rPr>
          <w:rFonts w:ascii="Calibri" w:eastAsia="Calibri" w:hAnsi="Calibri" w:cs="Times New Roman"/>
          <w:bCs/>
          <w:sz w:val="24"/>
          <w:szCs w:val="24"/>
          <w:lang w:eastAsia="en-US"/>
        </w:rPr>
        <w:t xml:space="preserve">. </w:t>
      </w:r>
      <w:r w:rsidRPr="00CA3C73">
        <w:rPr>
          <w:rFonts w:ascii="Calibri" w:eastAsia="Calibri" w:hAnsi="Calibri" w:cs="Times New Roman"/>
          <w:bCs/>
          <w:sz w:val="24"/>
          <w:szCs w:val="24"/>
          <w:lang w:eastAsia="en-US"/>
        </w:rPr>
        <w:t>In June 2016</w:t>
      </w:r>
      <w:r w:rsidR="006F3C81">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 Greyhound Monthly Victoria included an article on the topic. In March 2017</w:t>
      </w:r>
      <w:r w:rsidR="006F3C81">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 a further warning to trainers was published by GRV. In May 2018</w:t>
      </w:r>
      <w:r w:rsidR="006F3C81">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 GRV published information for participants and again in September 2020. </w:t>
      </w:r>
    </w:p>
    <w:p w14:paraId="26985408" w14:textId="0C325BD3" w:rsidR="00CA3C73" w:rsidRP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w:t>
      </w:r>
    </w:p>
    <w:p w14:paraId="3CDC7339" w14:textId="1F3F54D4" w:rsid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xml:space="preserve">In setting a penalty, we </w:t>
      </w:r>
      <w:proofErr w:type="gramStart"/>
      <w:r w:rsidRPr="00CA3C73">
        <w:rPr>
          <w:rFonts w:ascii="Calibri" w:eastAsia="Calibri" w:hAnsi="Calibri" w:cs="Times New Roman"/>
          <w:bCs/>
          <w:sz w:val="24"/>
          <w:szCs w:val="24"/>
          <w:lang w:eastAsia="en-US"/>
        </w:rPr>
        <w:t>take into account</w:t>
      </w:r>
      <w:proofErr w:type="gramEnd"/>
      <w:r w:rsidRPr="00CA3C73">
        <w:rPr>
          <w:rFonts w:ascii="Calibri" w:eastAsia="Calibri" w:hAnsi="Calibri" w:cs="Times New Roman"/>
          <w:bCs/>
          <w:sz w:val="24"/>
          <w:szCs w:val="24"/>
          <w:lang w:eastAsia="en-US"/>
        </w:rPr>
        <w:t xml:space="preserve"> general and specific deterrence and the importance of keeping a level playing field by maintaining a drug free industry. We also </w:t>
      </w:r>
      <w:proofErr w:type="gramStart"/>
      <w:r w:rsidRPr="00CA3C73">
        <w:rPr>
          <w:rFonts w:ascii="Calibri" w:eastAsia="Calibri" w:hAnsi="Calibri" w:cs="Times New Roman"/>
          <w:bCs/>
          <w:sz w:val="24"/>
          <w:szCs w:val="24"/>
          <w:lang w:eastAsia="en-US"/>
        </w:rPr>
        <w:t>take into account</w:t>
      </w:r>
      <w:proofErr w:type="gramEnd"/>
      <w:r w:rsidRPr="00CA3C73">
        <w:rPr>
          <w:rFonts w:ascii="Calibri" w:eastAsia="Calibri" w:hAnsi="Calibri" w:cs="Times New Roman"/>
          <w:bCs/>
          <w:sz w:val="24"/>
          <w:szCs w:val="24"/>
          <w:lang w:eastAsia="en-US"/>
        </w:rPr>
        <w:t xml:space="preserve"> his guilty plea. Mr Joske has been in the industry for 25 years. He has co</w:t>
      </w:r>
      <w:r w:rsidR="006F3C81">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operated with the </w:t>
      </w:r>
      <w:r w:rsidR="006F3C81">
        <w:rPr>
          <w:rFonts w:ascii="Calibri" w:eastAsia="Calibri" w:hAnsi="Calibri" w:cs="Times New Roman"/>
          <w:bCs/>
          <w:sz w:val="24"/>
          <w:szCs w:val="24"/>
          <w:lang w:eastAsia="en-US"/>
        </w:rPr>
        <w:t>S</w:t>
      </w:r>
      <w:r w:rsidRPr="00CA3C73">
        <w:rPr>
          <w:rFonts w:ascii="Calibri" w:eastAsia="Calibri" w:hAnsi="Calibri" w:cs="Times New Roman"/>
          <w:bCs/>
          <w:sz w:val="24"/>
          <w:szCs w:val="24"/>
          <w:lang w:eastAsia="en-US"/>
        </w:rPr>
        <w:t xml:space="preserve">tewards and has pleaded guilty. The greyhound now wears a muzzle and has been placed in the steel yards. An order has been placed to replace the timber yards with steel yards. We </w:t>
      </w:r>
      <w:proofErr w:type="gramStart"/>
      <w:r w:rsidRPr="00CA3C73">
        <w:rPr>
          <w:rFonts w:ascii="Calibri" w:eastAsia="Calibri" w:hAnsi="Calibri" w:cs="Times New Roman"/>
          <w:bCs/>
          <w:sz w:val="24"/>
          <w:szCs w:val="24"/>
          <w:lang w:eastAsia="en-US"/>
        </w:rPr>
        <w:t>take into account</w:t>
      </w:r>
      <w:proofErr w:type="gramEnd"/>
      <w:r w:rsidRPr="00CA3C73">
        <w:rPr>
          <w:rFonts w:ascii="Calibri" w:eastAsia="Calibri" w:hAnsi="Calibri" w:cs="Times New Roman"/>
          <w:bCs/>
          <w:sz w:val="24"/>
          <w:szCs w:val="24"/>
          <w:lang w:eastAsia="en-US"/>
        </w:rPr>
        <w:t xml:space="preserve"> his long history in the industry and the fact that he has only one prior conviction for a prohibited substance. </w:t>
      </w:r>
    </w:p>
    <w:p w14:paraId="0A69C43A" w14:textId="77777777" w:rsidR="006F3C81" w:rsidRPr="00CA3C73" w:rsidRDefault="006F3C81" w:rsidP="00CA3C73">
      <w:pPr>
        <w:spacing w:line="259" w:lineRule="auto"/>
        <w:jc w:val="both"/>
        <w:rPr>
          <w:rFonts w:ascii="Calibri" w:eastAsia="Calibri" w:hAnsi="Calibri" w:cs="Times New Roman"/>
          <w:bCs/>
          <w:sz w:val="24"/>
          <w:szCs w:val="24"/>
          <w:lang w:eastAsia="en-US"/>
        </w:rPr>
      </w:pPr>
    </w:p>
    <w:p w14:paraId="703D3403" w14:textId="57F7D4CB" w:rsidR="00CA3C73" w:rsidRDefault="00CA3C73" w:rsidP="00CA3C73">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xml:space="preserve">In all the circumstances, we impose a penalty of a suspension of </w:t>
      </w:r>
      <w:r w:rsidR="00A75892">
        <w:rPr>
          <w:rFonts w:ascii="Calibri" w:eastAsia="Calibri" w:hAnsi="Calibri" w:cs="Times New Roman"/>
          <w:bCs/>
          <w:sz w:val="24"/>
          <w:szCs w:val="24"/>
          <w:lang w:eastAsia="en-US"/>
        </w:rPr>
        <w:t xml:space="preserve">six </w:t>
      </w:r>
      <w:r w:rsidRPr="00CA3C73">
        <w:rPr>
          <w:rFonts w:ascii="Calibri" w:eastAsia="Calibri" w:hAnsi="Calibri" w:cs="Times New Roman"/>
          <w:bCs/>
          <w:sz w:val="24"/>
          <w:szCs w:val="24"/>
          <w:lang w:eastAsia="en-US"/>
        </w:rPr>
        <w:t>m</w:t>
      </w:r>
      <w:r w:rsidR="006F3C81">
        <w:rPr>
          <w:rFonts w:ascii="Calibri" w:eastAsia="Calibri" w:hAnsi="Calibri" w:cs="Times New Roman"/>
          <w:bCs/>
          <w:sz w:val="24"/>
          <w:szCs w:val="24"/>
          <w:lang w:eastAsia="en-US"/>
        </w:rPr>
        <w:t>o</w:t>
      </w:r>
      <w:r w:rsidRPr="00CA3C73">
        <w:rPr>
          <w:rFonts w:ascii="Calibri" w:eastAsia="Calibri" w:hAnsi="Calibri" w:cs="Times New Roman"/>
          <w:bCs/>
          <w:sz w:val="24"/>
          <w:szCs w:val="24"/>
          <w:lang w:eastAsia="en-US"/>
        </w:rPr>
        <w:t>nths</w:t>
      </w:r>
      <w:r w:rsidR="00A75892">
        <w:rPr>
          <w:rFonts w:ascii="Calibri" w:eastAsia="Calibri" w:hAnsi="Calibri" w:cs="Times New Roman"/>
          <w:bCs/>
          <w:sz w:val="24"/>
          <w:szCs w:val="24"/>
          <w:lang w:eastAsia="en-US"/>
        </w:rPr>
        <w:t>,</w:t>
      </w:r>
      <w:r w:rsidRPr="00CA3C73">
        <w:rPr>
          <w:rFonts w:ascii="Calibri" w:eastAsia="Calibri" w:hAnsi="Calibri" w:cs="Times New Roman"/>
          <w:bCs/>
          <w:sz w:val="24"/>
          <w:szCs w:val="24"/>
          <w:lang w:eastAsia="en-US"/>
        </w:rPr>
        <w:t xml:space="preserve"> with</w:t>
      </w:r>
      <w:r w:rsidR="00A75892">
        <w:rPr>
          <w:rFonts w:ascii="Calibri" w:eastAsia="Calibri" w:hAnsi="Calibri" w:cs="Times New Roman"/>
          <w:bCs/>
          <w:sz w:val="24"/>
          <w:szCs w:val="24"/>
          <w:lang w:eastAsia="en-US"/>
        </w:rPr>
        <w:t xml:space="preserve"> four</w:t>
      </w:r>
      <w:r w:rsidRPr="00CA3C73">
        <w:rPr>
          <w:rFonts w:ascii="Calibri" w:eastAsia="Calibri" w:hAnsi="Calibri" w:cs="Times New Roman"/>
          <w:bCs/>
          <w:sz w:val="24"/>
          <w:szCs w:val="24"/>
          <w:lang w:eastAsia="en-US"/>
        </w:rPr>
        <w:t xml:space="preserve"> months suspended for 24 months. </w:t>
      </w:r>
    </w:p>
    <w:p w14:paraId="23A7CFD4" w14:textId="77777777" w:rsidR="006F3C81" w:rsidRPr="00CA3C73" w:rsidRDefault="006F3C81" w:rsidP="00CA3C73">
      <w:pPr>
        <w:spacing w:line="259" w:lineRule="auto"/>
        <w:jc w:val="both"/>
        <w:rPr>
          <w:rFonts w:ascii="Calibri" w:eastAsia="Calibri" w:hAnsi="Calibri" w:cs="Times New Roman"/>
          <w:bCs/>
          <w:sz w:val="24"/>
          <w:szCs w:val="24"/>
          <w:lang w:eastAsia="en-US"/>
        </w:rPr>
      </w:pPr>
    </w:p>
    <w:p w14:paraId="66A0CA2E" w14:textId="6C65FBFF" w:rsidR="00C36892" w:rsidRDefault="00CA3C73" w:rsidP="00C36892">
      <w:pPr>
        <w:spacing w:line="259" w:lineRule="auto"/>
        <w:jc w:val="both"/>
        <w:rPr>
          <w:rFonts w:ascii="Calibri" w:eastAsia="Calibri" w:hAnsi="Calibri" w:cs="Times New Roman"/>
          <w:bCs/>
          <w:sz w:val="24"/>
          <w:szCs w:val="24"/>
          <w:lang w:eastAsia="en-US"/>
        </w:rPr>
      </w:pPr>
      <w:r w:rsidRPr="00CA3C73">
        <w:rPr>
          <w:rFonts w:ascii="Calibri" w:eastAsia="Calibri" w:hAnsi="Calibri" w:cs="Times New Roman"/>
          <w:bCs/>
          <w:sz w:val="24"/>
          <w:szCs w:val="24"/>
          <w:lang w:eastAsia="en-US"/>
        </w:rPr>
        <w:t xml:space="preserve">In addition, </w:t>
      </w:r>
      <w:proofErr w:type="spellStart"/>
      <w:r>
        <w:rPr>
          <w:rFonts w:ascii="Calibri" w:eastAsia="Calibri" w:hAnsi="Calibri" w:cs="Times New Roman"/>
          <w:bCs/>
          <w:sz w:val="24"/>
          <w:szCs w:val="24"/>
          <w:lang w:eastAsia="en-US"/>
        </w:rPr>
        <w:t>Kisauni</w:t>
      </w:r>
      <w:proofErr w:type="spellEnd"/>
      <w:r w:rsidRPr="00CA3C73">
        <w:rPr>
          <w:rFonts w:ascii="Calibri" w:eastAsia="Calibri" w:hAnsi="Calibri" w:cs="Times New Roman"/>
          <w:bCs/>
          <w:sz w:val="24"/>
          <w:szCs w:val="24"/>
          <w:lang w:eastAsia="en-US"/>
        </w:rPr>
        <w:t xml:space="preserve"> is disqualified from Race 6 at Sale on 8 September 2024 and the finishing order is amended accordingly.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01BA8EFC" w:rsidR="00A276F3" w:rsidRDefault="003D202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FBF40A3"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3E36E0F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3D202F" w:rsidRPr="00573D70">
                            <w:rPr>
                              <w:color w:val="auto"/>
                            </w:rPr>
                            <w:t xml:space="preserve">+61 </w:t>
                          </w:r>
                          <w:r w:rsidR="003D202F"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3E36E0F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3D202F" w:rsidRPr="00573D70">
                      <w:rPr>
                        <w:color w:val="auto"/>
                      </w:rPr>
                      <w:t xml:space="preserve">+61 </w:t>
                    </w:r>
                    <w:r w:rsidR="003D202F"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1767A"/>
    <w:multiLevelType w:val="multilevel"/>
    <w:tmpl w:val="EB468D00"/>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num w:numId="1" w16cid:durableId="192348707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0860"/>
    <w:rsid w:val="0002157F"/>
    <w:rsid w:val="000215EA"/>
    <w:rsid w:val="000304D0"/>
    <w:rsid w:val="00032A4A"/>
    <w:rsid w:val="00032DE6"/>
    <w:rsid w:val="0003354A"/>
    <w:rsid w:val="000430FE"/>
    <w:rsid w:val="00051453"/>
    <w:rsid w:val="000516E8"/>
    <w:rsid w:val="000517C0"/>
    <w:rsid w:val="00052392"/>
    <w:rsid w:val="00053140"/>
    <w:rsid w:val="0005338E"/>
    <w:rsid w:val="00057218"/>
    <w:rsid w:val="000575A9"/>
    <w:rsid w:val="00061988"/>
    <w:rsid w:val="000642AD"/>
    <w:rsid w:val="00066F19"/>
    <w:rsid w:val="000716D0"/>
    <w:rsid w:val="000717EB"/>
    <w:rsid w:val="00073C6A"/>
    <w:rsid w:val="00075A28"/>
    <w:rsid w:val="000778BB"/>
    <w:rsid w:val="00080ECA"/>
    <w:rsid w:val="00082618"/>
    <w:rsid w:val="00084934"/>
    <w:rsid w:val="0008585D"/>
    <w:rsid w:val="00087EA5"/>
    <w:rsid w:val="000908D7"/>
    <w:rsid w:val="000934F0"/>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D61F9"/>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675"/>
    <w:rsid w:val="001627FF"/>
    <w:rsid w:val="00162C3B"/>
    <w:rsid w:val="00162D8B"/>
    <w:rsid w:val="00165498"/>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3846"/>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42B6"/>
    <w:rsid w:val="002E7A98"/>
    <w:rsid w:val="002E7D99"/>
    <w:rsid w:val="002E7DCB"/>
    <w:rsid w:val="002F7434"/>
    <w:rsid w:val="002F7FB8"/>
    <w:rsid w:val="00300116"/>
    <w:rsid w:val="0030334D"/>
    <w:rsid w:val="00303514"/>
    <w:rsid w:val="00306C58"/>
    <w:rsid w:val="00311140"/>
    <w:rsid w:val="003154CB"/>
    <w:rsid w:val="00320B63"/>
    <w:rsid w:val="00322BC0"/>
    <w:rsid w:val="00323843"/>
    <w:rsid w:val="0032538F"/>
    <w:rsid w:val="00325D3E"/>
    <w:rsid w:val="00327095"/>
    <w:rsid w:val="00332654"/>
    <w:rsid w:val="00334E3F"/>
    <w:rsid w:val="00335102"/>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6711"/>
    <w:rsid w:val="003B61CD"/>
    <w:rsid w:val="003C32BD"/>
    <w:rsid w:val="003C53DC"/>
    <w:rsid w:val="003D043D"/>
    <w:rsid w:val="003D0AFE"/>
    <w:rsid w:val="003D202F"/>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72C"/>
    <w:rsid w:val="00405629"/>
    <w:rsid w:val="004069F6"/>
    <w:rsid w:val="0040758A"/>
    <w:rsid w:val="00410C08"/>
    <w:rsid w:val="004126EC"/>
    <w:rsid w:val="00415ACC"/>
    <w:rsid w:val="004208B8"/>
    <w:rsid w:val="004235E9"/>
    <w:rsid w:val="004258E8"/>
    <w:rsid w:val="00425AD7"/>
    <w:rsid w:val="00431A72"/>
    <w:rsid w:val="004343CD"/>
    <w:rsid w:val="00434C95"/>
    <w:rsid w:val="004435FB"/>
    <w:rsid w:val="00447020"/>
    <w:rsid w:val="00447DFF"/>
    <w:rsid w:val="00452F0B"/>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1E7B"/>
    <w:rsid w:val="004E20F6"/>
    <w:rsid w:val="004E4507"/>
    <w:rsid w:val="004E7BB0"/>
    <w:rsid w:val="004F1D5C"/>
    <w:rsid w:val="00502F35"/>
    <w:rsid w:val="005044B5"/>
    <w:rsid w:val="00512165"/>
    <w:rsid w:val="005169FE"/>
    <w:rsid w:val="0052113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6C9"/>
    <w:rsid w:val="0056359B"/>
    <w:rsid w:val="00563A59"/>
    <w:rsid w:val="0056709C"/>
    <w:rsid w:val="00567AF3"/>
    <w:rsid w:val="00571F56"/>
    <w:rsid w:val="00572FEA"/>
    <w:rsid w:val="00573D70"/>
    <w:rsid w:val="00577DC8"/>
    <w:rsid w:val="005828F1"/>
    <w:rsid w:val="005829EA"/>
    <w:rsid w:val="00582A28"/>
    <w:rsid w:val="00584BAA"/>
    <w:rsid w:val="00587769"/>
    <w:rsid w:val="00591D57"/>
    <w:rsid w:val="0059279F"/>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07DFD"/>
    <w:rsid w:val="00611B30"/>
    <w:rsid w:val="00617268"/>
    <w:rsid w:val="00620923"/>
    <w:rsid w:val="0062226E"/>
    <w:rsid w:val="006237CD"/>
    <w:rsid w:val="00623FAE"/>
    <w:rsid w:val="006333C7"/>
    <w:rsid w:val="00640975"/>
    <w:rsid w:val="00642752"/>
    <w:rsid w:val="006435B2"/>
    <w:rsid w:val="006458D5"/>
    <w:rsid w:val="00645C04"/>
    <w:rsid w:val="00650664"/>
    <w:rsid w:val="0065633A"/>
    <w:rsid w:val="00662207"/>
    <w:rsid w:val="006623A3"/>
    <w:rsid w:val="0066264B"/>
    <w:rsid w:val="006628FB"/>
    <w:rsid w:val="006649F5"/>
    <w:rsid w:val="00664AA4"/>
    <w:rsid w:val="00665D2F"/>
    <w:rsid w:val="00667EC2"/>
    <w:rsid w:val="00670338"/>
    <w:rsid w:val="006712A3"/>
    <w:rsid w:val="00674577"/>
    <w:rsid w:val="00677A59"/>
    <w:rsid w:val="0068045A"/>
    <w:rsid w:val="006816AD"/>
    <w:rsid w:val="00684000"/>
    <w:rsid w:val="006842FC"/>
    <w:rsid w:val="0068473F"/>
    <w:rsid w:val="00686B1D"/>
    <w:rsid w:val="00687AE5"/>
    <w:rsid w:val="006920DF"/>
    <w:rsid w:val="00692A9F"/>
    <w:rsid w:val="00695E3E"/>
    <w:rsid w:val="006A0546"/>
    <w:rsid w:val="006A077B"/>
    <w:rsid w:val="006A34BC"/>
    <w:rsid w:val="006A45B1"/>
    <w:rsid w:val="006A7CF5"/>
    <w:rsid w:val="006B1473"/>
    <w:rsid w:val="006B3C25"/>
    <w:rsid w:val="006B4685"/>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3C81"/>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0581"/>
    <w:rsid w:val="007510B7"/>
    <w:rsid w:val="00756CB9"/>
    <w:rsid w:val="00757D1A"/>
    <w:rsid w:val="007623B9"/>
    <w:rsid w:val="00762F11"/>
    <w:rsid w:val="007670D8"/>
    <w:rsid w:val="00771C25"/>
    <w:rsid w:val="0077440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E71"/>
    <w:rsid w:val="008573F3"/>
    <w:rsid w:val="008653EC"/>
    <w:rsid w:val="008679B2"/>
    <w:rsid w:val="00867C1C"/>
    <w:rsid w:val="00871B7E"/>
    <w:rsid w:val="00872465"/>
    <w:rsid w:val="008727EC"/>
    <w:rsid w:val="008762B6"/>
    <w:rsid w:val="008766F3"/>
    <w:rsid w:val="00880431"/>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7A54"/>
    <w:rsid w:val="009350D7"/>
    <w:rsid w:val="0094215C"/>
    <w:rsid w:val="009424F8"/>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1522"/>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75892"/>
    <w:rsid w:val="00A855AC"/>
    <w:rsid w:val="00A86237"/>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1654E"/>
    <w:rsid w:val="00B22636"/>
    <w:rsid w:val="00B22F6F"/>
    <w:rsid w:val="00B2329B"/>
    <w:rsid w:val="00B24B63"/>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01"/>
    <w:rsid w:val="00BC566B"/>
    <w:rsid w:val="00BC7122"/>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962"/>
    <w:rsid w:val="00C22CA3"/>
    <w:rsid w:val="00C2372F"/>
    <w:rsid w:val="00C24105"/>
    <w:rsid w:val="00C32AE1"/>
    <w:rsid w:val="00C36892"/>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E1C"/>
    <w:rsid w:val="00C90F7D"/>
    <w:rsid w:val="00C91656"/>
    <w:rsid w:val="00C935F1"/>
    <w:rsid w:val="00CA352F"/>
    <w:rsid w:val="00CA3C73"/>
    <w:rsid w:val="00CA6969"/>
    <w:rsid w:val="00CB693E"/>
    <w:rsid w:val="00CB7455"/>
    <w:rsid w:val="00CC19FB"/>
    <w:rsid w:val="00CC20AD"/>
    <w:rsid w:val="00CC757B"/>
    <w:rsid w:val="00CC77AF"/>
    <w:rsid w:val="00CC7D0C"/>
    <w:rsid w:val="00CD0F12"/>
    <w:rsid w:val="00CD5212"/>
    <w:rsid w:val="00CE2139"/>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341E"/>
    <w:rsid w:val="00D75BB4"/>
    <w:rsid w:val="00D7609B"/>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E5D"/>
    <w:rsid w:val="00DC0E06"/>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2F"/>
    <w:rsid w:val="00E1205C"/>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63C2D"/>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B7F9B"/>
    <w:rsid w:val="00EC3A41"/>
    <w:rsid w:val="00ED411E"/>
    <w:rsid w:val="00ED4509"/>
    <w:rsid w:val="00ED4C44"/>
    <w:rsid w:val="00ED688E"/>
    <w:rsid w:val="00ED73A9"/>
    <w:rsid w:val="00EE16A7"/>
    <w:rsid w:val="00EE1856"/>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745C"/>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0CDB"/>
    <w:rsid w:val="00F822F6"/>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E091C"/>
    <w:rsid w:val="00FE1B55"/>
    <w:rsid w:val="00FE237B"/>
    <w:rsid w:val="00FE35DE"/>
    <w:rsid w:val="00FE422C"/>
    <w:rsid w:val="00FE4E21"/>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34652">
      <w:bodyDiv w:val="1"/>
      <w:marLeft w:val="0"/>
      <w:marRight w:val="0"/>
      <w:marTop w:val="0"/>
      <w:marBottom w:val="0"/>
      <w:divBdr>
        <w:top w:val="none" w:sz="0" w:space="0" w:color="auto"/>
        <w:left w:val="none" w:sz="0" w:space="0" w:color="auto"/>
        <w:bottom w:val="none" w:sz="0" w:space="0" w:color="auto"/>
        <w:right w:val="none" w:sz="0" w:space="0" w:color="auto"/>
      </w:divBdr>
    </w:div>
    <w:div w:id="1328365858">
      <w:bodyDiv w:val="1"/>
      <w:marLeft w:val="0"/>
      <w:marRight w:val="0"/>
      <w:marTop w:val="0"/>
      <w:marBottom w:val="0"/>
      <w:divBdr>
        <w:top w:val="none" w:sz="0" w:space="0" w:color="auto"/>
        <w:left w:val="none" w:sz="0" w:space="0" w:color="auto"/>
        <w:bottom w:val="none" w:sz="0" w:space="0" w:color="auto"/>
        <w:right w:val="none" w:sz="0" w:space="0" w:color="auto"/>
      </w:divBdr>
    </w:div>
    <w:div w:id="2002275708">
      <w:bodyDiv w:val="1"/>
      <w:marLeft w:val="0"/>
      <w:marRight w:val="0"/>
      <w:marTop w:val="0"/>
      <w:marBottom w:val="0"/>
      <w:divBdr>
        <w:top w:val="none" w:sz="0" w:space="0" w:color="auto"/>
        <w:left w:val="none" w:sz="0" w:space="0" w:color="auto"/>
        <w:bottom w:val="none" w:sz="0" w:space="0" w:color="auto"/>
        <w:right w:val="none" w:sz="0" w:space="0" w:color="auto"/>
      </w:divBdr>
      <w:divsChild>
        <w:div w:id="1416591995">
          <w:marLeft w:val="0"/>
          <w:marRight w:val="0"/>
          <w:marTop w:val="0"/>
          <w:marBottom w:val="0"/>
          <w:divBdr>
            <w:top w:val="none" w:sz="0" w:space="0" w:color="auto"/>
            <w:left w:val="none" w:sz="0" w:space="0" w:color="auto"/>
            <w:bottom w:val="none" w:sz="0" w:space="0" w:color="auto"/>
            <w:right w:val="none" w:sz="0" w:space="0" w:color="auto"/>
          </w:divBdr>
        </w:div>
        <w:div w:id="2087921783">
          <w:marLeft w:val="0"/>
          <w:marRight w:val="0"/>
          <w:marTop w:val="0"/>
          <w:marBottom w:val="0"/>
          <w:divBdr>
            <w:top w:val="none" w:sz="0" w:space="0" w:color="auto"/>
            <w:left w:val="none" w:sz="0" w:space="0" w:color="auto"/>
            <w:bottom w:val="none" w:sz="0" w:space="0" w:color="auto"/>
            <w:right w:val="none" w:sz="0" w:space="0" w:color="auto"/>
          </w:divBdr>
        </w:div>
        <w:div w:id="1950156972">
          <w:marLeft w:val="0"/>
          <w:marRight w:val="0"/>
          <w:marTop w:val="0"/>
          <w:marBottom w:val="0"/>
          <w:divBdr>
            <w:top w:val="none" w:sz="0" w:space="0" w:color="auto"/>
            <w:left w:val="none" w:sz="0" w:space="0" w:color="auto"/>
            <w:bottom w:val="none" w:sz="0" w:space="0" w:color="auto"/>
            <w:right w:val="none" w:sz="0" w:space="0" w:color="auto"/>
          </w:divBdr>
        </w:div>
        <w:div w:id="804202723">
          <w:marLeft w:val="0"/>
          <w:marRight w:val="0"/>
          <w:marTop w:val="0"/>
          <w:marBottom w:val="0"/>
          <w:divBdr>
            <w:top w:val="none" w:sz="0" w:space="0" w:color="auto"/>
            <w:left w:val="none" w:sz="0" w:space="0" w:color="auto"/>
            <w:bottom w:val="none" w:sz="0" w:space="0" w:color="auto"/>
            <w:right w:val="none" w:sz="0" w:space="0" w:color="auto"/>
          </w:divBdr>
        </w:div>
        <w:div w:id="274291777">
          <w:marLeft w:val="0"/>
          <w:marRight w:val="0"/>
          <w:marTop w:val="0"/>
          <w:marBottom w:val="0"/>
          <w:divBdr>
            <w:top w:val="none" w:sz="0" w:space="0" w:color="auto"/>
            <w:left w:val="none" w:sz="0" w:space="0" w:color="auto"/>
            <w:bottom w:val="none" w:sz="0" w:space="0" w:color="auto"/>
            <w:right w:val="none" w:sz="0" w:space="0" w:color="auto"/>
          </w:divBdr>
        </w:div>
        <w:div w:id="1494374945">
          <w:marLeft w:val="0"/>
          <w:marRight w:val="0"/>
          <w:marTop w:val="0"/>
          <w:marBottom w:val="0"/>
          <w:divBdr>
            <w:top w:val="none" w:sz="0" w:space="0" w:color="auto"/>
            <w:left w:val="none" w:sz="0" w:space="0" w:color="auto"/>
            <w:bottom w:val="none" w:sz="0" w:space="0" w:color="auto"/>
            <w:right w:val="none" w:sz="0" w:space="0" w:color="auto"/>
          </w:divBdr>
        </w:div>
        <w:div w:id="1388723466">
          <w:marLeft w:val="0"/>
          <w:marRight w:val="0"/>
          <w:marTop w:val="0"/>
          <w:marBottom w:val="0"/>
          <w:divBdr>
            <w:top w:val="none" w:sz="0" w:space="0" w:color="auto"/>
            <w:left w:val="none" w:sz="0" w:space="0" w:color="auto"/>
            <w:bottom w:val="none" w:sz="0" w:space="0" w:color="auto"/>
            <w:right w:val="none" w:sz="0" w:space="0" w:color="auto"/>
          </w:divBdr>
        </w:div>
        <w:div w:id="911741622">
          <w:marLeft w:val="0"/>
          <w:marRight w:val="0"/>
          <w:marTop w:val="0"/>
          <w:marBottom w:val="0"/>
          <w:divBdr>
            <w:top w:val="none" w:sz="0" w:space="0" w:color="auto"/>
            <w:left w:val="none" w:sz="0" w:space="0" w:color="auto"/>
            <w:bottom w:val="none" w:sz="0" w:space="0" w:color="auto"/>
            <w:right w:val="none" w:sz="0" w:space="0" w:color="auto"/>
          </w:divBdr>
        </w:div>
        <w:div w:id="1483349301">
          <w:marLeft w:val="0"/>
          <w:marRight w:val="0"/>
          <w:marTop w:val="0"/>
          <w:marBottom w:val="0"/>
          <w:divBdr>
            <w:top w:val="none" w:sz="0" w:space="0" w:color="auto"/>
            <w:left w:val="none" w:sz="0" w:space="0" w:color="auto"/>
            <w:bottom w:val="none" w:sz="0" w:space="0" w:color="auto"/>
            <w:right w:val="none" w:sz="0" w:space="0" w:color="auto"/>
          </w:divBdr>
        </w:div>
        <w:div w:id="8881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1c3f51-1412-4ad3-949c-4d57f7ec57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11</cp:revision>
  <cp:lastPrinted>2025-08-14T06:00:00Z</cp:lastPrinted>
  <dcterms:created xsi:type="dcterms:W3CDTF">2025-08-12T02:56:00Z</dcterms:created>
  <dcterms:modified xsi:type="dcterms:W3CDTF">2025-08-14T06:04:00Z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