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71931125"/>
    <w:bookmarkStart w:id="1" w:name="_Hlk143247946"/>
    <w:p w14:paraId="4514E89A" w14:textId="2A85CDA6" w:rsidR="00AB038C" w:rsidRDefault="00C8442F" w:rsidP="00C147AC">
      <w:pPr>
        <w:pStyle w:val="Heading1"/>
        <w:framePr w:w="11340" w:h="1126" w:hRule="exact" w:hSpace="8505" w:wrap="around" w:vAnchor="page" w:hAnchor="page" w:x="874" w:y="568" w:anchorLock="1"/>
        <w:rPr>
          <w:rFonts w:eastAsiaTheme="majorEastAsia" w:cstheme="majorBidi"/>
        </w:rPr>
      </w:pPr>
      <w:sdt>
        <w:sdtPr>
          <w:alias w:val="Document Heading 1"/>
          <w:tag w:val="Document Heading 1"/>
          <w:id w:val="-432211567"/>
          <w:placeholder>
            <w:docPart w:val="065FC69645D1A64FA7B3C62C2AF4327B"/>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E22993">
            <w:t>Risk</w:t>
          </w:r>
          <w:r w:rsidR="00E5673D">
            <w:t xml:space="preserve"> Plan</w:t>
          </w:r>
        </w:sdtContent>
      </w:sdt>
    </w:p>
    <w:sdt>
      <w:sdtPr>
        <w:alias w:val="Subtitle"/>
        <w:tag w:val="Subtitle"/>
        <w:id w:val="-225369426"/>
        <w:placeholder>
          <w:docPart w:val="63D4B72305705447BFA5F8716FA879A0"/>
        </w:placeholder>
      </w:sdtPr>
      <w:sdtEndPr/>
      <w:sdtContent>
        <w:p w14:paraId="4E2C2EF7" w14:textId="6A8AB04B" w:rsidR="00AB038C" w:rsidRDefault="00E5673D" w:rsidP="00C147AC">
          <w:pPr>
            <w:pStyle w:val="Subtitle"/>
            <w:framePr w:w="11340" w:h="1126" w:hRule="exact" w:hSpace="8505" w:wrap="around" w:vAnchor="page" w:hAnchor="page" w:x="874" w:y="568" w:anchorLock="1"/>
          </w:pPr>
          <w:r>
            <w:t>Multicultural Infrastructure and Security Program (MISP)</w:t>
          </w:r>
        </w:p>
      </w:sdtContent>
    </w:sdt>
    <w:bookmarkEnd w:id="0"/>
    <w:bookmarkEnd w:id="1"/>
    <w:p w14:paraId="10129D77" w14:textId="1DDC35CE" w:rsidR="00317174" w:rsidRPr="00317174" w:rsidRDefault="00317174" w:rsidP="00317174">
      <w:pPr>
        <w:pStyle w:val="BodyText"/>
        <w:rPr>
          <w:rStyle w:val="PlaceholderText"/>
        </w:rPr>
        <w:sectPr w:rsidR="00317174" w:rsidRPr="00317174" w:rsidSect="003F5710">
          <w:headerReference w:type="default" r:id="rId13"/>
          <w:footerReference w:type="even" r:id="rId14"/>
          <w:footerReference w:type="default" r:id="rId15"/>
          <w:headerReference w:type="first" r:id="rId16"/>
          <w:footerReference w:type="first" r:id="rId17"/>
          <w:type w:val="continuous"/>
          <w:pgSz w:w="16838" w:h="11906" w:orient="landscape" w:code="9"/>
          <w:pgMar w:top="851" w:right="851" w:bottom="1701" w:left="851" w:header="567" w:footer="567" w:gutter="0"/>
          <w:cols w:space="708"/>
          <w:titlePg/>
          <w:docGrid w:linePitch="360"/>
        </w:sectPr>
      </w:pPr>
    </w:p>
    <w:p w14:paraId="290ED4E0" w14:textId="4D0FD25C" w:rsidR="00EF27AE" w:rsidRDefault="00EF27AE" w:rsidP="00EF27AE">
      <w:pPr>
        <w:pStyle w:val="BodyText"/>
        <w:ind w:right="257"/>
      </w:pPr>
      <w:r>
        <w:t>The purpose of completing the Risk Plan is to demonstrate your organisation has identified, understands, and can plan for any risks that may impact the delivery of your project.</w:t>
      </w:r>
    </w:p>
    <w:p w14:paraId="30F40F88" w14:textId="60F8FC12" w:rsidR="00EF27AE" w:rsidRDefault="00EF27AE" w:rsidP="00EF27AE">
      <w:pPr>
        <w:pStyle w:val="BodyText"/>
        <w:ind w:right="257"/>
      </w:pPr>
      <w:r>
        <w:t>DPC understand</w:t>
      </w:r>
      <w:r w:rsidR="00F061E5">
        <w:t>s</w:t>
      </w:r>
      <w:r>
        <w:t xml:space="preserve"> that there are always risks involved in any infrastructure project, especially larger projects. With infrastructure projects, risks often lead to delays in the delivery and completion of projects. Common sources of project risks are:</w:t>
      </w:r>
    </w:p>
    <w:p w14:paraId="34725A80" w14:textId="0BC2AEE4" w:rsidR="00EF27AE" w:rsidRDefault="00E800D2" w:rsidP="00EF27AE">
      <w:pPr>
        <w:pStyle w:val="ListBullet"/>
      </w:pPr>
      <w:r>
        <w:t>a</w:t>
      </w:r>
      <w:r w:rsidR="00EF27AE">
        <w:t>vailability of contractors and materials</w:t>
      </w:r>
    </w:p>
    <w:p w14:paraId="74DA27C9" w14:textId="41F58433" w:rsidR="00EF27AE" w:rsidRDefault="00EF27AE" w:rsidP="00EF27AE">
      <w:pPr>
        <w:pStyle w:val="ListBullet"/>
      </w:pPr>
      <w:r>
        <w:t>unexpected project technical issue</w:t>
      </w:r>
      <w:r w:rsidR="00E21B1C">
        <w:t>s</w:t>
      </w:r>
    </w:p>
    <w:p w14:paraId="70354A98" w14:textId="6418C326" w:rsidR="00EF27AE" w:rsidRDefault="00EF27AE" w:rsidP="00EF27AE">
      <w:pPr>
        <w:pStyle w:val="ListBullet"/>
      </w:pPr>
      <w:r>
        <w:t xml:space="preserve">cost overrun </w:t>
      </w:r>
      <w:r w:rsidR="00E800D2">
        <w:t>or unforeseen additional cost</w:t>
      </w:r>
      <w:r w:rsidR="00B50A28">
        <w:t>s</w:t>
      </w:r>
    </w:p>
    <w:p w14:paraId="6C5EFA27" w14:textId="248EA02B" w:rsidR="00EF27AE" w:rsidRDefault="00EF27AE" w:rsidP="00EF27AE">
      <w:pPr>
        <w:pStyle w:val="ListBullet"/>
      </w:pPr>
      <w:r>
        <w:t>internal or external stakeholder problems</w:t>
      </w:r>
    </w:p>
    <w:p w14:paraId="12AFA79A" w14:textId="735F45D6" w:rsidR="00EF27AE" w:rsidRDefault="00EF27AE" w:rsidP="00EF27AE">
      <w:pPr>
        <w:pStyle w:val="ListBullet"/>
      </w:pPr>
      <w:r>
        <w:t>weather / environmental issues</w:t>
      </w:r>
      <w:r w:rsidR="00B930E5">
        <w:t>.</w:t>
      </w:r>
    </w:p>
    <w:p w14:paraId="0FAF6ACF" w14:textId="77777777" w:rsidR="00EF27AE" w:rsidRDefault="00EF27AE" w:rsidP="00EF27AE">
      <w:pPr>
        <w:pStyle w:val="BodyText"/>
        <w:ind w:right="257"/>
      </w:pPr>
      <w:r>
        <w:t>You need to:</w:t>
      </w:r>
    </w:p>
    <w:p w14:paraId="57A152E0" w14:textId="7BBD05C1" w:rsidR="00EF27AE" w:rsidRDefault="00B51E4D" w:rsidP="00EF27AE">
      <w:pPr>
        <w:pStyle w:val="ListBullet"/>
      </w:pPr>
      <w:r>
        <w:t>i</w:t>
      </w:r>
      <w:r w:rsidR="00EF27AE">
        <w:t>dentify risks that may occur during your project</w:t>
      </w:r>
    </w:p>
    <w:p w14:paraId="62F546BF" w14:textId="39D9C63C" w:rsidR="00EF27AE" w:rsidRDefault="00EF27AE" w:rsidP="00EF27AE">
      <w:pPr>
        <w:pStyle w:val="ListBullet"/>
      </w:pPr>
      <w:r>
        <w:t>determine the likelihood of the risks occurring (likely or unlikely)</w:t>
      </w:r>
    </w:p>
    <w:p w14:paraId="76A7F263" w14:textId="1BD2BF47" w:rsidR="00EF27AE" w:rsidRDefault="00EF27AE" w:rsidP="00EF27AE">
      <w:pPr>
        <w:pStyle w:val="ListBullet"/>
      </w:pPr>
      <w:r>
        <w:t>determine the impact the risks will have on your project if they occur (low, medium, or high)</w:t>
      </w:r>
    </w:p>
    <w:p w14:paraId="240ABA7A" w14:textId="5E690786" w:rsidR="00EF27AE" w:rsidRDefault="00EF27AE" w:rsidP="00EF27AE">
      <w:pPr>
        <w:pStyle w:val="ListBullet"/>
      </w:pPr>
      <w:r>
        <w:t>outline actions to manage and minimise the risks identified</w:t>
      </w:r>
    </w:p>
    <w:p w14:paraId="4AA08D32" w14:textId="3FA796FC" w:rsidR="00EF27AE" w:rsidRDefault="00EF27AE" w:rsidP="00EF27AE">
      <w:pPr>
        <w:pStyle w:val="ListBullet"/>
      </w:pPr>
      <w:r>
        <w:t>nominate a person responsible for managing the risk.</w:t>
      </w:r>
    </w:p>
    <w:p w14:paraId="379F7DCE" w14:textId="7095570D" w:rsidR="00EF27AE" w:rsidRDefault="00EF27AE" w:rsidP="00EF27AE">
      <w:pPr>
        <w:pStyle w:val="BodyText"/>
        <w:ind w:right="257"/>
      </w:pPr>
      <w:r w:rsidRPr="00E5673D">
        <w:t xml:space="preserve">Please </w:t>
      </w:r>
      <w:r>
        <w:t xml:space="preserve">complete risks 1-4 in the Risk </w:t>
      </w:r>
      <w:r w:rsidR="00E800D2">
        <w:t>Plan and</w:t>
      </w:r>
      <w:r>
        <w:t xml:space="preserve"> add any additional risks you have identified with your project.</w:t>
      </w:r>
    </w:p>
    <w:p w14:paraId="55B9B83A" w14:textId="58914967" w:rsidR="00EF27AE" w:rsidRDefault="00EF27AE" w:rsidP="00EF27AE">
      <w:pPr>
        <w:pStyle w:val="BodyText"/>
        <w:ind w:right="257"/>
      </w:pPr>
      <w:r>
        <w:t xml:space="preserve">For more information on what details to include in this template, see the </w:t>
      </w:r>
      <w:r w:rsidRPr="00552F45">
        <w:rPr>
          <w:b/>
          <w:bCs/>
        </w:rPr>
        <w:t>Mandatory documents</w:t>
      </w:r>
      <w:r>
        <w:t xml:space="preserve"> section of the </w:t>
      </w:r>
      <w:hyperlink r:id="rId18" w:history="1">
        <w:r w:rsidRPr="00335FC3">
          <w:rPr>
            <w:rStyle w:val="Hyperlink"/>
          </w:rPr>
          <w:t>2025-26 MSIP guidelines</w:t>
        </w:r>
      </w:hyperlink>
      <w:r>
        <w:t>.</w:t>
      </w:r>
    </w:p>
    <w:p w14:paraId="66058316" w14:textId="77777777" w:rsidR="00EF27AE" w:rsidRDefault="00EF27AE" w:rsidP="00EF27AE">
      <w:pPr>
        <w:pStyle w:val="BodyText"/>
        <w:ind w:right="1648"/>
        <w:sectPr w:rsidR="00EF27AE" w:rsidSect="00EF27AE">
          <w:footerReference w:type="even" r:id="rId19"/>
          <w:footerReference w:type="default" r:id="rId20"/>
          <w:headerReference w:type="first" r:id="rId21"/>
          <w:footerReference w:type="first" r:id="rId22"/>
          <w:type w:val="continuous"/>
          <w:pgSz w:w="16838" w:h="11906" w:orient="landscape" w:code="9"/>
          <w:pgMar w:top="720" w:right="720" w:bottom="720" w:left="720" w:header="284" w:footer="284" w:gutter="0"/>
          <w:cols w:num="2" w:space="708"/>
          <w:titlePg/>
          <w:docGrid w:linePitch="360"/>
        </w:sectPr>
      </w:pPr>
    </w:p>
    <w:p w14:paraId="07254040" w14:textId="7FFAC13D" w:rsidR="00A42D3B" w:rsidRDefault="00A42D3B" w:rsidP="00A42D3B">
      <w:pPr>
        <w:pStyle w:val="Heading2"/>
        <w:spacing w:before="120"/>
      </w:pPr>
      <w:r>
        <w:t>EXAMPLE:</w:t>
      </w:r>
    </w:p>
    <w:tbl>
      <w:tblPr>
        <w:tblStyle w:val="TableGrid"/>
        <w:tblW w:w="0" w:type="auto"/>
        <w:tblLook w:val="04A0" w:firstRow="1" w:lastRow="0" w:firstColumn="1" w:lastColumn="0" w:noHBand="0" w:noVBand="1"/>
      </w:tblPr>
      <w:tblGrid>
        <w:gridCol w:w="3256"/>
        <w:gridCol w:w="1876"/>
        <w:gridCol w:w="1809"/>
        <w:gridCol w:w="5103"/>
        <w:gridCol w:w="3344"/>
      </w:tblGrid>
      <w:tr w:rsidR="00E22993" w:rsidRPr="00E22993" w14:paraId="72045D54" w14:textId="77777777" w:rsidTr="00E22993">
        <w:tc>
          <w:tcPr>
            <w:tcW w:w="3256" w:type="dxa"/>
            <w:shd w:val="clear" w:color="auto" w:fill="0072CE" w:themeFill="accent1"/>
          </w:tcPr>
          <w:p w14:paraId="4245283B" w14:textId="77777777" w:rsidR="00E22993" w:rsidRDefault="00E22993" w:rsidP="00E800D2">
            <w:pPr>
              <w:pStyle w:val="BodyText"/>
              <w:spacing w:before="60" w:after="60"/>
              <w:rPr>
                <w:b/>
                <w:bCs/>
                <w:color w:val="FFFFFF" w:themeColor="background1"/>
              </w:rPr>
            </w:pPr>
            <w:r>
              <w:rPr>
                <w:b/>
                <w:bCs/>
                <w:color w:val="FFFFFF" w:themeColor="background1"/>
              </w:rPr>
              <w:t>Risk</w:t>
            </w:r>
          </w:p>
          <w:p w14:paraId="140CC08E" w14:textId="43001476" w:rsidR="00E22993" w:rsidRPr="00E22993" w:rsidRDefault="00E22993" w:rsidP="00E800D2">
            <w:pPr>
              <w:pStyle w:val="BodyText"/>
              <w:spacing w:before="60" w:after="60"/>
              <w:rPr>
                <w:color w:val="FFFFFF" w:themeColor="background1"/>
                <w:sz w:val="16"/>
                <w:szCs w:val="16"/>
              </w:rPr>
            </w:pPr>
            <w:r w:rsidRPr="00E22993">
              <w:rPr>
                <w:color w:val="FFFFFF" w:themeColor="background1"/>
                <w:sz w:val="16"/>
                <w:szCs w:val="16"/>
              </w:rPr>
              <w:t>(Clearly state the risk identified)</w:t>
            </w:r>
          </w:p>
        </w:tc>
        <w:tc>
          <w:tcPr>
            <w:tcW w:w="1876" w:type="dxa"/>
            <w:shd w:val="clear" w:color="auto" w:fill="0072CE" w:themeFill="accent1"/>
          </w:tcPr>
          <w:p w14:paraId="5AFCE735" w14:textId="77777777" w:rsidR="00E22993" w:rsidRDefault="00E22993" w:rsidP="00E800D2">
            <w:pPr>
              <w:pStyle w:val="BodyText"/>
              <w:spacing w:before="60" w:after="60"/>
              <w:rPr>
                <w:b/>
                <w:bCs/>
                <w:color w:val="FFFFFF" w:themeColor="background1"/>
              </w:rPr>
            </w:pPr>
            <w:r>
              <w:rPr>
                <w:b/>
                <w:bCs/>
                <w:color w:val="FFFFFF" w:themeColor="background1"/>
              </w:rPr>
              <w:t>Likelihood</w:t>
            </w:r>
          </w:p>
          <w:p w14:paraId="789B379F" w14:textId="0874C7D2" w:rsidR="00E22993" w:rsidRPr="00E22993" w:rsidRDefault="00E22993" w:rsidP="00E800D2">
            <w:pPr>
              <w:pStyle w:val="BodyText"/>
              <w:spacing w:before="60" w:after="60"/>
              <w:rPr>
                <w:color w:val="FFFFFF" w:themeColor="background1"/>
                <w:sz w:val="16"/>
                <w:szCs w:val="16"/>
              </w:rPr>
            </w:pPr>
            <w:r w:rsidRPr="00E22993">
              <w:rPr>
                <w:color w:val="FFFFFF" w:themeColor="background1"/>
                <w:sz w:val="16"/>
                <w:szCs w:val="16"/>
              </w:rPr>
              <w:t>(Likely / Unlikely)</w:t>
            </w:r>
          </w:p>
        </w:tc>
        <w:tc>
          <w:tcPr>
            <w:tcW w:w="1809" w:type="dxa"/>
            <w:shd w:val="clear" w:color="auto" w:fill="0072CE" w:themeFill="accent1"/>
          </w:tcPr>
          <w:p w14:paraId="78D9DB4D" w14:textId="77777777" w:rsidR="00E22993" w:rsidRDefault="00E22993" w:rsidP="00E800D2">
            <w:pPr>
              <w:pStyle w:val="BodyText"/>
              <w:spacing w:before="60" w:after="60"/>
              <w:rPr>
                <w:b/>
                <w:bCs/>
                <w:color w:val="FFFFFF" w:themeColor="background1"/>
              </w:rPr>
            </w:pPr>
            <w:r>
              <w:rPr>
                <w:b/>
                <w:bCs/>
                <w:color w:val="FFFFFF" w:themeColor="background1"/>
              </w:rPr>
              <w:t>Impact</w:t>
            </w:r>
          </w:p>
          <w:p w14:paraId="3B1B9009" w14:textId="01485CA9" w:rsidR="00E22993" w:rsidRPr="00E22993" w:rsidRDefault="00E22993" w:rsidP="00E800D2">
            <w:pPr>
              <w:pStyle w:val="BodyText"/>
              <w:spacing w:before="60" w:after="60"/>
              <w:rPr>
                <w:color w:val="FFFFFF" w:themeColor="background1"/>
                <w:sz w:val="16"/>
                <w:szCs w:val="16"/>
              </w:rPr>
            </w:pPr>
            <w:r w:rsidRPr="00E22993">
              <w:rPr>
                <w:color w:val="FFFFFF" w:themeColor="background1"/>
                <w:sz w:val="16"/>
                <w:szCs w:val="16"/>
              </w:rPr>
              <w:t>(High, Medium, Low)</w:t>
            </w:r>
          </w:p>
        </w:tc>
        <w:tc>
          <w:tcPr>
            <w:tcW w:w="5103" w:type="dxa"/>
            <w:shd w:val="clear" w:color="auto" w:fill="0072CE" w:themeFill="accent1"/>
          </w:tcPr>
          <w:p w14:paraId="1462807F" w14:textId="7FD21800" w:rsidR="00E22993" w:rsidRDefault="00E22993" w:rsidP="00E800D2">
            <w:pPr>
              <w:pStyle w:val="BodyText"/>
              <w:spacing w:before="60" w:after="60"/>
              <w:rPr>
                <w:b/>
                <w:bCs/>
                <w:color w:val="FFFFFF" w:themeColor="background1"/>
              </w:rPr>
            </w:pPr>
            <w:r>
              <w:rPr>
                <w:b/>
                <w:bCs/>
                <w:color w:val="FFFFFF" w:themeColor="background1"/>
              </w:rPr>
              <w:t>Actions</w:t>
            </w:r>
          </w:p>
          <w:p w14:paraId="376B1E1B" w14:textId="3E819459" w:rsidR="00E22993" w:rsidRPr="00E22993" w:rsidRDefault="00E22993" w:rsidP="00E800D2">
            <w:pPr>
              <w:pStyle w:val="BodyText"/>
              <w:spacing w:before="60" w:after="60"/>
              <w:rPr>
                <w:color w:val="FFFFFF" w:themeColor="background1"/>
                <w:sz w:val="16"/>
                <w:szCs w:val="16"/>
              </w:rPr>
            </w:pPr>
            <w:r w:rsidRPr="00E22993">
              <w:rPr>
                <w:color w:val="FFFFFF" w:themeColor="background1"/>
                <w:sz w:val="16"/>
                <w:szCs w:val="16"/>
              </w:rPr>
              <w:t>(Actions the organisation will undertake to minimise the risk and control any risks that do occur)</w:t>
            </w:r>
          </w:p>
        </w:tc>
        <w:tc>
          <w:tcPr>
            <w:tcW w:w="3344" w:type="dxa"/>
            <w:shd w:val="clear" w:color="auto" w:fill="0072CE" w:themeFill="accent1"/>
          </w:tcPr>
          <w:p w14:paraId="3A135050" w14:textId="77777777" w:rsidR="00E22993" w:rsidRDefault="00E22993" w:rsidP="00E800D2">
            <w:pPr>
              <w:pStyle w:val="BodyText"/>
              <w:spacing w:before="60" w:after="60"/>
              <w:rPr>
                <w:b/>
                <w:bCs/>
                <w:color w:val="FFFFFF" w:themeColor="background1"/>
              </w:rPr>
            </w:pPr>
            <w:r>
              <w:rPr>
                <w:b/>
                <w:bCs/>
                <w:color w:val="FFFFFF" w:themeColor="background1"/>
              </w:rPr>
              <w:t>Responsibility</w:t>
            </w:r>
          </w:p>
          <w:p w14:paraId="6B2E807E" w14:textId="1C34F747" w:rsidR="00E22993" w:rsidRPr="00E22993" w:rsidRDefault="00E22993" w:rsidP="00E800D2">
            <w:pPr>
              <w:pStyle w:val="BodyText"/>
              <w:spacing w:before="60" w:after="60"/>
              <w:rPr>
                <w:color w:val="FFFFFF" w:themeColor="background1"/>
                <w:sz w:val="16"/>
                <w:szCs w:val="16"/>
              </w:rPr>
            </w:pPr>
            <w:r w:rsidRPr="00E22993">
              <w:rPr>
                <w:color w:val="FFFFFF" w:themeColor="background1"/>
                <w:sz w:val="16"/>
                <w:szCs w:val="16"/>
              </w:rPr>
              <w:t>(The organisation members responsible for managing the risk)</w:t>
            </w:r>
          </w:p>
        </w:tc>
      </w:tr>
      <w:tr w:rsidR="00E22993" w:rsidRPr="00E22993" w14:paraId="3E64D982" w14:textId="77777777" w:rsidTr="00EF27AE">
        <w:tc>
          <w:tcPr>
            <w:tcW w:w="3256" w:type="dxa"/>
            <w:shd w:val="clear" w:color="auto" w:fill="F2F2F2" w:themeFill="background1" w:themeFillShade="F2"/>
          </w:tcPr>
          <w:p w14:paraId="75E88C8A" w14:textId="15BA28B8" w:rsidR="00E22993" w:rsidRDefault="00E22993" w:rsidP="00E800D2">
            <w:pPr>
              <w:pStyle w:val="BodyText"/>
              <w:spacing w:before="60" w:after="60"/>
            </w:pPr>
            <w:r>
              <w:t>Unexpected technical issue on site</w:t>
            </w:r>
          </w:p>
        </w:tc>
        <w:tc>
          <w:tcPr>
            <w:tcW w:w="1876" w:type="dxa"/>
            <w:shd w:val="clear" w:color="auto" w:fill="F2F2F2" w:themeFill="background1" w:themeFillShade="F2"/>
          </w:tcPr>
          <w:p w14:paraId="75648E4E" w14:textId="78D602F1" w:rsidR="00E22993" w:rsidRDefault="00E22993" w:rsidP="00E800D2">
            <w:pPr>
              <w:pStyle w:val="BodyText"/>
              <w:spacing w:before="60" w:after="60"/>
            </w:pPr>
            <w:r>
              <w:t>Likely</w:t>
            </w:r>
          </w:p>
        </w:tc>
        <w:tc>
          <w:tcPr>
            <w:tcW w:w="1809" w:type="dxa"/>
            <w:shd w:val="clear" w:color="auto" w:fill="F2F2F2" w:themeFill="background1" w:themeFillShade="F2"/>
          </w:tcPr>
          <w:p w14:paraId="2DB43010" w14:textId="1E1C5048" w:rsidR="00E22993" w:rsidRDefault="00E22993" w:rsidP="00E800D2">
            <w:pPr>
              <w:pStyle w:val="BodyText"/>
              <w:spacing w:before="60" w:after="60"/>
            </w:pPr>
            <w:r>
              <w:t>Low</w:t>
            </w:r>
          </w:p>
        </w:tc>
        <w:tc>
          <w:tcPr>
            <w:tcW w:w="5103" w:type="dxa"/>
            <w:shd w:val="clear" w:color="auto" w:fill="F2F2F2" w:themeFill="background1" w:themeFillShade="F2"/>
          </w:tcPr>
          <w:p w14:paraId="353F5007" w14:textId="77777777" w:rsidR="00E22993" w:rsidRDefault="00E22993" w:rsidP="00E800D2">
            <w:pPr>
              <w:pStyle w:val="BodyText"/>
              <w:spacing w:before="60" w:after="60"/>
            </w:pPr>
            <w:r>
              <w:t>The organisation will:</w:t>
            </w:r>
          </w:p>
          <w:p w14:paraId="747B1889" w14:textId="77777777" w:rsidR="00E22993" w:rsidRDefault="00E22993" w:rsidP="00E800D2">
            <w:pPr>
              <w:pStyle w:val="ListNumber"/>
              <w:spacing w:before="60" w:after="60"/>
            </w:pPr>
            <w:r>
              <w:t>Nominate at least two points of contact for the contractors.</w:t>
            </w:r>
          </w:p>
          <w:p w14:paraId="1B1B394D" w14:textId="77777777" w:rsidR="00E800D2" w:rsidRDefault="00E800D2" w:rsidP="00E800D2">
            <w:pPr>
              <w:pStyle w:val="ListNumber"/>
              <w:spacing w:before="60" w:after="60"/>
            </w:pPr>
            <w:r>
              <w:t>Give the project contacts the authority to manage and resolved unexpected technical issues.</w:t>
            </w:r>
          </w:p>
          <w:p w14:paraId="74A494AD" w14:textId="416F5B36" w:rsidR="00E22993" w:rsidRDefault="00E22993" w:rsidP="00E800D2">
            <w:pPr>
              <w:pStyle w:val="ListNumber"/>
              <w:spacing w:before="60" w:after="60"/>
            </w:pPr>
            <w:r>
              <w:t xml:space="preserve">Received regular updates from the contractor to </w:t>
            </w:r>
            <w:r w:rsidR="00E800D2">
              <w:t>stay</w:t>
            </w:r>
            <w:r>
              <w:t xml:space="preserve"> informed on the any issues.</w:t>
            </w:r>
          </w:p>
        </w:tc>
        <w:tc>
          <w:tcPr>
            <w:tcW w:w="3344" w:type="dxa"/>
            <w:shd w:val="clear" w:color="auto" w:fill="F2F2F2" w:themeFill="background1" w:themeFillShade="F2"/>
          </w:tcPr>
          <w:p w14:paraId="33CF8983" w14:textId="77777777" w:rsidR="00E22993" w:rsidRDefault="00E22993" w:rsidP="00E800D2">
            <w:pPr>
              <w:pStyle w:val="BodyText"/>
              <w:spacing w:before="60" w:after="60"/>
            </w:pPr>
            <w:r>
              <w:t>Project contact – Mr. James Victoria</w:t>
            </w:r>
          </w:p>
          <w:p w14:paraId="61D11556" w14:textId="77777777" w:rsidR="00E22993" w:rsidRDefault="00E22993" w:rsidP="00E800D2">
            <w:pPr>
              <w:pStyle w:val="BodyText"/>
              <w:spacing w:before="60" w:after="60"/>
            </w:pPr>
          </w:p>
          <w:p w14:paraId="68E899E5" w14:textId="486EFBB8" w:rsidR="00E22993" w:rsidRDefault="00E22993" w:rsidP="00E800D2">
            <w:pPr>
              <w:pStyle w:val="BodyText"/>
              <w:spacing w:before="60" w:after="60"/>
            </w:pPr>
            <w:r>
              <w:t>Second nominated contact – Ms Jenny Melbourne</w:t>
            </w:r>
          </w:p>
        </w:tc>
      </w:tr>
    </w:tbl>
    <w:p w14:paraId="0A411992" w14:textId="6B448551" w:rsidR="006E6FDC" w:rsidRDefault="00EF27AE" w:rsidP="006E6FDC">
      <w:pPr>
        <w:pStyle w:val="Heading2"/>
      </w:pPr>
      <w:r>
        <w:lastRenderedPageBreak/>
        <w:t>Risk</w:t>
      </w:r>
      <w:r w:rsidR="006E6FDC">
        <w:t xml:space="preserve"> plan:</w:t>
      </w:r>
    </w:p>
    <w:tbl>
      <w:tblPr>
        <w:tblStyle w:val="TableGrid"/>
        <w:tblW w:w="0" w:type="auto"/>
        <w:tblLook w:val="04A0" w:firstRow="1" w:lastRow="0" w:firstColumn="1" w:lastColumn="0" w:noHBand="0" w:noVBand="1"/>
      </w:tblPr>
      <w:tblGrid>
        <w:gridCol w:w="2564"/>
        <w:gridCol w:w="5129"/>
        <w:gridCol w:w="2565"/>
        <w:gridCol w:w="5130"/>
      </w:tblGrid>
      <w:tr w:rsidR="00C60496" w:rsidRPr="00C60496" w14:paraId="7FD9C407" w14:textId="77777777" w:rsidTr="00C60496">
        <w:tc>
          <w:tcPr>
            <w:tcW w:w="2564" w:type="dxa"/>
            <w:shd w:val="clear" w:color="auto" w:fill="0072CE" w:themeFill="accent1"/>
          </w:tcPr>
          <w:p w14:paraId="645ED38E" w14:textId="3E9EFD66" w:rsidR="00C60496" w:rsidRPr="00C60496" w:rsidRDefault="00C60496" w:rsidP="00C60496">
            <w:pPr>
              <w:pStyle w:val="BodyText"/>
              <w:spacing w:before="60" w:after="60"/>
              <w:rPr>
                <w:color w:val="FFFFFF" w:themeColor="background1"/>
              </w:rPr>
            </w:pPr>
            <w:r w:rsidRPr="00C60496">
              <w:rPr>
                <w:b/>
                <w:bCs/>
                <w:color w:val="FFFFFF" w:themeColor="background1"/>
              </w:rPr>
              <w:t>Organisation name:</w:t>
            </w:r>
          </w:p>
        </w:tc>
        <w:tc>
          <w:tcPr>
            <w:tcW w:w="5129" w:type="dxa"/>
          </w:tcPr>
          <w:p w14:paraId="498BF6C1" w14:textId="77777777" w:rsidR="00C60496" w:rsidRDefault="00C60496" w:rsidP="00C60496">
            <w:pPr>
              <w:pStyle w:val="BodyText"/>
              <w:spacing w:before="60" w:after="60"/>
            </w:pPr>
          </w:p>
        </w:tc>
        <w:tc>
          <w:tcPr>
            <w:tcW w:w="2565" w:type="dxa"/>
            <w:shd w:val="clear" w:color="auto" w:fill="0072CE" w:themeFill="accent1"/>
          </w:tcPr>
          <w:p w14:paraId="198625AE" w14:textId="2E1ED66D" w:rsidR="00C60496" w:rsidRPr="00C60496" w:rsidRDefault="00C60496" w:rsidP="00C60496">
            <w:pPr>
              <w:pStyle w:val="BodyText"/>
              <w:spacing w:before="60" w:after="60"/>
              <w:rPr>
                <w:color w:val="FFFFFF" w:themeColor="background1"/>
              </w:rPr>
            </w:pPr>
            <w:r w:rsidRPr="00C60496">
              <w:rPr>
                <w:b/>
                <w:bCs/>
                <w:color w:val="FFFFFF" w:themeColor="background1"/>
              </w:rPr>
              <w:t>Contact person name:</w:t>
            </w:r>
          </w:p>
        </w:tc>
        <w:tc>
          <w:tcPr>
            <w:tcW w:w="5130" w:type="dxa"/>
          </w:tcPr>
          <w:p w14:paraId="68116EEF" w14:textId="77777777" w:rsidR="00C60496" w:rsidRDefault="00C60496" w:rsidP="00C60496">
            <w:pPr>
              <w:pStyle w:val="BodyText"/>
              <w:spacing w:before="60" w:after="60"/>
            </w:pPr>
          </w:p>
        </w:tc>
      </w:tr>
      <w:tr w:rsidR="00C60496" w:rsidRPr="00C60496" w14:paraId="04122AF3" w14:textId="77777777" w:rsidTr="00C60496">
        <w:tc>
          <w:tcPr>
            <w:tcW w:w="2564" w:type="dxa"/>
            <w:shd w:val="clear" w:color="auto" w:fill="0072CE" w:themeFill="accent1"/>
          </w:tcPr>
          <w:p w14:paraId="60422E63" w14:textId="0B3D994E" w:rsidR="00C60496" w:rsidRPr="00C60496" w:rsidRDefault="00C60496" w:rsidP="00C60496">
            <w:pPr>
              <w:pStyle w:val="BodyText"/>
              <w:spacing w:before="60" w:after="60"/>
              <w:rPr>
                <w:color w:val="FFFFFF" w:themeColor="background1"/>
              </w:rPr>
            </w:pPr>
            <w:r w:rsidRPr="00C60496">
              <w:rPr>
                <w:b/>
                <w:bCs/>
                <w:color w:val="FFFFFF" w:themeColor="background1"/>
              </w:rPr>
              <w:t>Project title:</w:t>
            </w:r>
          </w:p>
        </w:tc>
        <w:tc>
          <w:tcPr>
            <w:tcW w:w="5129" w:type="dxa"/>
          </w:tcPr>
          <w:p w14:paraId="53C9CE5E" w14:textId="77777777" w:rsidR="00C60496" w:rsidRDefault="00C60496" w:rsidP="00C60496">
            <w:pPr>
              <w:pStyle w:val="BodyText"/>
              <w:spacing w:before="60" w:after="60"/>
            </w:pPr>
          </w:p>
        </w:tc>
        <w:tc>
          <w:tcPr>
            <w:tcW w:w="2565" w:type="dxa"/>
            <w:shd w:val="clear" w:color="auto" w:fill="0072CE" w:themeFill="accent1"/>
          </w:tcPr>
          <w:p w14:paraId="7FFEC96E" w14:textId="3A4D9C13" w:rsidR="00C60496" w:rsidRPr="00C60496" w:rsidRDefault="00C60496" w:rsidP="00C60496">
            <w:pPr>
              <w:pStyle w:val="BodyText"/>
              <w:spacing w:before="60" w:after="60"/>
              <w:rPr>
                <w:color w:val="FFFFFF" w:themeColor="background1"/>
              </w:rPr>
            </w:pPr>
            <w:r w:rsidRPr="00C60496">
              <w:rPr>
                <w:b/>
                <w:bCs/>
                <w:color w:val="FFFFFF" w:themeColor="background1"/>
              </w:rPr>
              <w:t>Contact email address:</w:t>
            </w:r>
          </w:p>
        </w:tc>
        <w:tc>
          <w:tcPr>
            <w:tcW w:w="5130" w:type="dxa"/>
          </w:tcPr>
          <w:p w14:paraId="6673D07D" w14:textId="77777777" w:rsidR="00C60496" w:rsidRDefault="00C60496" w:rsidP="00C60496">
            <w:pPr>
              <w:pStyle w:val="BodyText"/>
              <w:spacing w:before="60" w:after="60"/>
            </w:pPr>
          </w:p>
        </w:tc>
      </w:tr>
    </w:tbl>
    <w:p w14:paraId="282FB22A" w14:textId="73B0C4E1" w:rsidR="00116B30" w:rsidRPr="00034601" w:rsidRDefault="00E800D2" w:rsidP="00E5673D">
      <w:pPr>
        <w:pStyle w:val="BodyText"/>
        <w:rPr>
          <w:b/>
          <w:bCs/>
        </w:rPr>
      </w:pPr>
      <w:r>
        <w:rPr>
          <w:b/>
          <w:bCs/>
        </w:rPr>
        <w:t xml:space="preserve">You </w:t>
      </w:r>
      <w:r w:rsidRPr="004A467D">
        <w:rPr>
          <w:b/>
          <w:bCs/>
          <w:u w:val="single"/>
        </w:rPr>
        <w:t xml:space="preserve">must </w:t>
      </w:r>
      <w:r>
        <w:rPr>
          <w:b/>
          <w:bCs/>
        </w:rPr>
        <w:t>complete the likelihood, impact, actions and responsibility for risks 1-4</w:t>
      </w:r>
      <w:r w:rsidR="00034601" w:rsidRPr="00034601">
        <w:rPr>
          <w:b/>
          <w:bCs/>
        </w:rPr>
        <w:t xml:space="preserve">. </w:t>
      </w:r>
      <w:r w:rsidR="00770CD4" w:rsidRPr="00034601">
        <w:rPr>
          <w:b/>
          <w:bCs/>
        </w:rPr>
        <w:t xml:space="preserve">Please </w:t>
      </w:r>
      <w:r w:rsidRPr="00E800D2">
        <w:rPr>
          <w:b/>
          <w:bCs/>
        </w:rPr>
        <w:t>add any additional risks you have identified with your project</w:t>
      </w:r>
      <w:r w:rsidR="00770CD4" w:rsidRPr="00034601">
        <w:rPr>
          <w:b/>
          <w:bCs/>
        </w:rPr>
        <w:t>.</w:t>
      </w:r>
    </w:p>
    <w:tbl>
      <w:tblPr>
        <w:tblStyle w:val="TableGrid"/>
        <w:tblW w:w="0" w:type="auto"/>
        <w:tblLook w:val="04A0" w:firstRow="1" w:lastRow="0" w:firstColumn="1" w:lastColumn="0" w:noHBand="0" w:noVBand="1"/>
      </w:tblPr>
      <w:tblGrid>
        <w:gridCol w:w="3256"/>
        <w:gridCol w:w="1876"/>
        <w:gridCol w:w="1809"/>
        <w:gridCol w:w="5103"/>
        <w:gridCol w:w="3344"/>
      </w:tblGrid>
      <w:tr w:rsidR="00EF27AE" w:rsidRPr="00E22993" w14:paraId="43134EBF" w14:textId="77777777" w:rsidTr="00AB1CE9">
        <w:tc>
          <w:tcPr>
            <w:tcW w:w="3256" w:type="dxa"/>
            <w:shd w:val="clear" w:color="auto" w:fill="0072CE" w:themeFill="accent1"/>
          </w:tcPr>
          <w:p w14:paraId="3D61B380" w14:textId="77777777" w:rsidR="00EF27AE" w:rsidRDefault="00EF27AE" w:rsidP="00E800D2">
            <w:pPr>
              <w:pStyle w:val="BodyText"/>
              <w:spacing w:before="60" w:after="60"/>
              <w:rPr>
                <w:b/>
                <w:bCs/>
                <w:color w:val="FFFFFF" w:themeColor="background1"/>
              </w:rPr>
            </w:pPr>
            <w:r>
              <w:rPr>
                <w:b/>
                <w:bCs/>
                <w:color w:val="FFFFFF" w:themeColor="background1"/>
              </w:rPr>
              <w:t>Risk</w:t>
            </w:r>
          </w:p>
          <w:p w14:paraId="68300D8A" w14:textId="77777777" w:rsidR="00EF27AE" w:rsidRPr="00E22993" w:rsidRDefault="00EF27AE" w:rsidP="00E800D2">
            <w:pPr>
              <w:pStyle w:val="BodyText"/>
              <w:spacing w:before="60" w:after="60"/>
              <w:rPr>
                <w:color w:val="FFFFFF" w:themeColor="background1"/>
                <w:sz w:val="16"/>
                <w:szCs w:val="16"/>
              </w:rPr>
            </w:pPr>
            <w:r w:rsidRPr="00E22993">
              <w:rPr>
                <w:color w:val="FFFFFF" w:themeColor="background1"/>
                <w:sz w:val="16"/>
                <w:szCs w:val="16"/>
              </w:rPr>
              <w:t>(Clearly state the risk identified)</w:t>
            </w:r>
          </w:p>
        </w:tc>
        <w:tc>
          <w:tcPr>
            <w:tcW w:w="1876" w:type="dxa"/>
            <w:shd w:val="clear" w:color="auto" w:fill="0072CE" w:themeFill="accent1"/>
          </w:tcPr>
          <w:p w14:paraId="16845162" w14:textId="77777777" w:rsidR="00EF27AE" w:rsidRDefault="00EF27AE" w:rsidP="00E800D2">
            <w:pPr>
              <w:pStyle w:val="BodyText"/>
              <w:spacing w:before="60" w:after="60"/>
              <w:rPr>
                <w:b/>
                <w:bCs/>
                <w:color w:val="FFFFFF" w:themeColor="background1"/>
              </w:rPr>
            </w:pPr>
            <w:r>
              <w:rPr>
                <w:b/>
                <w:bCs/>
                <w:color w:val="FFFFFF" w:themeColor="background1"/>
              </w:rPr>
              <w:t>Likelihood</w:t>
            </w:r>
          </w:p>
          <w:p w14:paraId="6D32E5CE" w14:textId="77777777" w:rsidR="00EF27AE" w:rsidRPr="00E22993" w:rsidRDefault="00EF27AE" w:rsidP="00E800D2">
            <w:pPr>
              <w:pStyle w:val="BodyText"/>
              <w:spacing w:before="60" w:after="60"/>
              <w:rPr>
                <w:color w:val="FFFFFF" w:themeColor="background1"/>
                <w:sz w:val="16"/>
                <w:szCs w:val="16"/>
              </w:rPr>
            </w:pPr>
            <w:r w:rsidRPr="00E22993">
              <w:rPr>
                <w:color w:val="FFFFFF" w:themeColor="background1"/>
                <w:sz w:val="16"/>
                <w:szCs w:val="16"/>
              </w:rPr>
              <w:t>(Likely / Unlikely)</w:t>
            </w:r>
          </w:p>
        </w:tc>
        <w:tc>
          <w:tcPr>
            <w:tcW w:w="1809" w:type="dxa"/>
            <w:shd w:val="clear" w:color="auto" w:fill="0072CE" w:themeFill="accent1"/>
          </w:tcPr>
          <w:p w14:paraId="54A6FB6F" w14:textId="77777777" w:rsidR="00EF27AE" w:rsidRDefault="00EF27AE" w:rsidP="00E800D2">
            <w:pPr>
              <w:pStyle w:val="BodyText"/>
              <w:spacing w:before="60" w:after="60"/>
              <w:rPr>
                <w:b/>
                <w:bCs/>
                <w:color w:val="FFFFFF" w:themeColor="background1"/>
              </w:rPr>
            </w:pPr>
            <w:r>
              <w:rPr>
                <w:b/>
                <w:bCs/>
                <w:color w:val="FFFFFF" w:themeColor="background1"/>
              </w:rPr>
              <w:t>Impact</w:t>
            </w:r>
          </w:p>
          <w:p w14:paraId="2508A4DF" w14:textId="77777777" w:rsidR="00EF27AE" w:rsidRPr="00E22993" w:rsidRDefault="00EF27AE" w:rsidP="00E800D2">
            <w:pPr>
              <w:pStyle w:val="BodyText"/>
              <w:spacing w:before="60" w:after="60"/>
              <w:rPr>
                <w:color w:val="FFFFFF" w:themeColor="background1"/>
                <w:sz w:val="16"/>
                <w:szCs w:val="16"/>
              </w:rPr>
            </w:pPr>
            <w:r w:rsidRPr="00E22993">
              <w:rPr>
                <w:color w:val="FFFFFF" w:themeColor="background1"/>
                <w:sz w:val="16"/>
                <w:szCs w:val="16"/>
              </w:rPr>
              <w:t>(High, Medium, Low)</w:t>
            </w:r>
          </w:p>
        </w:tc>
        <w:tc>
          <w:tcPr>
            <w:tcW w:w="5103" w:type="dxa"/>
            <w:shd w:val="clear" w:color="auto" w:fill="0072CE" w:themeFill="accent1"/>
          </w:tcPr>
          <w:p w14:paraId="57A9C6CB" w14:textId="77777777" w:rsidR="00EF27AE" w:rsidRDefault="00EF27AE" w:rsidP="00E800D2">
            <w:pPr>
              <w:pStyle w:val="BodyText"/>
              <w:spacing w:before="60" w:after="60"/>
              <w:rPr>
                <w:b/>
                <w:bCs/>
                <w:color w:val="FFFFFF" w:themeColor="background1"/>
              </w:rPr>
            </w:pPr>
            <w:r>
              <w:rPr>
                <w:b/>
                <w:bCs/>
                <w:color w:val="FFFFFF" w:themeColor="background1"/>
              </w:rPr>
              <w:t>Actions</w:t>
            </w:r>
          </w:p>
          <w:p w14:paraId="273C3409" w14:textId="77777777" w:rsidR="00EF27AE" w:rsidRPr="00E22993" w:rsidRDefault="00EF27AE" w:rsidP="00E800D2">
            <w:pPr>
              <w:pStyle w:val="BodyText"/>
              <w:spacing w:before="60" w:after="60"/>
              <w:rPr>
                <w:color w:val="FFFFFF" w:themeColor="background1"/>
                <w:sz w:val="16"/>
                <w:szCs w:val="16"/>
              </w:rPr>
            </w:pPr>
            <w:r w:rsidRPr="00E22993">
              <w:rPr>
                <w:color w:val="FFFFFF" w:themeColor="background1"/>
                <w:sz w:val="16"/>
                <w:szCs w:val="16"/>
              </w:rPr>
              <w:t>(Actions the organisation will undertake to minimise the risk and control any risks that do occur)</w:t>
            </w:r>
          </w:p>
        </w:tc>
        <w:tc>
          <w:tcPr>
            <w:tcW w:w="3344" w:type="dxa"/>
            <w:shd w:val="clear" w:color="auto" w:fill="0072CE" w:themeFill="accent1"/>
          </w:tcPr>
          <w:p w14:paraId="4BA51263" w14:textId="77777777" w:rsidR="00EF27AE" w:rsidRDefault="00EF27AE" w:rsidP="00E800D2">
            <w:pPr>
              <w:pStyle w:val="BodyText"/>
              <w:spacing w:before="60" w:after="60"/>
              <w:rPr>
                <w:b/>
                <w:bCs/>
                <w:color w:val="FFFFFF" w:themeColor="background1"/>
              </w:rPr>
            </w:pPr>
            <w:r>
              <w:rPr>
                <w:b/>
                <w:bCs/>
                <w:color w:val="FFFFFF" w:themeColor="background1"/>
              </w:rPr>
              <w:t>Responsibility</w:t>
            </w:r>
          </w:p>
          <w:p w14:paraId="16BF46FE" w14:textId="77777777" w:rsidR="00EF27AE" w:rsidRPr="00E22993" w:rsidRDefault="00EF27AE" w:rsidP="00E800D2">
            <w:pPr>
              <w:pStyle w:val="BodyText"/>
              <w:spacing w:before="60" w:after="60"/>
              <w:rPr>
                <w:color w:val="FFFFFF" w:themeColor="background1"/>
                <w:sz w:val="16"/>
                <w:szCs w:val="16"/>
              </w:rPr>
            </w:pPr>
            <w:r w:rsidRPr="00E22993">
              <w:rPr>
                <w:color w:val="FFFFFF" w:themeColor="background1"/>
                <w:sz w:val="16"/>
                <w:szCs w:val="16"/>
              </w:rPr>
              <w:t>(The organisation members responsible for managing the risk)</w:t>
            </w:r>
          </w:p>
        </w:tc>
      </w:tr>
      <w:tr w:rsidR="00E800D2" w:rsidRPr="00E22993" w14:paraId="3A744C0F" w14:textId="77777777" w:rsidTr="00EF27AE">
        <w:tc>
          <w:tcPr>
            <w:tcW w:w="3256" w:type="dxa"/>
          </w:tcPr>
          <w:p w14:paraId="5DD46773" w14:textId="77777777" w:rsidR="00E800D2" w:rsidRDefault="00E800D2" w:rsidP="00E800D2">
            <w:pPr>
              <w:pStyle w:val="BodyText"/>
              <w:spacing w:before="60" w:after="60"/>
            </w:pPr>
            <w:r>
              <w:t>Risk 1:</w:t>
            </w:r>
          </w:p>
          <w:p w14:paraId="56C0D25F" w14:textId="3891857D" w:rsidR="00E800D2" w:rsidRDefault="00E800D2" w:rsidP="00E800D2">
            <w:pPr>
              <w:pStyle w:val="BodyText"/>
              <w:spacing w:before="60" w:after="60"/>
            </w:pPr>
            <w:r>
              <w:t>Project experiences delays or cost increases.</w:t>
            </w:r>
          </w:p>
        </w:tc>
        <w:tc>
          <w:tcPr>
            <w:tcW w:w="1876" w:type="dxa"/>
          </w:tcPr>
          <w:p w14:paraId="3E537050" w14:textId="454D7A82" w:rsidR="00E800D2" w:rsidRDefault="00E800D2" w:rsidP="00E800D2">
            <w:pPr>
              <w:pStyle w:val="BodyText"/>
              <w:spacing w:before="60" w:after="60"/>
            </w:pPr>
          </w:p>
        </w:tc>
        <w:tc>
          <w:tcPr>
            <w:tcW w:w="1809" w:type="dxa"/>
          </w:tcPr>
          <w:p w14:paraId="220872D3" w14:textId="28439F92" w:rsidR="00E800D2" w:rsidRDefault="00E800D2" w:rsidP="00E800D2">
            <w:pPr>
              <w:pStyle w:val="BodyText"/>
              <w:spacing w:before="60" w:after="60"/>
            </w:pPr>
          </w:p>
        </w:tc>
        <w:tc>
          <w:tcPr>
            <w:tcW w:w="5103" w:type="dxa"/>
          </w:tcPr>
          <w:p w14:paraId="2F4671EF" w14:textId="22F4E6B6" w:rsidR="00E800D2" w:rsidRDefault="00E800D2" w:rsidP="00E800D2">
            <w:pPr>
              <w:pStyle w:val="ListNumber"/>
              <w:numPr>
                <w:ilvl w:val="0"/>
                <w:numId w:val="0"/>
              </w:numPr>
              <w:spacing w:before="60" w:after="60"/>
            </w:pPr>
          </w:p>
        </w:tc>
        <w:tc>
          <w:tcPr>
            <w:tcW w:w="3344" w:type="dxa"/>
          </w:tcPr>
          <w:p w14:paraId="6548F1E2" w14:textId="1A96B6F0" w:rsidR="00E800D2" w:rsidRDefault="00E800D2" w:rsidP="00E800D2">
            <w:pPr>
              <w:pStyle w:val="BodyText"/>
              <w:spacing w:before="60" w:after="60"/>
            </w:pPr>
          </w:p>
        </w:tc>
      </w:tr>
      <w:tr w:rsidR="00E800D2" w:rsidRPr="00E22993" w14:paraId="230F6402" w14:textId="77777777" w:rsidTr="00EF27AE">
        <w:tc>
          <w:tcPr>
            <w:tcW w:w="3256" w:type="dxa"/>
          </w:tcPr>
          <w:p w14:paraId="41BAD6AA" w14:textId="77777777" w:rsidR="00E800D2" w:rsidRDefault="00E800D2" w:rsidP="00E800D2">
            <w:pPr>
              <w:pStyle w:val="BodyText"/>
              <w:spacing w:before="60" w:after="60"/>
            </w:pPr>
            <w:r>
              <w:t>Risk 2:</w:t>
            </w:r>
          </w:p>
          <w:p w14:paraId="2A3DAE33" w14:textId="37CA11D3" w:rsidR="00E800D2" w:rsidRDefault="00E800D2" w:rsidP="00E800D2">
            <w:pPr>
              <w:pStyle w:val="BodyText"/>
              <w:spacing w:before="60" w:after="60"/>
            </w:pPr>
            <w:r>
              <w:t>Organisation has issue with access to the required contractors or materials to complete the project.</w:t>
            </w:r>
          </w:p>
        </w:tc>
        <w:tc>
          <w:tcPr>
            <w:tcW w:w="1876" w:type="dxa"/>
          </w:tcPr>
          <w:p w14:paraId="1B50B20C" w14:textId="77777777" w:rsidR="00E800D2" w:rsidRDefault="00E800D2" w:rsidP="00E800D2">
            <w:pPr>
              <w:pStyle w:val="BodyText"/>
              <w:spacing w:before="60" w:after="60"/>
            </w:pPr>
          </w:p>
        </w:tc>
        <w:tc>
          <w:tcPr>
            <w:tcW w:w="1809" w:type="dxa"/>
          </w:tcPr>
          <w:p w14:paraId="01CB2FD5" w14:textId="77777777" w:rsidR="00E800D2" w:rsidRDefault="00E800D2" w:rsidP="00E800D2">
            <w:pPr>
              <w:pStyle w:val="BodyText"/>
              <w:spacing w:before="60" w:after="60"/>
            </w:pPr>
          </w:p>
        </w:tc>
        <w:tc>
          <w:tcPr>
            <w:tcW w:w="5103" w:type="dxa"/>
          </w:tcPr>
          <w:p w14:paraId="6AF6BE11" w14:textId="77777777" w:rsidR="00E800D2" w:rsidRDefault="00E800D2" w:rsidP="00E800D2">
            <w:pPr>
              <w:pStyle w:val="ListNumber"/>
              <w:numPr>
                <w:ilvl w:val="0"/>
                <w:numId w:val="0"/>
              </w:numPr>
              <w:spacing w:before="60" w:after="60"/>
            </w:pPr>
          </w:p>
        </w:tc>
        <w:tc>
          <w:tcPr>
            <w:tcW w:w="3344" w:type="dxa"/>
          </w:tcPr>
          <w:p w14:paraId="16E67B28" w14:textId="77777777" w:rsidR="00E800D2" w:rsidRDefault="00E800D2" w:rsidP="00E800D2">
            <w:pPr>
              <w:pStyle w:val="BodyText"/>
              <w:spacing w:before="60" w:after="60"/>
            </w:pPr>
          </w:p>
        </w:tc>
      </w:tr>
      <w:tr w:rsidR="00E800D2" w:rsidRPr="00E22993" w14:paraId="7CFC4217" w14:textId="77777777" w:rsidTr="00EF27AE">
        <w:tc>
          <w:tcPr>
            <w:tcW w:w="3256" w:type="dxa"/>
          </w:tcPr>
          <w:p w14:paraId="5E1A8BDD" w14:textId="77777777" w:rsidR="00E800D2" w:rsidRDefault="00E800D2" w:rsidP="00E800D2">
            <w:pPr>
              <w:pStyle w:val="BodyText"/>
              <w:spacing w:before="60" w:after="60"/>
            </w:pPr>
            <w:r>
              <w:t>Risk 3:</w:t>
            </w:r>
          </w:p>
          <w:p w14:paraId="6C13E5BA" w14:textId="3B7490AD" w:rsidR="00E800D2" w:rsidRDefault="00E800D2" w:rsidP="00E800D2">
            <w:pPr>
              <w:pStyle w:val="BodyText"/>
              <w:spacing w:before="60" w:after="60"/>
            </w:pPr>
            <w:r>
              <w:t>The project manager (organisation member) is not able to continue managing the project.</w:t>
            </w:r>
          </w:p>
        </w:tc>
        <w:tc>
          <w:tcPr>
            <w:tcW w:w="1876" w:type="dxa"/>
          </w:tcPr>
          <w:p w14:paraId="5260F81F" w14:textId="77777777" w:rsidR="00E800D2" w:rsidRDefault="00E800D2" w:rsidP="00E800D2">
            <w:pPr>
              <w:pStyle w:val="BodyText"/>
              <w:spacing w:before="60" w:after="60"/>
            </w:pPr>
          </w:p>
        </w:tc>
        <w:tc>
          <w:tcPr>
            <w:tcW w:w="1809" w:type="dxa"/>
          </w:tcPr>
          <w:p w14:paraId="6D1B984C" w14:textId="77777777" w:rsidR="00E800D2" w:rsidRDefault="00E800D2" w:rsidP="00E800D2">
            <w:pPr>
              <w:pStyle w:val="BodyText"/>
              <w:spacing w:before="60" w:after="60"/>
            </w:pPr>
          </w:p>
        </w:tc>
        <w:tc>
          <w:tcPr>
            <w:tcW w:w="5103" w:type="dxa"/>
          </w:tcPr>
          <w:p w14:paraId="56AE900C" w14:textId="77777777" w:rsidR="00E800D2" w:rsidRDefault="00E800D2" w:rsidP="00E800D2">
            <w:pPr>
              <w:pStyle w:val="ListNumber"/>
              <w:numPr>
                <w:ilvl w:val="0"/>
                <w:numId w:val="0"/>
              </w:numPr>
              <w:spacing w:before="60" w:after="60"/>
            </w:pPr>
          </w:p>
        </w:tc>
        <w:tc>
          <w:tcPr>
            <w:tcW w:w="3344" w:type="dxa"/>
          </w:tcPr>
          <w:p w14:paraId="01D900B1" w14:textId="77777777" w:rsidR="00E800D2" w:rsidRDefault="00E800D2" w:rsidP="00E800D2">
            <w:pPr>
              <w:pStyle w:val="BodyText"/>
              <w:spacing w:before="60" w:after="60"/>
            </w:pPr>
          </w:p>
        </w:tc>
      </w:tr>
      <w:tr w:rsidR="00E800D2" w:rsidRPr="00E22993" w14:paraId="38619E3B" w14:textId="77777777" w:rsidTr="00EF27AE">
        <w:tc>
          <w:tcPr>
            <w:tcW w:w="3256" w:type="dxa"/>
          </w:tcPr>
          <w:p w14:paraId="01DF0C33" w14:textId="77777777" w:rsidR="00E800D2" w:rsidRDefault="00E800D2" w:rsidP="00E800D2">
            <w:pPr>
              <w:pStyle w:val="BodyText"/>
              <w:spacing w:before="60" w:after="60"/>
            </w:pPr>
            <w:r>
              <w:t>Risk 4:</w:t>
            </w:r>
          </w:p>
          <w:p w14:paraId="2BE47569" w14:textId="64E3C1B7" w:rsidR="00E800D2" w:rsidRDefault="00E800D2" w:rsidP="00E800D2">
            <w:pPr>
              <w:pStyle w:val="BodyText"/>
              <w:spacing w:before="60" w:after="60"/>
            </w:pPr>
            <w:r>
              <w:t>An injury or accident occurs on site.</w:t>
            </w:r>
          </w:p>
        </w:tc>
        <w:tc>
          <w:tcPr>
            <w:tcW w:w="1876" w:type="dxa"/>
          </w:tcPr>
          <w:p w14:paraId="7678FDCE" w14:textId="77777777" w:rsidR="00E800D2" w:rsidRDefault="00E800D2" w:rsidP="00E800D2">
            <w:pPr>
              <w:pStyle w:val="BodyText"/>
              <w:spacing w:before="60" w:after="60"/>
            </w:pPr>
          </w:p>
        </w:tc>
        <w:tc>
          <w:tcPr>
            <w:tcW w:w="1809" w:type="dxa"/>
          </w:tcPr>
          <w:p w14:paraId="1AADBEAD" w14:textId="77777777" w:rsidR="00E800D2" w:rsidRDefault="00E800D2" w:rsidP="00E800D2">
            <w:pPr>
              <w:pStyle w:val="BodyText"/>
              <w:spacing w:before="60" w:after="60"/>
            </w:pPr>
          </w:p>
        </w:tc>
        <w:tc>
          <w:tcPr>
            <w:tcW w:w="5103" w:type="dxa"/>
          </w:tcPr>
          <w:p w14:paraId="1678A9A0" w14:textId="77777777" w:rsidR="00E800D2" w:rsidRDefault="00E800D2" w:rsidP="00E800D2">
            <w:pPr>
              <w:pStyle w:val="ListNumber"/>
              <w:numPr>
                <w:ilvl w:val="0"/>
                <w:numId w:val="0"/>
              </w:numPr>
              <w:spacing w:before="60" w:after="60"/>
            </w:pPr>
          </w:p>
        </w:tc>
        <w:tc>
          <w:tcPr>
            <w:tcW w:w="3344" w:type="dxa"/>
          </w:tcPr>
          <w:p w14:paraId="2E100A23" w14:textId="77777777" w:rsidR="00E800D2" w:rsidRDefault="00E800D2" w:rsidP="00E800D2">
            <w:pPr>
              <w:pStyle w:val="BodyText"/>
              <w:spacing w:before="60" w:after="60"/>
            </w:pPr>
          </w:p>
        </w:tc>
      </w:tr>
      <w:tr w:rsidR="00E800D2" w:rsidRPr="00E22993" w14:paraId="23E81607" w14:textId="77777777" w:rsidTr="00EF27AE">
        <w:tc>
          <w:tcPr>
            <w:tcW w:w="3256" w:type="dxa"/>
          </w:tcPr>
          <w:p w14:paraId="108B6460" w14:textId="77777777" w:rsidR="00E800D2" w:rsidRDefault="00E800D2" w:rsidP="00E800D2">
            <w:pPr>
              <w:pStyle w:val="BodyText"/>
              <w:spacing w:before="60" w:after="60"/>
            </w:pPr>
            <w:r>
              <w:t>Risk 5:</w:t>
            </w:r>
          </w:p>
          <w:p w14:paraId="2B063C63" w14:textId="77777777" w:rsidR="00E800D2" w:rsidRDefault="00E800D2" w:rsidP="00E800D2">
            <w:pPr>
              <w:pStyle w:val="BodyText"/>
              <w:spacing w:before="60" w:after="60"/>
            </w:pPr>
          </w:p>
        </w:tc>
        <w:tc>
          <w:tcPr>
            <w:tcW w:w="1876" w:type="dxa"/>
          </w:tcPr>
          <w:p w14:paraId="294765B4" w14:textId="77777777" w:rsidR="00E800D2" w:rsidRDefault="00E800D2" w:rsidP="00E800D2">
            <w:pPr>
              <w:pStyle w:val="BodyText"/>
              <w:spacing w:before="60" w:after="60"/>
            </w:pPr>
          </w:p>
        </w:tc>
        <w:tc>
          <w:tcPr>
            <w:tcW w:w="1809" w:type="dxa"/>
          </w:tcPr>
          <w:p w14:paraId="331565A9" w14:textId="77777777" w:rsidR="00E800D2" w:rsidRDefault="00E800D2" w:rsidP="00E800D2">
            <w:pPr>
              <w:pStyle w:val="BodyText"/>
              <w:spacing w:before="60" w:after="60"/>
            </w:pPr>
          </w:p>
        </w:tc>
        <w:tc>
          <w:tcPr>
            <w:tcW w:w="5103" w:type="dxa"/>
          </w:tcPr>
          <w:p w14:paraId="56E9D1DF" w14:textId="77777777" w:rsidR="00E800D2" w:rsidRDefault="00E800D2" w:rsidP="00E800D2">
            <w:pPr>
              <w:pStyle w:val="ListNumber"/>
              <w:numPr>
                <w:ilvl w:val="0"/>
                <w:numId w:val="0"/>
              </w:numPr>
              <w:spacing w:before="60" w:after="60"/>
            </w:pPr>
          </w:p>
        </w:tc>
        <w:tc>
          <w:tcPr>
            <w:tcW w:w="3344" w:type="dxa"/>
          </w:tcPr>
          <w:p w14:paraId="63252ACE" w14:textId="77777777" w:rsidR="00E800D2" w:rsidRDefault="00E800D2" w:rsidP="00E800D2">
            <w:pPr>
              <w:pStyle w:val="BodyText"/>
              <w:spacing w:before="60" w:after="60"/>
            </w:pPr>
          </w:p>
        </w:tc>
      </w:tr>
      <w:tr w:rsidR="00E800D2" w:rsidRPr="00E22993" w14:paraId="00D99356" w14:textId="77777777" w:rsidTr="00EF27AE">
        <w:tc>
          <w:tcPr>
            <w:tcW w:w="3256" w:type="dxa"/>
          </w:tcPr>
          <w:p w14:paraId="4E9667A7" w14:textId="77777777" w:rsidR="00E800D2" w:rsidRDefault="00E800D2" w:rsidP="00E800D2">
            <w:pPr>
              <w:pStyle w:val="BodyText"/>
              <w:spacing w:before="60" w:after="60"/>
            </w:pPr>
            <w:r>
              <w:t>Risk 6:</w:t>
            </w:r>
          </w:p>
          <w:p w14:paraId="506D279E" w14:textId="77777777" w:rsidR="00E800D2" w:rsidRDefault="00E800D2" w:rsidP="00E800D2">
            <w:pPr>
              <w:pStyle w:val="BodyText"/>
              <w:spacing w:before="60" w:after="60"/>
            </w:pPr>
          </w:p>
        </w:tc>
        <w:tc>
          <w:tcPr>
            <w:tcW w:w="1876" w:type="dxa"/>
          </w:tcPr>
          <w:p w14:paraId="0695C57F" w14:textId="77777777" w:rsidR="00E800D2" w:rsidRDefault="00E800D2" w:rsidP="00E800D2">
            <w:pPr>
              <w:pStyle w:val="BodyText"/>
              <w:spacing w:before="60" w:after="60"/>
            </w:pPr>
          </w:p>
        </w:tc>
        <w:tc>
          <w:tcPr>
            <w:tcW w:w="1809" w:type="dxa"/>
          </w:tcPr>
          <w:p w14:paraId="3AC65E99" w14:textId="77777777" w:rsidR="00E800D2" w:rsidRDefault="00E800D2" w:rsidP="00E800D2">
            <w:pPr>
              <w:pStyle w:val="BodyText"/>
              <w:spacing w:before="60" w:after="60"/>
            </w:pPr>
          </w:p>
        </w:tc>
        <w:tc>
          <w:tcPr>
            <w:tcW w:w="5103" w:type="dxa"/>
          </w:tcPr>
          <w:p w14:paraId="6727D5AB" w14:textId="77777777" w:rsidR="00E800D2" w:rsidRDefault="00E800D2" w:rsidP="00E800D2">
            <w:pPr>
              <w:pStyle w:val="ListNumber"/>
              <w:numPr>
                <w:ilvl w:val="0"/>
                <w:numId w:val="0"/>
              </w:numPr>
              <w:spacing w:before="60" w:after="60"/>
            </w:pPr>
          </w:p>
        </w:tc>
        <w:tc>
          <w:tcPr>
            <w:tcW w:w="3344" w:type="dxa"/>
          </w:tcPr>
          <w:p w14:paraId="7E3CE2E6" w14:textId="77777777" w:rsidR="00E800D2" w:rsidRDefault="00E800D2" w:rsidP="00E800D2">
            <w:pPr>
              <w:pStyle w:val="BodyText"/>
              <w:spacing w:before="60" w:after="60"/>
            </w:pPr>
          </w:p>
        </w:tc>
      </w:tr>
    </w:tbl>
    <w:p w14:paraId="60913316" w14:textId="77777777" w:rsidR="00EF27AE" w:rsidRPr="00465419" w:rsidRDefault="00EF27AE" w:rsidP="00E5673D">
      <w:pPr>
        <w:pStyle w:val="BodyText"/>
      </w:pPr>
    </w:p>
    <w:sectPr w:rsidR="00EF27AE" w:rsidRPr="00465419" w:rsidSect="005A1420">
      <w:type w:val="continuous"/>
      <w:pgSz w:w="16838" w:h="11906" w:orient="landscape" w:code="9"/>
      <w:pgMar w:top="720" w:right="720" w:bottom="720" w:left="720"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9DFAF" w14:textId="77777777" w:rsidR="005550C2" w:rsidRDefault="005550C2" w:rsidP="00921FD3">
      <w:r>
        <w:separator/>
      </w:r>
    </w:p>
    <w:p w14:paraId="7FC7095F" w14:textId="77777777" w:rsidR="005550C2" w:rsidRDefault="005550C2"/>
    <w:p w14:paraId="11BF88AF" w14:textId="77777777" w:rsidR="005550C2" w:rsidRDefault="005550C2"/>
    <w:p w14:paraId="7BEB6F1F" w14:textId="77777777" w:rsidR="005550C2" w:rsidRDefault="005550C2"/>
    <w:p w14:paraId="1212F864" w14:textId="77777777" w:rsidR="005550C2" w:rsidRDefault="005550C2"/>
  </w:endnote>
  <w:endnote w:type="continuationSeparator" w:id="0">
    <w:p w14:paraId="4DB1D328" w14:textId="77777777" w:rsidR="005550C2" w:rsidRDefault="005550C2" w:rsidP="00921FD3">
      <w:r>
        <w:continuationSeparator/>
      </w:r>
    </w:p>
    <w:p w14:paraId="39FE91A7" w14:textId="77777777" w:rsidR="005550C2" w:rsidRDefault="005550C2"/>
    <w:p w14:paraId="762691A0" w14:textId="77777777" w:rsidR="005550C2" w:rsidRDefault="005550C2"/>
    <w:p w14:paraId="40AD9EC9" w14:textId="77777777" w:rsidR="005550C2" w:rsidRDefault="005550C2"/>
    <w:p w14:paraId="5FB16201" w14:textId="77777777" w:rsidR="005550C2" w:rsidRDefault="005550C2"/>
  </w:endnote>
  <w:endnote w:type="continuationNotice" w:id="1">
    <w:p w14:paraId="14D1D305" w14:textId="77777777" w:rsidR="005550C2" w:rsidRDefault="005550C2"/>
    <w:p w14:paraId="50991E6A" w14:textId="77777777" w:rsidR="005550C2" w:rsidRDefault="005550C2"/>
    <w:p w14:paraId="1D3099CF" w14:textId="77777777" w:rsidR="005550C2" w:rsidRDefault="005550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altName w:val="Cambria"/>
    <w:charset w:val="00"/>
    <w:family w:val="auto"/>
    <w:pitch w:val="variable"/>
    <w:sig w:usb0="A00000FF" w:usb1="4000205B" w:usb2="00000000" w:usb3="00000000" w:csb0="00000193" w:csb1="00000000"/>
  </w:font>
  <w:font w:name="VIC">
    <w:panose1 w:val="00000500000000000000"/>
    <w:charset w:val="00"/>
    <w:family w:val="auto"/>
    <w:pitch w:val="variable"/>
    <w:sig w:usb0="00000007" w:usb1="00000000" w:usb2="00000000" w:usb3="00000000" w:csb0="00000093" w:csb1="00000000"/>
    <w:embedRegular r:id="rId1" w:fontKey="{D4865044-F8C5-45E3-ACC2-CB354745C6DB}"/>
    <w:embedBold r:id="rId2" w:fontKey="{0915CACB-B86C-43EA-A930-9B7B3825558D}"/>
    <w:embedItalic r:id="rId3" w:fontKey="{5313A636-6AB8-4A2A-B248-57EB648D2A9B}"/>
    <w:embedBoldItalic r:id="rId4" w:fontKey="{7D0C3948-88D7-4242-942F-D8D961D2BDA1}"/>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5" w:subsetted="1" w:fontKey="{AFE9D7B2-31D8-4489-9707-28EC230B7699}"/>
  </w:font>
  <w:font w:name="SimHei">
    <w:altName w:val="黑体"/>
    <w:panose1 w:val="02010600030101010101"/>
    <w:charset w:val="86"/>
    <w:family w:val="modern"/>
    <w:pitch w:val="fixed"/>
    <w:sig w:usb0="800002BF" w:usb1="38CF7CFA" w:usb2="00000016" w:usb3="00000000" w:csb0="00040001" w:csb1="00000000"/>
  </w:font>
  <w:font w:name="VIC SemiBold">
    <w:panose1 w:val="000007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IC Light">
    <w:panose1 w:val="00000400000000000000"/>
    <w:charset w:val="00"/>
    <w:family w:val="auto"/>
    <w:pitch w:val="variable"/>
    <w:sig w:usb0="00000007" w:usb1="00000000" w:usb2="00000000" w:usb3="00000000" w:csb0="00000093" w:csb1="00000000"/>
  </w:font>
  <w:font w:name="Times New Roman (Body CS)">
    <w:altName w:val="Times New Roman"/>
    <w:charset w:val="00"/>
    <w:family w:val="roman"/>
    <w:pitch w:val="default"/>
  </w:font>
  <w:font w:name="VIC SemiBold Italic">
    <w:panose1 w:val="000007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8CB60" w14:textId="495D53E7" w:rsidR="001E086E" w:rsidRDefault="001E086E">
    <w:pPr>
      <w:pStyle w:val="Footer"/>
    </w:pPr>
    <w:r>
      <w:rPr>
        <w:noProof/>
      </w:rPr>
      <mc:AlternateContent>
        <mc:Choice Requires="wps">
          <w:drawing>
            <wp:anchor distT="0" distB="0" distL="0" distR="0" simplePos="0" relativeHeight="251658245" behindDoc="0" locked="0" layoutInCell="1" allowOverlap="1" wp14:anchorId="1C68A4C1" wp14:editId="71148F75">
              <wp:simplePos x="635" y="635"/>
              <wp:positionH relativeFrom="page">
                <wp:align>left</wp:align>
              </wp:positionH>
              <wp:positionV relativeFrom="page">
                <wp:align>bottom</wp:align>
              </wp:positionV>
              <wp:extent cx="759460" cy="437515"/>
              <wp:effectExtent l="0" t="0" r="2540" b="0"/>
              <wp:wrapNone/>
              <wp:docPr id="2049295256"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37515"/>
                      </a:xfrm>
                      <a:prstGeom prst="rect">
                        <a:avLst/>
                      </a:prstGeom>
                      <a:noFill/>
                      <a:ln>
                        <a:noFill/>
                      </a:ln>
                    </wps:spPr>
                    <wps:txbx>
                      <w:txbxContent>
                        <w:p w14:paraId="13ED8473" w14:textId="19FEF5B0" w:rsidR="001E086E" w:rsidRPr="001E086E" w:rsidRDefault="001E086E" w:rsidP="001E086E">
                          <w:pPr>
                            <w:spacing w:after="0"/>
                            <w:rPr>
                              <w:rFonts w:ascii="Calibri" w:hAnsi="Calibri"/>
                              <w:noProof/>
                              <w:color w:val="000000"/>
                              <w:sz w:val="22"/>
                              <w:szCs w:val="22"/>
                            </w:rPr>
                          </w:pPr>
                          <w:r w:rsidRPr="001E086E">
                            <w:rPr>
                              <w:rFonts w:ascii="Calibri" w:hAnsi="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C68A4C1" id="_x0000_t202" coordsize="21600,21600" o:spt="202" path="m,l,21600r21600,l21600,xe">
              <v:stroke joinstyle="miter"/>
              <v:path gradientshapeok="t" o:connecttype="rect"/>
            </v:shapetype>
            <v:shape id="Text Box 11" o:spid="_x0000_s1026" type="#_x0000_t202" alt="OFFICIAL" style="position:absolute;margin-left:0;margin-top:0;width:59.8pt;height:34.4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" filled="f" stroked="f">
              <v:textbox style="mso-fit-shape-to-text:t" inset="20pt,0,0,15pt">
                <w:txbxContent>
                  <w:p w14:paraId="13ED8473" w14:textId="19FEF5B0" w:rsidR="001E086E" w:rsidRPr="001E086E" w:rsidRDefault="001E086E" w:rsidP="001E086E">
                    <w:pPr>
                      <w:spacing w:after="0"/>
                      <w:rPr>
                        <w:rFonts w:ascii="Calibri" w:hAnsi="Calibri"/>
                        <w:noProof/>
                        <w:color w:val="000000"/>
                        <w:sz w:val="22"/>
                        <w:szCs w:val="22"/>
                      </w:rPr>
                    </w:pPr>
                    <w:r w:rsidRPr="001E086E">
                      <w:rPr>
                        <w:rFonts w:ascii="Calibri" w:hAnsi="Calibri"/>
                        <w:noProof/>
                        <w:color w:val="000000"/>
                        <w:sz w:val="22"/>
                        <w:szCs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66CF4" w14:textId="2D2F021E" w:rsidR="008675BD" w:rsidRDefault="001E086E">
    <w:pPr>
      <w:pStyle w:val="Footer"/>
      <w:rPr>
        <w:noProof/>
      </w:rPr>
    </w:pPr>
    <w:r>
      <w:rPr>
        <w:noProof/>
      </w:rPr>
      <mc:AlternateContent>
        <mc:Choice Requires="wps">
          <w:drawing>
            <wp:anchor distT="0" distB="0" distL="0" distR="0" simplePos="0" relativeHeight="251658242" behindDoc="0" locked="0" layoutInCell="1" allowOverlap="1" wp14:anchorId="5FE7179A" wp14:editId="7EDFC348">
              <wp:simplePos x="635" y="635"/>
              <wp:positionH relativeFrom="page">
                <wp:align>left</wp:align>
              </wp:positionH>
              <wp:positionV relativeFrom="page">
                <wp:align>bottom</wp:align>
              </wp:positionV>
              <wp:extent cx="759460" cy="437515"/>
              <wp:effectExtent l="0" t="0" r="2540" b="0"/>
              <wp:wrapNone/>
              <wp:docPr id="1980387703"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37515"/>
                      </a:xfrm>
                      <a:prstGeom prst="rect">
                        <a:avLst/>
                      </a:prstGeom>
                      <a:noFill/>
                      <a:ln>
                        <a:noFill/>
                      </a:ln>
                    </wps:spPr>
                    <wps:txbx>
                      <w:txbxContent>
                        <w:p w14:paraId="62782326" w14:textId="35E9566D" w:rsidR="001E086E" w:rsidRPr="001E086E" w:rsidRDefault="001E086E" w:rsidP="001E086E">
                          <w:pPr>
                            <w:spacing w:after="0"/>
                            <w:rPr>
                              <w:rFonts w:ascii="Calibri" w:hAnsi="Calibri"/>
                              <w:noProof/>
                              <w:color w:val="000000"/>
                              <w:sz w:val="22"/>
                              <w:szCs w:val="22"/>
                            </w:rPr>
                          </w:pPr>
                          <w:r w:rsidRPr="001E086E">
                            <w:rPr>
                              <w:rFonts w:ascii="Calibri" w:hAnsi="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FE7179A" id="_x0000_t202" coordsize="21600,21600" o:spt="202" path="m,l,21600r21600,l21600,xe">
              <v:stroke joinstyle="miter"/>
              <v:path gradientshapeok="t" o:connecttype="rect"/>
            </v:shapetype>
            <v:shape id="Text Box 12" o:spid="_x0000_s1027" type="#_x0000_t202" alt="OFFICIAL" style="position:absolute;margin-left:0;margin-top:0;width:59.8pt;height:34.4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" filled="f" stroked="f">
              <v:textbox style="mso-fit-shape-to-text:t" inset="20pt,0,0,15pt">
                <w:txbxContent>
                  <w:p w14:paraId="62782326" w14:textId="35E9566D" w:rsidR="001E086E" w:rsidRPr="001E086E" w:rsidRDefault="001E086E" w:rsidP="001E086E">
                    <w:pPr>
                      <w:spacing w:after="0"/>
                      <w:rPr>
                        <w:rFonts w:ascii="Calibri" w:hAnsi="Calibri"/>
                        <w:noProof/>
                        <w:color w:val="000000"/>
                        <w:sz w:val="22"/>
                        <w:szCs w:val="22"/>
                      </w:rPr>
                    </w:pPr>
                    <w:r w:rsidRPr="001E086E">
                      <w:rPr>
                        <w:rFonts w:ascii="Calibri" w:hAnsi="Calibri"/>
                        <w:noProof/>
                        <w:color w:val="000000"/>
                        <w:sz w:val="22"/>
                        <w:szCs w:val="22"/>
                      </w:rPr>
                      <w:t>OFFICIAL</w:t>
                    </w:r>
                  </w:p>
                </w:txbxContent>
              </v:textbox>
              <w10:wrap anchorx="page" anchory="page"/>
            </v:shape>
          </w:pict>
        </mc:Fallback>
      </mc:AlternateContent>
    </w:r>
    <w:sdt>
      <w:sdtPr>
        <w:alias w:val="Title"/>
        <w:tag w:val="Title"/>
        <w:id w:val="-202018699"/>
        <w:placeholder>
          <w:docPart w:val="6EE6CFBCAC84CC489649F796D3A5F91D"/>
        </w:placeholder>
        <w:dataBinding w:prefixMappings="xmlns:ns0='http://purl.org/dc/elements/1.1/' xmlns:ns1='http://schemas.openxmlformats.org/package/2006/metadata/core-properties' " w:xpath="/ns1:coreProperties[1]/ns0:title[1]" w:storeItemID="{6C3C8BC8-F283-45AE-878A-BAB7291924A1}"/>
        <w:text/>
      </w:sdtPr>
      <w:sdtEndPr/>
      <w:sdtContent>
        <w:r w:rsidR="00E22993">
          <w:t>Risk Plan</w:t>
        </w:r>
      </w:sdtContent>
    </w:sdt>
    <w:r w:rsidR="008675BD" w:rsidRPr="003A4A07">
      <w:ptab w:relativeTo="margin" w:alignment="right" w:leader="none"/>
    </w:r>
    <w:r w:rsidR="008675BD" w:rsidRPr="003A4A07">
      <w:fldChar w:fldCharType="begin"/>
    </w:r>
    <w:r w:rsidR="008675BD" w:rsidRPr="003A4A07">
      <w:instrText xml:space="preserve"> PAGE   \* MERGEFORMAT </w:instrText>
    </w:r>
    <w:r w:rsidR="008675BD" w:rsidRPr="003A4A07">
      <w:fldChar w:fldCharType="separate"/>
    </w:r>
    <w:r w:rsidR="008675BD">
      <w:t>1</w:t>
    </w:r>
    <w:r w:rsidR="008675BD" w:rsidRPr="003A4A07">
      <w:fldChar w:fldCharType="end"/>
    </w:r>
    <w:r w:rsidR="008675BD" w:rsidRPr="00F9068F">
      <w:rPr>
        <w:noProof/>
      </w:rPr>
      <w:t xml:space="preserve"> </w:t>
    </w:r>
  </w:p>
  <w:p w14:paraId="53BF6630" w14:textId="67C58CD9" w:rsidR="004E0C92" w:rsidRDefault="004E0C92" w:rsidP="004E0C92">
    <w:pPr>
      <w:pStyle w:val="HeaderFooterSensitivityLabelSpace"/>
    </w:pPr>
    <w:r>
      <w:rPr>
        <w:noProof/>
      </w:rPr>
      <w:drawing>
        <wp:anchor distT="0" distB="0" distL="114300" distR="114300" simplePos="0" relativeHeight="251658241" behindDoc="1" locked="1" layoutInCell="1" allowOverlap="1" wp14:anchorId="78B57138" wp14:editId="63C558E5">
          <wp:simplePos x="0" y="0"/>
          <wp:positionH relativeFrom="page">
            <wp:posOffset>5180330</wp:posOffset>
          </wp:positionH>
          <wp:positionV relativeFrom="page">
            <wp:posOffset>9687560</wp:posOffset>
          </wp:positionV>
          <wp:extent cx="1817370" cy="539750"/>
          <wp:effectExtent l="0" t="0" r="0" b="0"/>
          <wp:wrapNone/>
          <wp:docPr id="1938384102"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770282" name="Graphic 1">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1817370" cy="53975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CC593" w14:textId="77777777" w:rsidR="003F5710" w:rsidRPr="003F5710" w:rsidRDefault="003F5710" w:rsidP="003F5710">
    <w:pPr>
      <w:pStyle w:val="Coverurl"/>
    </w:pPr>
    <w:hyperlink r:id="rId1" w:tooltip="Visit DPC" w:history="1">
      <w:r w:rsidRPr="003F5710">
        <w:t>dpc.vic.gov.au</w:t>
      </w:r>
    </w:hyperlink>
  </w:p>
  <w:p w14:paraId="0D9B300B" w14:textId="03D9E14E" w:rsidR="005933A2" w:rsidRPr="003F5710" w:rsidRDefault="003F5710" w:rsidP="003F5710">
    <w:pPr>
      <w:pStyle w:val="HeaderFooterSensitivityLabelSpace"/>
    </w:pPr>
    <w:r>
      <w:rPr>
        <w:noProof/>
      </w:rPr>
      <w:drawing>
        <wp:anchor distT="0" distB="0" distL="114300" distR="114300" simplePos="0" relativeHeight="251658249" behindDoc="1" locked="1" layoutInCell="1" allowOverlap="1" wp14:anchorId="64E4CC53" wp14:editId="1CE307AF">
          <wp:simplePos x="0" y="0"/>
          <wp:positionH relativeFrom="page">
            <wp:posOffset>8173085</wp:posOffset>
          </wp:positionH>
          <wp:positionV relativeFrom="page">
            <wp:posOffset>6540500</wp:posOffset>
          </wp:positionV>
          <wp:extent cx="1817370" cy="539750"/>
          <wp:effectExtent l="0" t="0" r="0" b="0"/>
          <wp:wrapNone/>
          <wp:docPr id="1072459732"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770282" name="Graphic 1">
                    <a:extLst>
                      <a:ext uri="{C183D7F6-B498-43B3-948B-1728B52AA6E4}">
                        <adec:decorative xmlns:adec="http://schemas.microsoft.com/office/drawing/2017/decorative" val="1"/>
                      </a:ext>
                    </a:extLst>
                  </pic:cNvPr>
                  <pic:cNvPicPr/>
                </pic:nvPicPr>
                <pic:blipFill>
                  <a:blip r:embed="rId2">
                    <a:extLst>
                      <a:ext uri="{96DAC541-7B7A-43D3-8B79-37D633B846F1}">
                        <asvg:svgBlip xmlns:asvg="http://schemas.microsoft.com/office/drawing/2016/SVG/main" r:embed="rId3"/>
                      </a:ext>
                    </a:extLst>
                  </a:blip>
                  <a:stretch>
                    <a:fillRect/>
                  </a:stretch>
                </pic:blipFill>
                <pic:spPr>
                  <a:xfrm>
                    <a:off x="0" y="0"/>
                    <a:ext cx="1817370" cy="5397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0" distR="0" simplePos="0" relativeHeight="251658248" behindDoc="0" locked="0" layoutInCell="1" allowOverlap="1" wp14:anchorId="14E661D9" wp14:editId="65446E6A">
              <wp:simplePos x="541176" y="10067731"/>
              <wp:positionH relativeFrom="page">
                <wp:align>left</wp:align>
              </wp:positionH>
              <wp:positionV relativeFrom="page">
                <wp:align>bottom</wp:align>
              </wp:positionV>
              <wp:extent cx="759460" cy="437515"/>
              <wp:effectExtent l="0" t="0" r="2540" b="0"/>
              <wp:wrapNone/>
              <wp:docPr id="1842302581" name="Text Box 7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37515"/>
                      </a:xfrm>
                      <a:prstGeom prst="rect">
                        <a:avLst/>
                      </a:prstGeom>
                      <a:noFill/>
                      <a:ln>
                        <a:noFill/>
                      </a:ln>
                    </wps:spPr>
                    <wps:txbx>
                      <w:txbxContent>
                        <w:p w14:paraId="7919CD44" w14:textId="77777777" w:rsidR="003F5710" w:rsidRPr="009C4DD3" w:rsidRDefault="003F5710" w:rsidP="003F5710">
                          <w:pPr>
                            <w:spacing w:after="0"/>
                            <w:rPr>
                              <w:rFonts w:ascii="Calibri" w:hAnsi="Calibri"/>
                              <w:noProof/>
                              <w:color w:val="000000"/>
                              <w:sz w:val="22"/>
                              <w:szCs w:val="22"/>
                            </w:rPr>
                          </w:pPr>
                          <w:r w:rsidRPr="009C4DD3">
                            <w:rPr>
                              <w:rFonts w:ascii="Calibri" w:hAnsi="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4E661D9" id="_x0000_t202" coordsize="21600,21600" o:spt="202" path="m,l,21600r21600,l21600,xe">
              <v:stroke joinstyle="miter"/>
              <v:path gradientshapeok="t" o:connecttype="rect"/>
            </v:shapetype>
            <v:shape id="Text Box 79" o:spid="_x0000_s1028" type="#_x0000_t202" alt="OFFICIAL" style="position:absolute;margin-left:0;margin-top:0;width:59.8pt;height:34.45pt;z-index:25165824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" filled="f" stroked="f">
              <v:textbox style="mso-fit-shape-to-text:t" inset="20pt,0,0,15pt">
                <w:txbxContent>
                  <w:p w14:paraId="7919CD44" w14:textId="77777777" w:rsidR="003F5710" w:rsidRPr="009C4DD3" w:rsidRDefault="003F5710" w:rsidP="003F5710">
                    <w:pPr>
                      <w:spacing w:after="0"/>
                      <w:rPr>
                        <w:rFonts w:ascii="Calibri" w:hAnsi="Calibri"/>
                        <w:noProof/>
                        <w:color w:val="000000"/>
                        <w:sz w:val="22"/>
                        <w:szCs w:val="22"/>
                      </w:rPr>
                    </w:pPr>
                    <w:r w:rsidRPr="009C4DD3">
                      <w:rPr>
                        <w:rFonts w:ascii="Calibri" w:hAnsi="Calibri"/>
                        <w:noProof/>
                        <w:color w:val="000000"/>
                        <w:sz w:val="22"/>
                        <w:szCs w:val="22"/>
                      </w:rPr>
                      <w:t>OFFICIAL</w:t>
                    </w:r>
                  </w:p>
                </w:txbxContent>
              </v:textbox>
              <w10:wrap anchorx="page" anchory="page"/>
            </v:shape>
          </w:pict>
        </mc:Fallback>
      </mc:AlternateContent>
    </w:r>
    <w:r>
      <w:rPr>
        <w:noProof/>
      </w:rPr>
      <w:drawing>
        <wp:anchor distT="0" distB="0" distL="114300" distR="114300" simplePos="0" relativeHeight="251658247" behindDoc="1" locked="1" layoutInCell="1" allowOverlap="1" wp14:anchorId="0D4CB546" wp14:editId="4B3EAC5E">
          <wp:simplePos x="0" y="0"/>
          <wp:positionH relativeFrom="page">
            <wp:posOffset>5180330</wp:posOffset>
          </wp:positionH>
          <wp:positionV relativeFrom="page">
            <wp:posOffset>9687560</wp:posOffset>
          </wp:positionV>
          <wp:extent cx="1817370" cy="539750"/>
          <wp:effectExtent l="0" t="0" r="0" b="0"/>
          <wp:wrapNone/>
          <wp:docPr id="105576644"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770282" name="Graphic 1">
                    <a:extLst>
                      <a:ext uri="{C183D7F6-B498-43B3-948B-1728B52AA6E4}">
                        <adec:decorative xmlns:adec="http://schemas.microsoft.com/office/drawing/2017/decorative" val="1"/>
                      </a:ext>
                    </a:extLst>
                  </pic:cNvPr>
                  <pic:cNvPicPr/>
                </pic:nvPicPr>
                <pic:blipFill>
                  <a:blip r:embed="rId2">
                    <a:extLst>
                      <a:ext uri="{96DAC541-7B7A-43D3-8B79-37D633B846F1}">
                        <asvg:svgBlip xmlns:asvg="http://schemas.microsoft.com/office/drawing/2016/SVG/main" r:embed="rId3"/>
                      </a:ext>
                    </a:extLst>
                  </a:blip>
                  <a:stretch>
                    <a:fillRect/>
                  </a:stretch>
                </pic:blipFill>
                <pic:spPr>
                  <a:xfrm>
                    <a:off x="0" y="0"/>
                    <a:ext cx="1817370" cy="53975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F0B5C" w14:textId="7B778DD2" w:rsidR="001E086E" w:rsidRDefault="001E086E">
    <w:pPr>
      <w:pStyle w:val="Footer"/>
    </w:pPr>
    <w:r>
      <w:rPr>
        <w:noProof/>
      </w:rPr>
      <mc:AlternateContent>
        <mc:Choice Requires="wps">
          <w:drawing>
            <wp:anchor distT="0" distB="0" distL="0" distR="0" simplePos="0" relativeHeight="251658246" behindDoc="0" locked="0" layoutInCell="1" allowOverlap="1" wp14:anchorId="3488AF52" wp14:editId="6226F151">
              <wp:simplePos x="635" y="635"/>
              <wp:positionH relativeFrom="page">
                <wp:align>left</wp:align>
              </wp:positionH>
              <wp:positionV relativeFrom="page">
                <wp:align>bottom</wp:align>
              </wp:positionV>
              <wp:extent cx="759460" cy="437515"/>
              <wp:effectExtent l="0" t="0" r="2540" b="0"/>
              <wp:wrapNone/>
              <wp:docPr id="418035466"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37515"/>
                      </a:xfrm>
                      <a:prstGeom prst="rect">
                        <a:avLst/>
                      </a:prstGeom>
                      <a:noFill/>
                      <a:ln>
                        <a:noFill/>
                      </a:ln>
                    </wps:spPr>
                    <wps:txbx>
                      <w:txbxContent>
                        <w:p w14:paraId="653FAFB7" w14:textId="5744E11C" w:rsidR="001E086E" w:rsidRPr="001E086E" w:rsidRDefault="001E086E" w:rsidP="001E086E">
                          <w:pPr>
                            <w:spacing w:after="0"/>
                            <w:rPr>
                              <w:rFonts w:ascii="Calibri" w:hAnsi="Calibri"/>
                              <w:noProof/>
                              <w:color w:val="000000"/>
                              <w:sz w:val="22"/>
                              <w:szCs w:val="22"/>
                            </w:rPr>
                          </w:pPr>
                          <w:r w:rsidRPr="001E086E">
                            <w:rPr>
                              <w:rFonts w:ascii="Calibri" w:hAnsi="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488AF52" id="_x0000_t202" coordsize="21600,21600" o:spt="202" path="m,l,21600r21600,l21600,xe">
              <v:stroke joinstyle="miter"/>
              <v:path gradientshapeok="t" o:connecttype="rect"/>
            </v:shapetype>
            <v:shape id="Text Box 17" o:spid="_x0000_s1029" type="#_x0000_t202" alt="OFFICIAL" style="position:absolute;margin-left:0;margin-top:0;width:59.8pt;height:34.45pt;z-index:25165824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" filled="f" stroked="f">
              <v:textbox style="mso-fit-shape-to-text:t" inset="20pt,0,0,15pt">
                <w:txbxContent>
                  <w:p w14:paraId="653FAFB7" w14:textId="5744E11C" w:rsidR="001E086E" w:rsidRPr="001E086E" w:rsidRDefault="001E086E" w:rsidP="001E086E">
                    <w:pPr>
                      <w:spacing w:after="0"/>
                      <w:rPr>
                        <w:rFonts w:ascii="Calibri" w:hAnsi="Calibri"/>
                        <w:noProof/>
                        <w:color w:val="000000"/>
                        <w:sz w:val="22"/>
                        <w:szCs w:val="22"/>
                      </w:rPr>
                    </w:pPr>
                    <w:r w:rsidRPr="001E086E">
                      <w:rPr>
                        <w:rFonts w:ascii="Calibri" w:hAnsi="Calibri"/>
                        <w:noProof/>
                        <w:color w:val="000000"/>
                        <w:sz w:val="22"/>
                        <w:szCs w:val="22"/>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71CC8" w14:textId="67B1F92B" w:rsidR="001E086E" w:rsidRPr="001E086E" w:rsidRDefault="001E086E" w:rsidP="001E086E">
    <w:pPr>
      <w:tabs>
        <w:tab w:val="center" w:pos="5670"/>
        <w:tab w:val="right" w:pos="10206"/>
      </w:tabs>
      <w:contextualSpacing/>
      <w:rPr>
        <w:rFonts w:eastAsiaTheme="minorEastAsia" w:cstheme="minorBidi"/>
        <w:noProof/>
        <w:color w:val="0072CE" w:themeColor="accent1"/>
        <w:sz w:val="18"/>
        <w:szCs w:val="22"/>
      </w:rPr>
    </w:pPr>
    <w:r w:rsidRPr="001E086E">
      <w:rPr>
        <w:rFonts w:eastAsiaTheme="minorEastAsia" w:cstheme="minorBidi"/>
        <w:color w:val="0072CE" w:themeColor="accent1"/>
        <w:sz w:val="18"/>
        <w:szCs w:val="22"/>
      </w:rPr>
      <w:ptab w:relativeTo="margin" w:alignment="right" w:leader="none"/>
    </w:r>
  </w:p>
  <w:p w14:paraId="69E04043" w14:textId="5A71E677" w:rsidR="001E086E" w:rsidRPr="001E086E" w:rsidRDefault="001E086E" w:rsidP="001E086E">
    <w:pPr>
      <w:spacing w:before="60" w:after="60"/>
      <w:rPr>
        <w:rFonts w:eastAsiaTheme="minorEastAsia" w:cstheme="minorBidi"/>
        <w:color w:val="C00000"/>
        <w:sz w:val="22"/>
        <w:szCs w:val="22"/>
      </w:rPr>
    </w:pPr>
    <w:r w:rsidRPr="001E086E">
      <w:rPr>
        <w:rFonts w:eastAsiaTheme="minorEastAsia" w:cstheme="minorBidi"/>
        <w:noProof/>
        <w:color w:val="C00000"/>
        <w:sz w:val="22"/>
        <w:szCs w:val="22"/>
      </w:rPr>
      <mc:AlternateContent>
        <mc:Choice Requires="wps">
          <w:drawing>
            <wp:anchor distT="0" distB="0" distL="0" distR="0" simplePos="0" relativeHeight="251658243" behindDoc="0" locked="0" layoutInCell="1" allowOverlap="1" wp14:anchorId="6BE7D249" wp14:editId="377B2FDC">
              <wp:simplePos x="540689" y="10010692"/>
              <wp:positionH relativeFrom="page">
                <wp:align>left</wp:align>
              </wp:positionH>
              <wp:positionV relativeFrom="page">
                <wp:align>bottom</wp:align>
              </wp:positionV>
              <wp:extent cx="759460" cy="437515"/>
              <wp:effectExtent l="0" t="0" r="2540" b="0"/>
              <wp:wrapNone/>
              <wp:docPr id="1900915164"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37515"/>
                      </a:xfrm>
                      <a:prstGeom prst="rect">
                        <a:avLst/>
                      </a:prstGeom>
                      <a:noFill/>
                      <a:ln>
                        <a:noFill/>
                      </a:ln>
                    </wps:spPr>
                    <wps:txbx>
                      <w:txbxContent>
                        <w:p w14:paraId="53156381" w14:textId="77777777" w:rsidR="001E086E" w:rsidRPr="004A6AFF" w:rsidRDefault="001E086E" w:rsidP="001E086E">
                          <w:pPr>
                            <w:spacing w:after="0"/>
                            <w:rPr>
                              <w:rFonts w:ascii="Calibri" w:hAnsi="Calibri"/>
                              <w:noProof/>
                              <w:color w:val="000000"/>
                              <w:sz w:val="22"/>
                              <w:szCs w:val="22"/>
                            </w:rPr>
                          </w:pPr>
                          <w:r w:rsidRPr="004A6AFF">
                            <w:rPr>
                              <w:rFonts w:ascii="Calibri" w:hAnsi="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E7D249" id="_x0000_t202" coordsize="21600,21600" o:spt="202" path="m,l,21600r21600,l21600,xe">
              <v:stroke joinstyle="miter"/>
              <v:path gradientshapeok="t" o:connecttype="rect"/>
            </v:shapetype>
            <v:shape id="Text Box 7" o:spid="_x0000_s1030" type="#_x0000_t202" alt="OFFICIAL" style="position:absolute;margin-left:0;margin-top:0;width:59.8pt;height:34.4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" filled="f" stroked="f">
              <v:textbox style="mso-fit-shape-to-text:t" inset="20pt,0,0,15pt">
                <w:txbxContent>
                  <w:p w14:paraId="53156381" w14:textId="77777777" w:rsidR="001E086E" w:rsidRPr="004A6AFF" w:rsidRDefault="001E086E" w:rsidP="001E086E">
                    <w:pPr>
                      <w:spacing w:after="0"/>
                      <w:rPr>
                        <w:rFonts w:ascii="Calibri" w:hAnsi="Calibri"/>
                        <w:noProof/>
                        <w:color w:val="000000"/>
                        <w:sz w:val="22"/>
                        <w:szCs w:val="22"/>
                      </w:rPr>
                    </w:pPr>
                    <w:r w:rsidRPr="004A6AFF">
                      <w:rPr>
                        <w:rFonts w:ascii="Calibri" w:hAnsi="Calibri"/>
                        <w:noProof/>
                        <w:color w:val="000000"/>
                        <w:sz w:val="22"/>
                        <w:szCs w:val="22"/>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8CEC9" w14:textId="2F647448" w:rsidR="003F5710" w:rsidRPr="001300C5" w:rsidRDefault="003F5710" w:rsidP="003F5710">
    <w:pPr>
      <w:tabs>
        <w:tab w:val="center" w:pos="5670"/>
        <w:tab w:val="right" w:pos="10206"/>
      </w:tabs>
      <w:contextualSpacing/>
      <w:rPr>
        <w:rFonts w:eastAsiaTheme="minorEastAsia" w:cstheme="minorBidi"/>
        <w:color w:val="0072CE" w:themeColor="accent1"/>
        <w:sz w:val="18"/>
      </w:rPr>
    </w:pPr>
    <w:r>
      <w:rPr>
        <w:rFonts w:eastAsiaTheme="minorEastAsia" w:cstheme="minorBidi"/>
        <w:noProof/>
        <w:color w:val="0072CE" w:themeColor="accent1"/>
        <w:sz w:val="18"/>
      </w:rPr>
      <mc:AlternateContent>
        <mc:Choice Requires="wps">
          <w:drawing>
            <wp:anchor distT="0" distB="0" distL="0" distR="0" simplePos="0" relativeHeight="251658244" behindDoc="0" locked="0" layoutInCell="1" allowOverlap="1" wp14:anchorId="2BC80B40" wp14:editId="34646992">
              <wp:simplePos x="541176" y="9974424"/>
              <wp:positionH relativeFrom="page">
                <wp:align>left</wp:align>
              </wp:positionH>
              <wp:positionV relativeFrom="page">
                <wp:align>bottom</wp:align>
              </wp:positionV>
              <wp:extent cx="759460" cy="437515"/>
              <wp:effectExtent l="0" t="0" r="2540" b="0"/>
              <wp:wrapNone/>
              <wp:docPr id="1851545292" name="Text Box 8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37515"/>
                      </a:xfrm>
                      <a:prstGeom prst="rect">
                        <a:avLst/>
                      </a:prstGeom>
                      <a:noFill/>
                      <a:ln>
                        <a:noFill/>
                      </a:ln>
                    </wps:spPr>
                    <wps:txbx>
                      <w:txbxContent>
                        <w:p w14:paraId="240C5941" w14:textId="77777777" w:rsidR="003F5710" w:rsidRPr="009C4DD3" w:rsidRDefault="003F5710" w:rsidP="003F5710">
                          <w:pPr>
                            <w:spacing w:after="0"/>
                            <w:rPr>
                              <w:rFonts w:ascii="Calibri" w:hAnsi="Calibri"/>
                              <w:noProof/>
                              <w:color w:val="000000"/>
                              <w:sz w:val="22"/>
                              <w:szCs w:val="22"/>
                            </w:rPr>
                          </w:pPr>
                          <w:r w:rsidRPr="009C4DD3">
                            <w:rPr>
                              <w:rFonts w:ascii="Calibri" w:hAnsi="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C80B40" id="_x0000_t202" coordsize="21600,21600" o:spt="202" path="m,l,21600r21600,l21600,xe">
              <v:stroke joinstyle="miter"/>
              <v:path gradientshapeok="t" o:connecttype="rect"/>
            </v:shapetype>
            <v:shape id="Text Box 84" o:spid="_x0000_s1031" type="#_x0000_t202" alt="OFFICIAL" style="position:absolute;margin-left:0;margin-top:0;width:59.8pt;height:34.4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" filled="f" stroked="f">
              <v:textbox style="mso-fit-shape-to-text:t" inset="20pt,0,0,15pt">
                <w:txbxContent>
                  <w:p w14:paraId="240C5941" w14:textId="77777777" w:rsidR="003F5710" w:rsidRPr="009C4DD3" w:rsidRDefault="003F5710" w:rsidP="003F5710">
                    <w:pPr>
                      <w:spacing w:after="0"/>
                      <w:rPr>
                        <w:rFonts w:ascii="Calibri" w:hAnsi="Calibri"/>
                        <w:noProof/>
                        <w:color w:val="000000"/>
                        <w:sz w:val="22"/>
                        <w:szCs w:val="22"/>
                      </w:rPr>
                    </w:pPr>
                    <w:r w:rsidRPr="009C4DD3">
                      <w:rPr>
                        <w:rFonts w:ascii="Calibri" w:hAnsi="Calibri"/>
                        <w:noProof/>
                        <w:color w:val="000000"/>
                        <w:sz w:val="22"/>
                        <w:szCs w:val="22"/>
                      </w:rPr>
                      <w:t>OFFICIAL</w:t>
                    </w:r>
                  </w:p>
                </w:txbxContent>
              </v:textbox>
              <w10:wrap anchorx="page" anchory="page"/>
            </v:shape>
          </w:pict>
        </mc:Fallback>
      </mc:AlternateContent>
    </w:r>
    <w:sdt>
      <w:sdtPr>
        <w:rPr>
          <w:rFonts w:eastAsiaTheme="minorEastAsia" w:cstheme="minorBidi"/>
          <w:color w:val="0072CE" w:themeColor="accent1"/>
          <w:sz w:val="18"/>
        </w:rPr>
        <w:alias w:val="Title"/>
        <w:tag w:val="Title"/>
        <w:id w:val="-1357958937"/>
        <w:placeholder>
          <w:docPart w:val="FF5D718A7D1B4D46BA2F9FA08F21928E"/>
        </w:placeholder>
        <w:dataBinding w:prefixMappings="xmlns:ns0='http://purl.org/dc/elements/1.1/' xmlns:ns1='http://schemas.openxmlformats.org/package/2006/metadata/core-properties' " w:xpath="/ns1:coreProperties[1]/ns0:title[1]" w:storeItemID="{6C3C8BC8-F283-45AE-878A-BAB7291924A1}"/>
        <w:text/>
      </w:sdtPr>
      <w:sdtEndPr/>
      <w:sdtContent>
        <w:r w:rsidR="00E22993">
          <w:rPr>
            <w:rFonts w:eastAsiaTheme="minorEastAsia" w:cstheme="minorBidi"/>
            <w:color w:val="0072CE" w:themeColor="accent1"/>
            <w:sz w:val="18"/>
          </w:rPr>
          <w:t>Risk Plan</w:t>
        </w:r>
      </w:sdtContent>
    </w:sdt>
    <w:r w:rsidRPr="001300C5">
      <w:rPr>
        <w:rFonts w:eastAsiaTheme="minorEastAsia" w:cstheme="minorBidi"/>
        <w:color w:val="0072CE" w:themeColor="accent1"/>
        <w:sz w:val="18"/>
      </w:rPr>
      <w:ptab w:relativeTo="margin" w:alignment="right" w:leader="none"/>
    </w:r>
    <w:r w:rsidRPr="001300C5">
      <w:rPr>
        <w:rFonts w:eastAsiaTheme="minorEastAsia" w:cstheme="minorBidi"/>
        <w:color w:val="0072CE" w:themeColor="accent1"/>
        <w:sz w:val="18"/>
      </w:rPr>
      <w:fldChar w:fldCharType="begin"/>
    </w:r>
    <w:r w:rsidRPr="001300C5">
      <w:rPr>
        <w:rFonts w:eastAsiaTheme="minorEastAsia" w:cstheme="minorBidi"/>
        <w:color w:val="0072CE" w:themeColor="accent1"/>
        <w:sz w:val="18"/>
      </w:rPr>
      <w:instrText xml:space="preserve"> PAGE   \* MERGEFORMAT </w:instrText>
    </w:r>
    <w:r w:rsidRPr="001300C5">
      <w:rPr>
        <w:rFonts w:eastAsiaTheme="minorEastAsia" w:cstheme="minorBidi"/>
        <w:color w:val="0072CE" w:themeColor="accent1"/>
        <w:sz w:val="18"/>
      </w:rPr>
      <w:fldChar w:fldCharType="separate"/>
    </w:r>
    <w:r>
      <w:rPr>
        <w:rFonts w:eastAsiaTheme="minorEastAsia" w:cstheme="minorBidi"/>
        <w:color w:val="0072CE" w:themeColor="accent1"/>
        <w:sz w:val="18"/>
      </w:rPr>
      <w:t>2</w:t>
    </w:r>
    <w:r w:rsidRPr="001300C5">
      <w:rPr>
        <w:rFonts w:eastAsiaTheme="minorEastAsia" w:cstheme="minorBidi"/>
        <w:color w:val="0072CE" w:themeColor="accent1"/>
        <w:sz w:val="18"/>
      </w:rPr>
      <w:fldChar w:fldCharType="end"/>
    </w:r>
  </w:p>
  <w:p w14:paraId="3018BFBB" w14:textId="1BA85688" w:rsidR="006067D7" w:rsidRPr="003F5710" w:rsidRDefault="006067D7" w:rsidP="003F5710">
    <w:pPr>
      <w:pStyle w:val="HeaderFooterSensitivityLabelSpac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F8214" w14:textId="77777777" w:rsidR="005550C2" w:rsidRDefault="005550C2" w:rsidP="008F0B7B">
      <w:pPr>
        <w:pStyle w:val="BodyText"/>
      </w:pPr>
      <w:r>
        <w:separator/>
      </w:r>
    </w:p>
  </w:footnote>
  <w:footnote w:type="continuationSeparator" w:id="0">
    <w:p w14:paraId="43F04F83" w14:textId="77777777" w:rsidR="005550C2" w:rsidRPr="00D27532" w:rsidRDefault="005550C2" w:rsidP="00D27532">
      <w:pPr>
        <w:pStyle w:val="BodyText"/>
      </w:pPr>
      <w:r>
        <w:separator/>
      </w:r>
    </w:p>
    <w:p w14:paraId="75273E3C" w14:textId="77777777" w:rsidR="005550C2" w:rsidRDefault="005550C2"/>
    <w:p w14:paraId="7D8B8857" w14:textId="77777777" w:rsidR="005550C2" w:rsidRDefault="005550C2"/>
  </w:footnote>
  <w:footnote w:type="continuationNotice" w:id="1">
    <w:p w14:paraId="60CA0E7A" w14:textId="77777777" w:rsidR="005550C2" w:rsidRPr="00D27532" w:rsidRDefault="005550C2" w:rsidP="00D27532">
      <w:pPr>
        <w:pStyle w:val="BodyText"/>
      </w:pPr>
      <w:r>
        <w:separator/>
      </w:r>
    </w:p>
    <w:p w14:paraId="429A4532" w14:textId="77777777" w:rsidR="005550C2" w:rsidRDefault="005550C2"/>
    <w:p w14:paraId="335D7811" w14:textId="77777777" w:rsidR="005550C2" w:rsidRDefault="005550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99C17" w14:textId="0A0AB56F" w:rsidR="00C62C68" w:rsidRDefault="00FF355E" w:rsidP="00FF355E">
    <w:pPr>
      <w:pStyle w:val="Header"/>
      <w:tabs>
        <w:tab w:val="left" w:pos="4338"/>
        <w:tab w:val="center" w:pos="7568"/>
      </w:tabs>
    </w:pPr>
    <w:r>
      <w:rPr>
        <w:noProof/>
      </w:rPr>
      <mc:AlternateContent>
        <mc:Choice Requires="wpg">
          <w:drawing>
            <wp:anchor distT="0" distB="0" distL="114300" distR="114300" simplePos="0" relativeHeight="251658250" behindDoc="1" locked="1" layoutInCell="1" allowOverlap="1" wp14:anchorId="6E06A9C4" wp14:editId="25F2FE33">
              <wp:simplePos x="0" y="0"/>
              <wp:positionH relativeFrom="page">
                <wp:posOffset>0</wp:posOffset>
              </wp:positionH>
              <wp:positionV relativeFrom="page">
                <wp:posOffset>-10795</wp:posOffset>
              </wp:positionV>
              <wp:extent cx="10681335" cy="374015"/>
              <wp:effectExtent l="0" t="0" r="5715" b="6985"/>
              <wp:wrapNone/>
              <wp:docPr id="397421715" name="Graphic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681335" cy="374015"/>
                        <a:chOff x="-3118180" y="0"/>
                        <a:chExt cx="10681991" cy="375997"/>
                      </a:xfrm>
                    </wpg:grpSpPr>
                    <wps:wsp>
                      <wps:cNvPr id="1092410707" name="Freeform 1092410707"/>
                      <wps:cNvSpPr/>
                      <wps:spPr>
                        <a:xfrm>
                          <a:off x="6535906" y="0"/>
                          <a:ext cx="1027905" cy="375997"/>
                        </a:xfrm>
                        <a:custGeom>
                          <a:avLst/>
                          <a:gdLst>
                            <a:gd name="connsiteX0" fmla="*/ 0 w 1027905"/>
                            <a:gd name="connsiteY0" fmla="*/ 0 h 375997"/>
                            <a:gd name="connsiteX1" fmla="*/ 175341 w 1027905"/>
                            <a:gd name="connsiteY1" fmla="*/ 375997 h 375997"/>
                            <a:gd name="connsiteX2" fmla="*/ 1027905 w 1027905"/>
                            <a:gd name="connsiteY2" fmla="*/ 375997 h 375997"/>
                            <a:gd name="connsiteX3" fmla="*/ 1027905 w 1027905"/>
                            <a:gd name="connsiteY3" fmla="*/ 0 h 375997"/>
                            <a:gd name="connsiteX4" fmla="*/ 0 w 1027905"/>
                            <a:gd name="connsiteY4" fmla="*/ 0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27905" h="375997">
                              <a:moveTo>
                                <a:pt x="0" y="0"/>
                              </a:moveTo>
                              <a:lnTo>
                                <a:pt x="175341" y="375997"/>
                              </a:lnTo>
                              <a:lnTo>
                                <a:pt x="1027905" y="375997"/>
                              </a:lnTo>
                              <a:lnTo>
                                <a:pt x="1027905" y="0"/>
                              </a:lnTo>
                              <a:lnTo>
                                <a:pt x="0" y="0"/>
                              </a:lnTo>
                              <a:close/>
                            </a:path>
                          </a:pathLst>
                        </a:custGeom>
                        <a:solidFill>
                          <a:schemeClr val="bg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97984603" name="Freeform 1397984603"/>
                      <wps:cNvSpPr/>
                      <wps:spPr>
                        <a:xfrm>
                          <a:off x="6358023" y="0"/>
                          <a:ext cx="827153" cy="375997"/>
                        </a:xfrm>
                        <a:custGeom>
                          <a:avLst/>
                          <a:gdLst>
                            <a:gd name="connsiteX0" fmla="*/ 653082 w 827153"/>
                            <a:gd name="connsiteY0" fmla="*/ 375997 h 375997"/>
                            <a:gd name="connsiteX1" fmla="*/ 0 w 827153"/>
                            <a:gd name="connsiteY1" fmla="*/ 375997 h 375997"/>
                            <a:gd name="connsiteX2" fmla="*/ 174070 w 827153"/>
                            <a:gd name="connsiteY2" fmla="*/ 0 h 375997"/>
                            <a:gd name="connsiteX3" fmla="*/ 827153 w 827153"/>
                            <a:gd name="connsiteY3" fmla="*/ 0 h 375997"/>
                            <a:gd name="connsiteX4" fmla="*/ 653082 w 827153"/>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27153" h="375997">
                              <a:moveTo>
                                <a:pt x="653082" y="375997"/>
                              </a:moveTo>
                              <a:lnTo>
                                <a:pt x="0" y="375997"/>
                              </a:lnTo>
                              <a:lnTo>
                                <a:pt x="174070" y="0"/>
                              </a:lnTo>
                              <a:lnTo>
                                <a:pt x="827153" y="0"/>
                              </a:lnTo>
                              <a:lnTo>
                                <a:pt x="653082" y="375997"/>
                              </a:ln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18870894" name="Freeform 618870894"/>
                      <wps:cNvSpPr/>
                      <wps:spPr>
                        <a:xfrm>
                          <a:off x="6167435" y="0"/>
                          <a:ext cx="843670" cy="375997"/>
                        </a:xfrm>
                        <a:custGeom>
                          <a:avLst/>
                          <a:gdLst>
                            <a:gd name="connsiteX0" fmla="*/ 175341 w 843670"/>
                            <a:gd name="connsiteY0" fmla="*/ 375997 h 375997"/>
                            <a:gd name="connsiteX1" fmla="*/ 843671 w 843670"/>
                            <a:gd name="connsiteY1" fmla="*/ 375997 h 375997"/>
                            <a:gd name="connsiteX2" fmla="*/ 668330 w 843670"/>
                            <a:gd name="connsiteY2" fmla="*/ 0 h 375997"/>
                            <a:gd name="connsiteX3" fmla="*/ 0 w 843670"/>
                            <a:gd name="connsiteY3" fmla="*/ 0 h 375997"/>
                            <a:gd name="connsiteX4" fmla="*/ 175341 w 843670"/>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3670" h="375997">
                              <a:moveTo>
                                <a:pt x="175341" y="375997"/>
                              </a:moveTo>
                              <a:lnTo>
                                <a:pt x="843671" y="375997"/>
                              </a:lnTo>
                              <a:lnTo>
                                <a:pt x="668330" y="0"/>
                              </a:lnTo>
                              <a:lnTo>
                                <a:pt x="0" y="0"/>
                              </a:lnTo>
                              <a:lnTo>
                                <a:pt x="175341" y="375997"/>
                              </a:lnTo>
                              <a:close/>
                            </a:path>
                          </a:pathLst>
                        </a:custGeom>
                        <a:solidFill>
                          <a:schemeClr val="accent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50911424" name="Freeform 1150911424"/>
                      <wps:cNvSpPr/>
                      <wps:spPr>
                        <a:xfrm>
                          <a:off x="4954023" y="0"/>
                          <a:ext cx="842400" cy="375997"/>
                        </a:xfrm>
                        <a:custGeom>
                          <a:avLst/>
                          <a:gdLst>
                            <a:gd name="connsiteX0" fmla="*/ 175341 w 842400"/>
                            <a:gd name="connsiteY0" fmla="*/ 375997 h 375997"/>
                            <a:gd name="connsiteX1" fmla="*/ 842400 w 842400"/>
                            <a:gd name="connsiteY1" fmla="*/ 375997 h 375997"/>
                            <a:gd name="connsiteX2" fmla="*/ 668330 w 842400"/>
                            <a:gd name="connsiteY2" fmla="*/ 0 h 375997"/>
                            <a:gd name="connsiteX3" fmla="*/ 0 w 842400"/>
                            <a:gd name="connsiteY3" fmla="*/ 0 h 375997"/>
                            <a:gd name="connsiteX4" fmla="*/ 175341 w 842400"/>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2400" h="375997">
                              <a:moveTo>
                                <a:pt x="175341" y="375997"/>
                              </a:moveTo>
                              <a:lnTo>
                                <a:pt x="842400" y="375997"/>
                              </a:lnTo>
                              <a:lnTo>
                                <a:pt x="668330" y="0"/>
                              </a:lnTo>
                              <a:lnTo>
                                <a:pt x="0" y="0"/>
                              </a:lnTo>
                              <a:lnTo>
                                <a:pt x="175341" y="375997"/>
                              </a:lnTo>
                              <a:close/>
                            </a:path>
                          </a:pathLst>
                        </a:custGeom>
                        <a:solidFill>
                          <a:srgbClr val="852D8F"/>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9626685" name="Freeform 1959626685"/>
                      <wps:cNvSpPr/>
                      <wps:spPr>
                        <a:xfrm>
                          <a:off x="-3118180" y="0"/>
                          <a:ext cx="9285616" cy="375997"/>
                        </a:xfrm>
                        <a:custGeom>
                          <a:avLst/>
                          <a:gdLst>
                            <a:gd name="connsiteX0" fmla="*/ 6167435 w 6167435"/>
                            <a:gd name="connsiteY0" fmla="*/ 0 h 375997"/>
                            <a:gd name="connsiteX1" fmla="*/ 5993365 w 6167435"/>
                            <a:gd name="connsiteY1" fmla="*/ 375997 h 375997"/>
                            <a:gd name="connsiteX2" fmla="*/ 0 w 6167435"/>
                            <a:gd name="connsiteY2" fmla="*/ 375997 h 375997"/>
                            <a:gd name="connsiteX3" fmla="*/ 0 w 6167435"/>
                            <a:gd name="connsiteY3" fmla="*/ 0 h 375997"/>
                            <a:gd name="connsiteX4" fmla="*/ 6167435 w 6167435"/>
                            <a:gd name="connsiteY4" fmla="*/ 0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167435" h="375997">
                              <a:moveTo>
                                <a:pt x="6167435" y="0"/>
                              </a:moveTo>
                              <a:lnTo>
                                <a:pt x="5993365" y="375997"/>
                              </a:lnTo>
                              <a:lnTo>
                                <a:pt x="0" y="375997"/>
                              </a:lnTo>
                              <a:lnTo>
                                <a:pt x="0" y="0"/>
                              </a:lnTo>
                              <a:lnTo>
                                <a:pt x="6167435" y="0"/>
                              </a:lnTo>
                              <a:close/>
                            </a:path>
                          </a:pathLst>
                        </a:custGeom>
                        <a:solidFill>
                          <a:schemeClr val="accent1"/>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1097419" name="Freeform 1951097419"/>
                      <wps:cNvSpPr/>
                      <wps:spPr>
                        <a:xfrm>
                          <a:off x="5326306" y="0"/>
                          <a:ext cx="841129" cy="375997"/>
                        </a:xfrm>
                        <a:custGeom>
                          <a:avLst/>
                          <a:gdLst>
                            <a:gd name="connsiteX0" fmla="*/ 667059 w 841129"/>
                            <a:gd name="connsiteY0" fmla="*/ 375997 h 375997"/>
                            <a:gd name="connsiteX1" fmla="*/ 0 w 841129"/>
                            <a:gd name="connsiteY1" fmla="*/ 375997 h 375997"/>
                            <a:gd name="connsiteX2" fmla="*/ 174070 w 841129"/>
                            <a:gd name="connsiteY2" fmla="*/ 0 h 375997"/>
                            <a:gd name="connsiteX3" fmla="*/ 841129 w 841129"/>
                            <a:gd name="connsiteY3" fmla="*/ 0 h 375997"/>
                            <a:gd name="connsiteX4" fmla="*/ 667059 w 841129"/>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1129" h="375997">
                              <a:moveTo>
                                <a:pt x="667059" y="375997"/>
                              </a:moveTo>
                              <a:lnTo>
                                <a:pt x="0" y="375997"/>
                              </a:lnTo>
                              <a:lnTo>
                                <a:pt x="174070" y="0"/>
                              </a:lnTo>
                              <a:lnTo>
                                <a:pt x="841129" y="0"/>
                              </a:lnTo>
                              <a:lnTo>
                                <a:pt x="667059" y="375997"/>
                              </a:lnTo>
                              <a:close/>
                            </a:path>
                          </a:pathLst>
                        </a:custGeom>
                        <a:solidFill>
                          <a:schemeClr val="accent3"/>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5A5DFDA1" id="Graphic 1" o:spid="_x0000_s1026" alt="&quot;&quot;" style="position:absolute;margin-left:0;margin-top:-.85pt;width:841.05pt;height:29.45pt;z-index:-251657728;mso-position-horizontal-relative:page;mso-position-vertical-relative:page;mso-width-relative:margin;mso-height-relative:margin" coordorigin="-31181" coordsize="106819,3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">
              <v:shape id="Freeform 1092410707" o:spid="_x0000_s1027" style="position:absolute;left:65359;width:10279;height:3759;visibility:visible;mso-wrap-style:square;v-text-anchor:middle" coordsize="1027905,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" path="m,l175341,375997r852564,l1027905,,,xe" fillcolor="#ccf0ee [3214]" stroked="f" strokeweight=".35264mm">
                <v:stroke joinstyle="miter"/>
                <v:path arrowok="t" o:connecttype="custom" o:connectlocs="0,0;175341,375997;1027905,375997;1027905,0;0,0" o:connectangles="0,0,0,0,0"/>
              </v:shape>
              <v:shape id="Freeform 1397984603" o:spid="_x0000_s1028" style="position:absolute;left:63580;width:8271;height:3759;visibility:visible;mso-wrap-style:square;v-text-anchor:middle" coordsize="827153,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" path="m653082,375997l,375997,174070,,827153,,653082,375997xe" fillcolor="#201547 [3215]" stroked="f" strokeweight=".35264mm">
                <v:stroke joinstyle="miter"/>
                <v:path arrowok="t" o:connecttype="custom" o:connectlocs="653082,375997;0,375997;174070,0;827153,0;653082,375997" o:connectangles="0,0,0,0,0"/>
              </v:shape>
              <v:shape id="Freeform 618870894" o:spid="_x0000_s1029" style="position:absolute;left:61674;width:8437;height:3759;visibility:visible;mso-wrap-style:square;v-text-anchor:middle" coordsize="843670,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" path="m175341,375997r668330,l668330,,,,175341,375997xe" fillcolor="#87189d [3205]" stroked="f" strokeweight=".35264mm">
                <v:stroke joinstyle="miter"/>
                <v:path arrowok="t" o:connecttype="custom" o:connectlocs="175341,375997;843671,375997;668330,0;0,0;175341,375997" o:connectangles="0,0,0,0,0"/>
              </v:shape>
              <v:shape id="Freeform 1150911424" o:spid="_x0000_s1030" style="position:absolute;left:49540;width:8424;height:3759;visibility:visible;mso-wrap-style:square;v-text-anchor:middle" coordsize="842400,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" path="m175341,375997r667059,l668330,,,,175341,375997xe" fillcolor="#852d8f" stroked="f" strokeweight=".35264mm">
                <v:stroke joinstyle="miter"/>
                <v:path arrowok="t" o:connecttype="custom" o:connectlocs="175341,375997;842400,375997;668330,0;0,0;175341,375997" o:connectangles="0,0,0,0,0"/>
              </v:shape>
              <v:shape id="Freeform 1959626685" o:spid="_x0000_s1031" style="position:absolute;left:-31181;width:92855;height:3759;visibility:visible;mso-wrap-style:square;v-text-anchor:middle" coordsize="6167435,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" path="m6167435,l5993365,375997,,375997,,,6167435,xe" fillcolor="#0072ce [3204]" stroked="f" strokeweight=".35264mm">
                <v:stroke joinstyle="miter"/>
                <v:path arrowok="t" o:connecttype="custom" o:connectlocs="9285616,0;9023538,375997;0,375997;0,0;9285616,0" o:connectangles="0,0,0,0,0"/>
              </v:shape>
              <v:shape id="Freeform 1951097419" o:spid="_x0000_s1032" style="position:absolute;left:53263;width:8411;height:3759;visibility:visible;mso-wrap-style:square;v-text-anchor:middle" coordsize="841129,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" path="m667059,375997l,375997,174070,,841129,,667059,375997xe" fillcolor="#00b5ef [3206]" stroked="f" strokeweight=".35264mm">
                <v:stroke joinstyle="miter"/>
                <v:path arrowok="t" o:connecttype="custom" o:connectlocs="667059,375997;0,375997;174070,0;841129,0;667059,375997" o:connectangles="0,0,0,0,0"/>
              </v:shape>
              <w10:wrap anchorx="page" anchory="pag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D1A40" w14:textId="3B2B436B" w:rsidR="005933A2" w:rsidRPr="00E5673D" w:rsidRDefault="00E5673D" w:rsidP="00E5673D">
    <w:pPr>
      <w:pStyle w:val="Header"/>
    </w:pPr>
    <w:r w:rsidRPr="003674B4">
      <w:rPr>
        <w:rStyle w:val="Hyperlink"/>
        <w:noProof/>
        <w:color w:val="FFFFFF" w:themeColor="background1"/>
      </w:rPr>
      <mc:AlternateContent>
        <mc:Choice Requires="wpg">
          <w:drawing>
            <wp:anchor distT="0" distB="0" distL="114300" distR="114300" simplePos="0" relativeHeight="251658251" behindDoc="1" locked="0" layoutInCell="1" allowOverlap="1" wp14:anchorId="05C63D9C" wp14:editId="488A1E77">
              <wp:simplePos x="0" y="0"/>
              <wp:positionH relativeFrom="page">
                <wp:posOffset>-5080</wp:posOffset>
              </wp:positionH>
              <wp:positionV relativeFrom="page">
                <wp:posOffset>8890</wp:posOffset>
              </wp:positionV>
              <wp:extent cx="10672549" cy="1679744"/>
              <wp:effectExtent l="0" t="0" r="0" b="0"/>
              <wp:wrapNone/>
              <wp:docPr id="95342326" name="Graphic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rot="10800000">
                        <a:off x="0" y="0"/>
                        <a:ext cx="10672549" cy="1679744"/>
                        <a:chOff x="0" y="0"/>
                        <a:chExt cx="13959350" cy="2202607"/>
                      </a:xfrm>
                    </wpg:grpSpPr>
                    <wps:wsp>
                      <wps:cNvPr id="1290645389" name="Freeform 204311828"/>
                      <wps:cNvSpPr/>
                      <wps:spPr>
                        <a:xfrm>
                          <a:off x="3119" y="561784"/>
                          <a:ext cx="13956231" cy="1639733"/>
                        </a:xfrm>
                        <a:custGeom>
                          <a:avLst/>
                          <a:gdLst>
                            <a:gd name="connsiteX0" fmla="*/ 0 w 7563811"/>
                            <a:gd name="connsiteY0" fmla="*/ 0 h 1639888"/>
                            <a:gd name="connsiteX1" fmla="*/ 7563812 w 7563811"/>
                            <a:gd name="connsiteY1" fmla="*/ 0 h 1639888"/>
                            <a:gd name="connsiteX2" fmla="*/ 7563812 w 7563811"/>
                            <a:gd name="connsiteY2" fmla="*/ 1639888 h 1639888"/>
                            <a:gd name="connsiteX3" fmla="*/ 0 w 7563811"/>
                            <a:gd name="connsiteY3" fmla="*/ 1639888 h 1639888"/>
                          </a:gdLst>
                          <a:ahLst/>
                          <a:cxnLst>
                            <a:cxn ang="0">
                              <a:pos x="connsiteX0" y="connsiteY0"/>
                            </a:cxn>
                            <a:cxn ang="0">
                              <a:pos x="connsiteX1" y="connsiteY1"/>
                            </a:cxn>
                            <a:cxn ang="0">
                              <a:pos x="connsiteX2" y="connsiteY2"/>
                            </a:cxn>
                            <a:cxn ang="0">
                              <a:pos x="connsiteX3" y="connsiteY3"/>
                            </a:cxn>
                          </a:cxnLst>
                          <a:rect l="l" t="t" r="r" b="b"/>
                          <a:pathLst>
                            <a:path w="7563811" h="1639888">
                              <a:moveTo>
                                <a:pt x="0" y="0"/>
                              </a:moveTo>
                              <a:lnTo>
                                <a:pt x="7563812" y="0"/>
                              </a:lnTo>
                              <a:lnTo>
                                <a:pt x="7563812" y="1639888"/>
                              </a:lnTo>
                              <a:lnTo>
                                <a:pt x="0" y="1639888"/>
                              </a:lnTo>
                              <a:close/>
                            </a:path>
                          </a:pathLst>
                        </a:custGeom>
                        <a:solidFill>
                          <a:schemeClr val="accent1"/>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1044761993" name="Graphic 2"/>
                      <wpg:cNvGrpSpPr/>
                      <wpg:grpSpPr>
                        <a:xfrm>
                          <a:off x="0" y="0"/>
                          <a:ext cx="1857599" cy="2202607"/>
                          <a:chOff x="0" y="0"/>
                          <a:chExt cx="1857599" cy="2202607"/>
                        </a:xfrm>
                      </wpg:grpSpPr>
                      <wps:wsp>
                        <wps:cNvPr id="1621252225" name="Freeform 234352712"/>
                        <wps:cNvSpPr/>
                        <wps:spPr>
                          <a:xfrm>
                            <a:off x="0" y="562719"/>
                            <a:ext cx="775058" cy="1639888"/>
                          </a:xfrm>
                          <a:custGeom>
                            <a:avLst/>
                            <a:gdLst>
                              <a:gd name="connsiteX0" fmla="*/ 0 w 775058"/>
                              <a:gd name="connsiteY0" fmla="*/ 0 h 1639888"/>
                              <a:gd name="connsiteX1" fmla="*/ 775059 w 775058"/>
                              <a:gd name="connsiteY1" fmla="*/ 0 h 1639888"/>
                              <a:gd name="connsiteX2" fmla="*/ 0 w 775058"/>
                              <a:gd name="connsiteY2" fmla="*/ 1639889 h 1639888"/>
                              <a:gd name="connsiteX3" fmla="*/ 0 w 775058"/>
                              <a:gd name="connsiteY3" fmla="*/ 0 h 1639888"/>
                            </a:gdLst>
                            <a:ahLst/>
                            <a:cxnLst>
                              <a:cxn ang="0">
                                <a:pos x="connsiteX0" y="connsiteY0"/>
                              </a:cxn>
                              <a:cxn ang="0">
                                <a:pos x="connsiteX1" y="connsiteY1"/>
                              </a:cxn>
                              <a:cxn ang="0">
                                <a:pos x="connsiteX2" y="connsiteY2"/>
                              </a:cxn>
                              <a:cxn ang="0">
                                <a:pos x="connsiteX3" y="connsiteY3"/>
                              </a:cxn>
                            </a:cxnLst>
                            <a:rect l="l" t="t" r="r" b="b"/>
                            <a:pathLst>
                              <a:path w="775058" h="1639888">
                                <a:moveTo>
                                  <a:pt x="0" y="0"/>
                                </a:moveTo>
                                <a:lnTo>
                                  <a:pt x="775059" y="0"/>
                                </a:lnTo>
                                <a:lnTo>
                                  <a:pt x="0" y="1639889"/>
                                </a:lnTo>
                                <a:lnTo>
                                  <a:pt x="0" y="0"/>
                                </a:lnTo>
                                <a:close/>
                              </a:path>
                            </a:pathLst>
                          </a:custGeom>
                          <a:solidFill>
                            <a:schemeClr val="bg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40632895" name="Freeform 1921567627"/>
                        <wps:cNvSpPr/>
                        <wps:spPr>
                          <a:xfrm>
                            <a:off x="242682" y="562719"/>
                            <a:ext cx="814447" cy="563989"/>
                          </a:xfrm>
                          <a:custGeom>
                            <a:avLst/>
                            <a:gdLst>
                              <a:gd name="connsiteX0" fmla="*/ 0 w 814447"/>
                              <a:gd name="connsiteY0" fmla="*/ 0 h 563989"/>
                              <a:gd name="connsiteX1" fmla="*/ 547624 w 814447"/>
                              <a:gd name="connsiteY1" fmla="*/ 0 h 563989"/>
                              <a:gd name="connsiteX2" fmla="*/ 814447 w 814447"/>
                              <a:gd name="connsiteY2" fmla="*/ 563990 h 563989"/>
                              <a:gd name="connsiteX3" fmla="*/ 265553 w 814447"/>
                              <a:gd name="connsiteY3" fmla="*/ 563990 h 563989"/>
                              <a:gd name="connsiteX4" fmla="*/ 0 w 814447"/>
                              <a:gd name="connsiteY4" fmla="*/ 0 h 56398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14447" h="563989">
                                <a:moveTo>
                                  <a:pt x="0" y="0"/>
                                </a:moveTo>
                                <a:lnTo>
                                  <a:pt x="547624" y="0"/>
                                </a:lnTo>
                                <a:lnTo>
                                  <a:pt x="814447" y="563990"/>
                                </a:lnTo>
                                <a:lnTo>
                                  <a:pt x="265553" y="563990"/>
                                </a:lnTo>
                                <a:lnTo>
                                  <a:pt x="0" y="0"/>
                                </a:ln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49572976" name="Freeform 1478276997"/>
                        <wps:cNvSpPr/>
                        <wps:spPr>
                          <a:xfrm>
                            <a:off x="1043152" y="0"/>
                            <a:ext cx="814447" cy="562719"/>
                          </a:xfrm>
                          <a:custGeom>
                            <a:avLst/>
                            <a:gdLst>
                              <a:gd name="connsiteX0" fmla="*/ 0 w 814447"/>
                              <a:gd name="connsiteY0" fmla="*/ 0 h 562719"/>
                              <a:gd name="connsiteX1" fmla="*/ 547624 w 814447"/>
                              <a:gd name="connsiteY1" fmla="*/ 0 h 562719"/>
                              <a:gd name="connsiteX2" fmla="*/ 814447 w 814447"/>
                              <a:gd name="connsiteY2" fmla="*/ 562719 h 562719"/>
                              <a:gd name="connsiteX3" fmla="*/ 266824 w 814447"/>
                              <a:gd name="connsiteY3" fmla="*/ 562719 h 562719"/>
                              <a:gd name="connsiteX4" fmla="*/ 0 w 814447"/>
                              <a:gd name="connsiteY4" fmla="*/ 0 h 56271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14447" h="562719">
                                <a:moveTo>
                                  <a:pt x="0" y="0"/>
                                </a:moveTo>
                                <a:lnTo>
                                  <a:pt x="547624" y="0"/>
                                </a:lnTo>
                                <a:lnTo>
                                  <a:pt x="814447" y="562719"/>
                                </a:lnTo>
                                <a:lnTo>
                                  <a:pt x="266824" y="562719"/>
                                </a:lnTo>
                                <a:lnTo>
                                  <a:pt x="0" y="0"/>
                                </a:lnTo>
                                <a:close/>
                              </a:path>
                            </a:pathLst>
                          </a:custGeom>
                          <a:solidFill>
                            <a:schemeClr val="accent3"/>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90260094" name="Freeform 327780916"/>
                        <wps:cNvSpPr/>
                        <wps:spPr>
                          <a:xfrm>
                            <a:off x="508235" y="0"/>
                            <a:ext cx="1082541" cy="1126708"/>
                          </a:xfrm>
                          <a:custGeom>
                            <a:avLst/>
                            <a:gdLst>
                              <a:gd name="connsiteX0" fmla="*/ 1082541 w 1082541"/>
                              <a:gd name="connsiteY0" fmla="*/ 0 h 1126708"/>
                              <a:gd name="connsiteX1" fmla="*/ 532377 w 1082541"/>
                              <a:gd name="connsiteY1" fmla="*/ 0 h 1126708"/>
                              <a:gd name="connsiteX2" fmla="*/ 0 w 1082541"/>
                              <a:gd name="connsiteY2" fmla="*/ 1126709 h 1126708"/>
                              <a:gd name="connsiteX3" fmla="*/ 551435 w 1082541"/>
                              <a:gd name="connsiteY3" fmla="*/ 1126709 h 1126708"/>
                              <a:gd name="connsiteX4" fmla="*/ 1082541 w 1082541"/>
                              <a:gd name="connsiteY4" fmla="*/ 0 h 112670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82541" h="1126708">
                                <a:moveTo>
                                  <a:pt x="1082541" y="0"/>
                                </a:moveTo>
                                <a:lnTo>
                                  <a:pt x="532377" y="0"/>
                                </a:lnTo>
                                <a:lnTo>
                                  <a:pt x="0" y="1126709"/>
                                </a:lnTo>
                                <a:lnTo>
                                  <a:pt x="551435" y="1126709"/>
                                </a:lnTo>
                                <a:lnTo>
                                  <a:pt x="1082541" y="0"/>
                                </a:lnTo>
                                <a:close/>
                              </a:path>
                            </a:pathLst>
                          </a:custGeom>
                          <a:solidFill>
                            <a:schemeClr val="accent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770CCCAC" id="Graphic 2" o:spid="_x0000_s1026" alt="&quot;&quot;" style="position:absolute;margin-left:-.4pt;margin-top:.7pt;width:840.35pt;height:132.25pt;rotation:180;z-index:-251656704;mso-position-horizontal-relative:page;mso-position-vertical-relative:page;mso-width-relative:margin;mso-height-relative:margin" coordsize="139593,22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">
              <v:shape id="Freeform 204311828" o:spid="_x0000_s1027" style="position:absolute;left:31;top:5617;width:139562;height:16398;visibility:visible;mso-wrap-style:square;v-text-anchor:middle" coordsize="7563811,1639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" path="m,l7563812,r,1639888l,1639888,,xe" fillcolor="#0072ce [3204]" stroked="f" strokeweight=".35264mm">
                <v:stroke joinstyle="miter"/>
                <v:path arrowok="t" o:connecttype="custom" o:connectlocs="0,0;13956233,0;13956233,1639733;0,1639733" o:connectangles="0,0,0,0"/>
              </v:shape>
              <v:group id="_x0000_s1028" style="position:absolute;width:18575;height:22026" coordsize="18575,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">
                <v:shape id="Freeform 234352712" o:spid="_x0000_s1029" style="position:absolute;top:5627;width:7750;height:16399;visibility:visible;mso-wrap-style:square;v-text-anchor:middle" coordsize="775058,1639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" path="m,l775059,,,1639889,,xe" fillcolor="#ccf0ee [3214]" stroked="f" strokeweight=".35264mm">
                  <v:stroke joinstyle="miter"/>
                  <v:path arrowok="t" o:connecttype="custom" o:connectlocs="0,0;775059,0;0,1639889;0,0" o:connectangles="0,0,0,0"/>
                </v:shape>
                <v:shape id="Freeform 1921567627" o:spid="_x0000_s1030" style="position:absolute;left:2426;top:5627;width:8145;height:5640;visibility:visible;mso-wrap-style:square;v-text-anchor:middle" coordsize="814447,563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" path="m,l547624,,814447,563990r-548894,l,xe" fillcolor="#201547 [3215]" stroked="f" strokeweight=".35264mm">
                  <v:stroke joinstyle="miter"/>
                  <v:path arrowok="t" o:connecttype="custom" o:connectlocs="0,0;547624,0;814447,563990;265553,563990;0,0" o:connectangles="0,0,0,0,0"/>
                </v:shape>
                <v:shape id="Freeform 1478276997" o:spid="_x0000_s1031" style="position:absolute;left:10431;width:8144;height:5627;visibility:visible;mso-wrap-style:square;v-text-anchor:middle" coordsize="814447,562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" path="m,l547624,,814447,562719r-547623,l,xe" fillcolor="#00b5ef [3206]" stroked="f" strokeweight=".35264mm">
                  <v:stroke joinstyle="miter"/>
                  <v:path arrowok="t" o:connecttype="custom" o:connectlocs="0,0;547624,0;814447,562719;266824,562719;0,0" o:connectangles="0,0,0,0,0"/>
                </v:shape>
                <v:shape id="Freeform 327780916" o:spid="_x0000_s1032" style="position:absolute;left:5082;width:10825;height:11267;visibility:visible;mso-wrap-style:square;v-text-anchor:middle" coordsize="1082541,1126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" path="m1082541,l532377,,,1126709r551435,l1082541,xe" fillcolor="#87189d [3205]" stroked="f" strokeweight=".35264mm">
                  <v:stroke joinstyle="miter"/>
                  <v:path arrowok="t" o:connecttype="custom" o:connectlocs="1082541,0;532377,0;0,1126709;551435,1126709;1082541,0" o:connectangles="0,0,0,0,0"/>
                </v:shape>
              </v:group>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0E594" w14:textId="430671D1" w:rsidR="00380347" w:rsidRDefault="006067D7" w:rsidP="00890714">
    <w:pPr>
      <w:pStyle w:val="Header"/>
      <w:tabs>
        <w:tab w:val="center" w:pos="5102"/>
      </w:tabs>
    </w:pPr>
    <w:r>
      <w:rPr>
        <w:noProof/>
      </w:rPr>
      <mc:AlternateContent>
        <mc:Choice Requires="wpg">
          <w:drawing>
            <wp:anchor distT="0" distB="0" distL="114300" distR="114300" simplePos="0" relativeHeight="251658240" behindDoc="1" locked="1" layoutInCell="1" allowOverlap="1" wp14:anchorId="47F85912" wp14:editId="76871078">
              <wp:simplePos x="0" y="0"/>
              <wp:positionH relativeFrom="page">
                <wp:posOffset>0</wp:posOffset>
              </wp:positionH>
              <wp:positionV relativeFrom="page">
                <wp:posOffset>0</wp:posOffset>
              </wp:positionV>
              <wp:extent cx="10699200" cy="374400"/>
              <wp:effectExtent l="0" t="0" r="0" b="0"/>
              <wp:wrapNone/>
              <wp:docPr id="894347389" name="Graphic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699200" cy="374400"/>
                        <a:chOff x="-3135976" y="0"/>
                        <a:chExt cx="10699787" cy="375997"/>
                      </a:xfrm>
                    </wpg:grpSpPr>
                    <wps:wsp>
                      <wps:cNvPr id="1980954239" name="Freeform 1980954239"/>
                      <wps:cNvSpPr/>
                      <wps:spPr>
                        <a:xfrm>
                          <a:off x="6535906" y="0"/>
                          <a:ext cx="1027905" cy="375997"/>
                        </a:xfrm>
                        <a:custGeom>
                          <a:avLst/>
                          <a:gdLst>
                            <a:gd name="connsiteX0" fmla="*/ 0 w 1027905"/>
                            <a:gd name="connsiteY0" fmla="*/ 0 h 375997"/>
                            <a:gd name="connsiteX1" fmla="*/ 175341 w 1027905"/>
                            <a:gd name="connsiteY1" fmla="*/ 375997 h 375997"/>
                            <a:gd name="connsiteX2" fmla="*/ 1027905 w 1027905"/>
                            <a:gd name="connsiteY2" fmla="*/ 375997 h 375997"/>
                            <a:gd name="connsiteX3" fmla="*/ 1027905 w 1027905"/>
                            <a:gd name="connsiteY3" fmla="*/ 0 h 375997"/>
                            <a:gd name="connsiteX4" fmla="*/ 0 w 1027905"/>
                            <a:gd name="connsiteY4" fmla="*/ 0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27905" h="375997">
                              <a:moveTo>
                                <a:pt x="0" y="0"/>
                              </a:moveTo>
                              <a:lnTo>
                                <a:pt x="175341" y="375997"/>
                              </a:lnTo>
                              <a:lnTo>
                                <a:pt x="1027905" y="375997"/>
                              </a:lnTo>
                              <a:lnTo>
                                <a:pt x="1027905" y="0"/>
                              </a:lnTo>
                              <a:lnTo>
                                <a:pt x="0" y="0"/>
                              </a:lnTo>
                              <a:close/>
                            </a:path>
                          </a:pathLst>
                        </a:custGeom>
                        <a:solidFill>
                          <a:schemeClr val="bg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78447454" name="Freeform 1978447454"/>
                      <wps:cNvSpPr/>
                      <wps:spPr>
                        <a:xfrm>
                          <a:off x="6358023" y="0"/>
                          <a:ext cx="827153" cy="375997"/>
                        </a:xfrm>
                        <a:custGeom>
                          <a:avLst/>
                          <a:gdLst>
                            <a:gd name="connsiteX0" fmla="*/ 653082 w 827153"/>
                            <a:gd name="connsiteY0" fmla="*/ 375997 h 375997"/>
                            <a:gd name="connsiteX1" fmla="*/ 0 w 827153"/>
                            <a:gd name="connsiteY1" fmla="*/ 375997 h 375997"/>
                            <a:gd name="connsiteX2" fmla="*/ 174070 w 827153"/>
                            <a:gd name="connsiteY2" fmla="*/ 0 h 375997"/>
                            <a:gd name="connsiteX3" fmla="*/ 827153 w 827153"/>
                            <a:gd name="connsiteY3" fmla="*/ 0 h 375997"/>
                            <a:gd name="connsiteX4" fmla="*/ 653082 w 827153"/>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27153" h="375997">
                              <a:moveTo>
                                <a:pt x="653082" y="375997"/>
                              </a:moveTo>
                              <a:lnTo>
                                <a:pt x="0" y="375997"/>
                              </a:lnTo>
                              <a:lnTo>
                                <a:pt x="174070" y="0"/>
                              </a:lnTo>
                              <a:lnTo>
                                <a:pt x="827153" y="0"/>
                              </a:lnTo>
                              <a:lnTo>
                                <a:pt x="653082" y="375997"/>
                              </a:ln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87912954" name="Freeform 587912954"/>
                      <wps:cNvSpPr/>
                      <wps:spPr>
                        <a:xfrm>
                          <a:off x="6167435" y="0"/>
                          <a:ext cx="843670" cy="375997"/>
                        </a:xfrm>
                        <a:custGeom>
                          <a:avLst/>
                          <a:gdLst>
                            <a:gd name="connsiteX0" fmla="*/ 175341 w 843670"/>
                            <a:gd name="connsiteY0" fmla="*/ 375997 h 375997"/>
                            <a:gd name="connsiteX1" fmla="*/ 843671 w 843670"/>
                            <a:gd name="connsiteY1" fmla="*/ 375997 h 375997"/>
                            <a:gd name="connsiteX2" fmla="*/ 668330 w 843670"/>
                            <a:gd name="connsiteY2" fmla="*/ 0 h 375997"/>
                            <a:gd name="connsiteX3" fmla="*/ 0 w 843670"/>
                            <a:gd name="connsiteY3" fmla="*/ 0 h 375997"/>
                            <a:gd name="connsiteX4" fmla="*/ 175341 w 843670"/>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3670" h="375997">
                              <a:moveTo>
                                <a:pt x="175341" y="375997"/>
                              </a:moveTo>
                              <a:lnTo>
                                <a:pt x="843671" y="375997"/>
                              </a:lnTo>
                              <a:lnTo>
                                <a:pt x="668330" y="0"/>
                              </a:lnTo>
                              <a:lnTo>
                                <a:pt x="0" y="0"/>
                              </a:lnTo>
                              <a:lnTo>
                                <a:pt x="175341" y="375997"/>
                              </a:lnTo>
                              <a:close/>
                            </a:path>
                          </a:pathLst>
                        </a:custGeom>
                        <a:solidFill>
                          <a:schemeClr val="accent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87393709" name="Freeform 487393709"/>
                      <wps:cNvSpPr/>
                      <wps:spPr>
                        <a:xfrm>
                          <a:off x="4954023" y="0"/>
                          <a:ext cx="842400" cy="375997"/>
                        </a:xfrm>
                        <a:custGeom>
                          <a:avLst/>
                          <a:gdLst>
                            <a:gd name="connsiteX0" fmla="*/ 175341 w 842400"/>
                            <a:gd name="connsiteY0" fmla="*/ 375997 h 375997"/>
                            <a:gd name="connsiteX1" fmla="*/ 842400 w 842400"/>
                            <a:gd name="connsiteY1" fmla="*/ 375997 h 375997"/>
                            <a:gd name="connsiteX2" fmla="*/ 668330 w 842400"/>
                            <a:gd name="connsiteY2" fmla="*/ 0 h 375997"/>
                            <a:gd name="connsiteX3" fmla="*/ 0 w 842400"/>
                            <a:gd name="connsiteY3" fmla="*/ 0 h 375997"/>
                            <a:gd name="connsiteX4" fmla="*/ 175341 w 842400"/>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2400" h="375997">
                              <a:moveTo>
                                <a:pt x="175341" y="375997"/>
                              </a:moveTo>
                              <a:lnTo>
                                <a:pt x="842400" y="375997"/>
                              </a:lnTo>
                              <a:lnTo>
                                <a:pt x="668330" y="0"/>
                              </a:lnTo>
                              <a:lnTo>
                                <a:pt x="0" y="0"/>
                              </a:lnTo>
                              <a:lnTo>
                                <a:pt x="175341" y="375997"/>
                              </a:lnTo>
                              <a:close/>
                            </a:path>
                          </a:pathLst>
                        </a:custGeom>
                        <a:solidFill>
                          <a:srgbClr val="852D8F"/>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62303929" name="Freeform 1562303929"/>
                      <wps:cNvSpPr/>
                      <wps:spPr>
                        <a:xfrm>
                          <a:off x="-3135976" y="0"/>
                          <a:ext cx="9303413" cy="375997"/>
                        </a:xfrm>
                        <a:custGeom>
                          <a:avLst/>
                          <a:gdLst>
                            <a:gd name="connsiteX0" fmla="*/ 6167435 w 6167435"/>
                            <a:gd name="connsiteY0" fmla="*/ 0 h 375997"/>
                            <a:gd name="connsiteX1" fmla="*/ 5993365 w 6167435"/>
                            <a:gd name="connsiteY1" fmla="*/ 375997 h 375997"/>
                            <a:gd name="connsiteX2" fmla="*/ 0 w 6167435"/>
                            <a:gd name="connsiteY2" fmla="*/ 375997 h 375997"/>
                            <a:gd name="connsiteX3" fmla="*/ 0 w 6167435"/>
                            <a:gd name="connsiteY3" fmla="*/ 0 h 375997"/>
                            <a:gd name="connsiteX4" fmla="*/ 6167435 w 6167435"/>
                            <a:gd name="connsiteY4" fmla="*/ 0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167435" h="375997">
                              <a:moveTo>
                                <a:pt x="6167435" y="0"/>
                              </a:moveTo>
                              <a:lnTo>
                                <a:pt x="5993365" y="375997"/>
                              </a:lnTo>
                              <a:lnTo>
                                <a:pt x="0" y="375997"/>
                              </a:lnTo>
                              <a:lnTo>
                                <a:pt x="0" y="0"/>
                              </a:lnTo>
                              <a:lnTo>
                                <a:pt x="6167435" y="0"/>
                              </a:lnTo>
                              <a:close/>
                            </a:path>
                          </a:pathLst>
                        </a:custGeom>
                        <a:solidFill>
                          <a:schemeClr val="accent1"/>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03186319" name="Freeform 703186319"/>
                      <wps:cNvSpPr/>
                      <wps:spPr>
                        <a:xfrm>
                          <a:off x="5326306" y="0"/>
                          <a:ext cx="841129" cy="375997"/>
                        </a:xfrm>
                        <a:custGeom>
                          <a:avLst/>
                          <a:gdLst>
                            <a:gd name="connsiteX0" fmla="*/ 667059 w 841129"/>
                            <a:gd name="connsiteY0" fmla="*/ 375997 h 375997"/>
                            <a:gd name="connsiteX1" fmla="*/ 0 w 841129"/>
                            <a:gd name="connsiteY1" fmla="*/ 375997 h 375997"/>
                            <a:gd name="connsiteX2" fmla="*/ 174070 w 841129"/>
                            <a:gd name="connsiteY2" fmla="*/ 0 h 375997"/>
                            <a:gd name="connsiteX3" fmla="*/ 841129 w 841129"/>
                            <a:gd name="connsiteY3" fmla="*/ 0 h 375997"/>
                            <a:gd name="connsiteX4" fmla="*/ 667059 w 841129"/>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1129" h="375997">
                              <a:moveTo>
                                <a:pt x="667059" y="375997"/>
                              </a:moveTo>
                              <a:lnTo>
                                <a:pt x="0" y="375997"/>
                              </a:lnTo>
                              <a:lnTo>
                                <a:pt x="174070" y="0"/>
                              </a:lnTo>
                              <a:lnTo>
                                <a:pt x="841129" y="0"/>
                              </a:lnTo>
                              <a:lnTo>
                                <a:pt x="667059" y="375997"/>
                              </a:lnTo>
                              <a:close/>
                            </a:path>
                          </a:pathLst>
                        </a:custGeom>
                        <a:solidFill>
                          <a:schemeClr val="accent3"/>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3A1B62A3" id="Graphic 1" o:spid="_x0000_s1026" alt="&quot;&quot;" style="position:absolute;margin-left:0;margin-top:0;width:842.45pt;height:29.5pt;z-index:-251664896;mso-position-horizontal-relative:page;mso-position-vertical-relative:page;mso-width-relative:margin;mso-height-relative:margin" coordorigin="-31359" coordsize="106997,3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">
              <v:shape id="Freeform 1980954239" o:spid="_x0000_s1027" style="position:absolute;left:65359;width:10279;height:3759;visibility:visible;mso-wrap-style:square;v-text-anchor:middle" coordsize="1027905,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" path="m,l175341,375997r852564,l1027905,,,xe" fillcolor="#ccf0ee [3214]" stroked="f" strokeweight=".35264mm">
                <v:stroke joinstyle="miter"/>
                <v:path arrowok="t" o:connecttype="custom" o:connectlocs="0,0;175341,375997;1027905,375997;1027905,0;0,0" o:connectangles="0,0,0,0,0"/>
              </v:shape>
              <v:shape id="Freeform 1978447454" o:spid="_x0000_s1028" style="position:absolute;left:63580;width:8271;height:3759;visibility:visible;mso-wrap-style:square;v-text-anchor:middle" coordsize="827153,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" path="m653082,375997l,375997,174070,,827153,,653082,375997xe" fillcolor="#201547 [3215]" stroked="f" strokeweight=".35264mm">
                <v:stroke joinstyle="miter"/>
                <v:path arrowok="t" o:connecttype="custom" o:connectlocs="653082,375997;0,375997;174070,0;827153,0;653082,375997" o:connectangles="0,0,0,0,0"/>
              </v:shape>
              <v:shape id="Freeform 587912954" o:spid="_x0000_s1029" style="position:absolute;left:61674;width:8437;height:3759;visibility:visible;mso-wrap-style:square;v-text-anchor:middle" coordsize="843670,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" path="m175341,375997r668330,l668330,,,,175341,375997xe" fillcolor="#87189d [3205]" stroked="f" strokeweight=".35264mm">
                <v:stroke joinstyle="miter"/>
                <v:path arrowok="t" o:connecttype="custom" o:connectlocs="175341,375997;843671,375997;668330,0;0,0;175341,375997" o:connectangles="0,0,0,0,0"/>
              </v:shape>
              <v:shape id="Freeform 487393709" o:spid="_x0000_s1030" style="position:absolute;left:49540;width:8424;height:3759;visibility:visible;mso-wrap-style:square;v-text-anchor:middle" coordsize="842400,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" path="m175341,375997r667059,l668330,,,,175341,375997xe" fillcolor="#852d8f" stroked="f" strokeweight=".35264mm">
                <v:stroke joinstyle="miter"/>
                <v:path arrowok="t" o:connecttype="custom" o:connectlocs="175341,375997;842400,375997;668330,0;0,0;175341,375997" o:connectangles="0,0,0,0,0"/>
              </v:shape>
              <v:shape id="Freeform 1562303929" o:spid="_x0000_s1031" style="position:absolute;left:-31359;width:93033;height:3759;visibility:visible;mso-wrap-style:square;v-text-anchor:middle" coordsize="6167435,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" path="m6167435,l5993365,375997,,375997,,,6167435,xe" fillcolor="#0072ce [3204]" stroked="f" strokeweight=".35264mm">
                <v:stroke joinstyle="miter"/>
                <v:path arrowok="t" o:connecttype="custom" o:connectlocs="9303413,0;9040833,375997;0,375997;0,0;9303413,0" o:connectangles="0,0,0,0,0"/>
              </v:shape>
              <v:shape id="Freeform 703186319" o:spid="_x0000_s1032" style="position:absolute;left:53263;width:8411;height:3759;visibility:visible;mso-wrap-style:square;v-text-anchor:middle" coordsize="841129,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" path="m667059,375997l,375997,174070,,841129,,667059,375997xe" fillcolor="#00b5ef [3206]" stroked="f" strokeweight=".35264mm">
                <v:stroke joinstyle="miter"/>
                <v:path arrowok="t" o:connecttype="custom" o:connectlocs="667059,375997;0,375997;174070,0;841129,0;667059,375997" o:connectangles="0,0,0,0,0"/>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2C18DD60"/>
    <w:lvl w:ilvl="0">
      <w:start w:val="1"/>
      <w:numFmt w:val="decimal"/>
      <w:pStyle w:val="ListNumber4"/>
      <w:lvlText w:val="%1."/>
      <w:lvlJc w:val="left"/>
      <w:pPr>
        <w:tabs>
          <w:tab w:val="num" w:pos="1209"/>
        </w:tabs>
        <w:ind w:left="1209" w:hanging="360"/>
      </w:pPr>
    </w:lvl>
  </w:abstractNum>
  <w:abstractNum w:abstractNumId="1" w15:restartNumberingAfterBreak="0">
    <w:nsid w:val="FFFFFF89"/>
    <w:multiLevelType w:val="singleLevel"/>
    <w:tmpl w:val="19CC0C6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C2735F"/>
    <w:multiLevelType w:val="multilevel"/>
    <w:tmpl w:val="50041352"/>
    <w:styleLink w:val="ListHeadings"/>
    <w:lvl w:ilvl="0">
      <w:start w:val="1"/>
      <w:numFmt w:val="decimal"/>
      <w:lvlText w:val="%1."/>
      <w:lvlJc w:val="left"/>
      <w:pPr>
        <w:tabs>
          <w:tab w:val="num" w:pos="360"/>
        </w:tabs>
        <w:ind w:left="340" w:hanging="340"/>
      </w:pPr>
    </w:lvl>
    <w:lvl w:ilvl="1">
      <w:start w:val="1"/>
      <w:numFmt w:val="decimal"/>
      <w:lvlText w:val="%1.%2."/>
      <w:lvlJc w:val="left"/>
      <w:pPr>
        <w:ind w:left="680" w:hanging="680"/>
      </w:pPr>
    </w:lvl>
    <w:lvl w:ilvl="2">
      <w:start w:val="1"/>
      <w:numFmt w:val="decimal"/>
      <w:lvlText w:val="%1.%2.%3."/>
      <w:lvlJc w:val="left"/>
      <w:pPr>
        <w:ind w:left="1021" w:hanging="1021"/>
      </w:pPr>
    </w:lvl>
    <w:lvl w:ilvl="3">
      <w:start w:val="1"/>
      <w:numFmt w:val="decimal"/>
      <w:lvlText w:val="%1.%2.%3.%4."/>
      <w:lvlJc w:val="left"/>
      <w:pPr>
        <w:ind w:left="1361" w:hanging="1361"/>
      </w:pPr>
    </w:lvl>
    <w:lvl w:ilvl="4">
      <w:start w:val="1"/>
      <w:numFmt w:val="decimal"/>
      <w:lvlText w:val="%1.%2.%3.%4.%5"/>
      <w:lvlJc w:val="left"/>
      <w:pPr>
        <w:ind w:left="1701" w:hanging="1701"/>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6F37EA"/>
    <w:multiLevelType w:val="multilevel"/>
    <w:tmpl w:val="97DAEA0E"/>
    <w:styleLink w:val="Numbering"/>
    <w:lvl w:ilvl="0">
      <w:start w:val="1"/>
      <w:numFmt w:val="decimal"/>
      <w:lvlText w:val="%1."/>
      <w:lvlJc w:val="left"/>
      <w:pPr>
        <w:tabs>
          <w:tab w:val="num" w:pos="284"/>
        </w:tabs>
        <w:ind w:left="284" w:hanging="284"/>
      </w:pPr>
    </w:lvl>
    <w:lvl w:ilvl="1">
      <w:start w:val="1"/>
      <w:numFmt w:val="decimal"/>
      <w:lvlText w:val="%1.%2."/>
      <w:lvlJc w:val="left"/>
      <w:pPr>
        <w:ind w:left="567" w:hanging="567"/>
      </w:pPr>
    </w:lvl>
    <w:lvl w:ilvl="2">
      <w:start w:val="1"/>
      <w:numFmt w:val="decimal"/>
      <w:lvlText w:val="%1.%2.%3."/>
      <w:lvlJc w:val="left"/>
      <w:pPr>
        <w:tabs>
          <w:tab w:val="num" w:pos="1134"/>
        </w:tabs>
        <w:ind w:left="851" w:hanging="851"/>
      </w:pPr>
    </w:lvl>
    <w:lvl w:ilvl="3">
      <w:start w:val="1"/>
      <w:numFmt w:val="decimal"/>
      <w:lvlText w:val="%1.%2.%3.%4."/>
      <w:lvlJc w:val="left"/>
      <w:pPr>
        <w:ind w:left="1134" w:hanging="1134"/>
      </w:pPr>
    </w:lvl>
    <w:lvl w:ilvl="4">
      <w:start w:val="1"/>
      <w:numFmt w:val="decimal"/>
      <w:lvlText w:val="%1.%2.%3.%4.%5"/>
      <w:lvlJc w:val="left"/>
      <w:pPr>
        <w:ind w:left="1418" w:hanging="1418"/>
      </w:pPr>
    </w:lvl>
    <w:lvl w:ilvl="5">
      <w:start w:val="1"/>
      <w:numFmt w:val="decimal"/>
      <w:lvlText w:val="%6"/>
      <w:lvlJc w:val="left"/>
      <w:pPr>
        <w:ind w:left="567" w:hanging="567"/>
      </w:pPr>
    </w:lvl>
    <w:lvl w:ilvl="6">
      <w:start w:val="1"/>
      <w:numFmt w:val="decimal"/>
      <w:lvlText w:val="%7."/>
      <w:lvlJc w:val="left"/>
      <w:pPr>
        <w:ind w:left="567" w:hanging="567"/>
      </w:pPr>
    </w:lvl>
    <w:lvl w:ilvl="7">
      <w:start w:val="1"/>
      <w:numFmt w:val="decimal"/>
      <w:lvlText w:val="%8."/>
      <w:lvlJc w:val="left"/>
      <w:pPr>
        <w:ind w:left="567" w:hanging="567"/>
      </w:pPr>
    </w:lvl>
    <w:lvl w:ilvl="8">
      <w:start w:val="1"/>
      <w:numFmt w:val="none"/>
      <w:lvlText w:val=""/>
      <w:lvlJc w:val="right"/>
      <w:pPr>
        <w:ind w:left="567" w:hanging="567"/>
      </w:pPr>
    </w:lvl>
  </w:abstractNum>
  <w:abstractNum w:abstractNumId="4"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000000"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5"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000000" w:themeColor="text1"/>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AA4297C"/>
    <w:multiLevelType w:val="multilevel"/>
    <w:tmpl w:val="1E8C55A6"/>
    <w:styleLink w:val="CurrentList3"/>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000000"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8" w15:restartNumberingAfterBreak="0">
    <w:nsid w:val="2C1859C9"/>
    <w:multiLevelType w:val="multilevel"/>
    <w:tmpl w:val="A9D01E46"/>
    <w:styleLink w:val="CurrentList2"/>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2F50B9E"/>
    <w:multiLevelType w:val="hybridMultilevel"/>
    <w:tmpl w:val="539010EC"/>
    <w:lvl w:ilvl="0" w:tplc="C6483CBC">
      <w:start w:val="1"/>
      <w:numFmt w:val="bullet"/>
      <w:pStyle w:val="ListBullet"/>
      <w:lvlText w:val=""/>
      <w:lvlJc w:val="left"/>
      <w:pPr>
        <w:ind w:left="357" w:hanging="357"/>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000000"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1" w15:restartNumberingAfterBreak="0">
    <w:nsid w:val="3FD64533"/>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310643"/>
    <w:multiLevelType w:val="multilevel"/>
    <w:tmpl w:val="0E96087C"/>
    <w:lvl w:ilvl="0">
      <w:start w:val="1"/>
      <w:numFmt w:val="none"/>
      <w:pStyle w:val="Source"/>
      <w:lvlText w:val="Source:"/>
      <w:lvlJc w:val="left"/>
      <w:pPr>
        <w:ind w:left="680" w:hanging="6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000000"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4" w15:restartNumberingAfterBreak="0">
    <w:nsid w:val="7AD33D9D"/>
    <w:multiLevelType w:val="hybridMultilevel"/>
    <w:tmpl w:val="3496D5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num w:numId="1" w16cid:durableId="847990096">
    <w:abstractNumId w:val="13"/>
  </w:num>
  <w:num w:numId="2" w16cid:durableId="503790137">
    <w:abstractNumId w:val="10"/>
  </w:num>
  <w:num w:numId="3" w16cid:durableId="2012565857">
    <w:abstractNumId w:val="4"/>
  </w:num>
  <w:num w:numId="4" w16cid:durableId="76903290">
    <w:abstractNumId w:val="7"/>
  </w:num>
  <w:num w:numId="5" w16cid:durableId="2010210550">
    <w:abstractNumId w:val="5"/>
  </w:num>
  <w:num w:numId="6" w16cid:durableId="837189291">
    <w:abstractNumId w:val="15"/>
  </w:num>
  <w:num w:numId="7" w16cid:durableId="8762842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67888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8129095">
    <w:abstractNumId w:val="2"/>
  </w:num>
  <w:num w:numId="10" w16cid:durableId="783112715">
    <w:abstractNumId w:val="0"/>
  </w:num>
  <w:num w:numId="11" w16cid:durableId="4720608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0787500">
    <w:abstractNumId w:val="11"/>
  </w:num>
  <w:num w:numId="13" w16cid:durableId="1048383676">
    <w:abstractNumId w:val="3"/>
  </w:num>
  <w:num w:numId="14" w16cid:durableId="724064763">
    <w:abstractNumId w:val="9"/>
  </w:num>
  <w:num w:numId="15" w16cid:durableId="1273320527">
    <w:abstractNumId w:val="8"/>
  </w:num>
  <w:num w:numId="16" w16cid:durableId="604773466">
    <w:abstractNumId w:val="6"/>
  </w:num>
  <w:num w:numId="17" w16cid:durableId="410204198">
    <w:abstractNumId w:val="9"/>
  </w:num>
  <w:num w:numId="18" w16cid:durableId="414515718">
    <w:abstractNumId w:val="1"/>
  </w:num>
  <w:num w:numId="19" w16cid:durableId="1110785044">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defaultTabStop w:val="720"/>
  <w:clickAndTypeStyle w:val="BodyText"/>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DE4"/>
    <w:rsid w:val="00002729"/>
    <w:rsid w:val="00002C93"/>
    <w:rsid w:val="00003583"/>
    <w:rsid w:val="00003709"/>
    <w:rsid w:val="00003E3B"/>
    <w:rsid w:val="00005754"/>
    <w:rsid w:val="00005FC0"/>
    <w:rsid w:val="000100A3"/>
    <w:rsid w:val="0001088E"/>
    <w:rsid w:val="00013D6A"/>
    <w:rsid w:val="000143C5"/>
    <w:rsid w:val="00014D02"/>
    <w:rsid w:val="00015B80"/>
    <w:rsid w:val="00020713"/>
    <w:rsid w:val="00021A2F"/>
    <w:rsid w:val="00024B98"/>
    <w:rsid w:val="00025B3C"/>
    <w:rsid w:val="0002627E"/>
    <w:rsid w:val="00026FE4"/>
    <w:rsid w:val="000277AD"/>
    <w:rsid w:val="00027A61"/>
    <w:rsid w:val="00030C2E"/>
    <w:rsid w:val="000319D3"/>
    <w:rsid w:val="00032E0B"/>
    <w:rsid w:val="000330D7"/>
    <w:rsid w:val="000339CA"/>
    <w:rsid w:val="00034601"/>
    <w:rsid w:val="000369F8"/>
    <w:rsid w:val="0003751F"/>
    <w:rsid w:val="00037776"/>
    <w:rsid w:val="00040E18"/>
    <w:rsid w:val="00041B38"/>
    <w:rsid w:val="0004321A"/>
    <w:rsid w:val="00043C6A"/>
    <w:rsid w:val="00043FD4"/>
    <w:rsid w:val="0004413C"/>
    <w:rsid w:val="00044CEA"/>
    <w:rsid w:val="00046ACD"/>
    <w:rsid w:val="00046BB3"/>
    <w:rsid w:val="000509F0"/>
    <w:rsid w:val="00051B1A"/>
    <w:rsid w:val="0005225F"/>
    <w:rsid w:val="0005359F"/>
    <w:rsid w:val="00055779"/>
    <w:rsid w:val="000557C6"/>
    <w:rsid w:val="00055A33"/>
    <w:rsid w:val="000674C1"/>
    <w:rsid w:val="00070CE1"/>
    <w:rsid w:val="00070EC3"/>
    <w:rsid w:val="00072B2F"/>
    <w:rsid w:val="00072D48"/>
    <w:rsid w:val="00073820"/>
    <w:rsid w:val="00074C16"/>
    <w:rsid w:val="00076795"/>
    <w:rsid w:val="00080C66"/>
    <w:rsid w:val="00081DA7"/>
    <w:rsid w:val="00082403"/>
    <w:rsid w:val="000866A6"/>
    <w:rsid w:val="00086A96"/>
    <w:rsid w:val="00087FF3"/>
    <w:rsid w:val="00091ABC"/>
    <w:rsid w:val="00091C81"/>
    <w:rsid w:val="000926DF"/>
    <w:rsid w:val="00092B26"/>
    <w:rsid w:val="000932CC"/>
    <w:rsid w:val="0009562F"/>
    <w:rsid w:val="00096E9B"/>
    <w:rsid w:val="00097C7F"/>
    <w:rsid w:val="000A0A02"/>
    <w:rsid w:val="000A0A27"/>
    <w:rsid w:val="000A1059"/>
    <w:rsid w:val="000A1927"/>
    <w:rsid w:val="000A2F39"/>
    <w:rsid w:val="000A381D"/>
    <w:rsid w:val="000A5A67"/>
    <w:rsid w:val="000A65D2"/>
    <w:rsid w:val="000A739E"/>
    <w:rsid w:val="000A7E35"/>
    <w:rsid w:val="000B05DF"/>
    <w:rsid w:val="000B10A2"/>
    <w:rsid w:val="000B10B9"/>
    <w:rsid w:val="000B147C"/>
    <w:rsid w:val="000B25F4"/>
    <w:rsid w:val="000B3148"/>
    <w:rsid w:val="000B3C22"/>
    <w:rsid w:val="000B3DF2"/>
    <w:rsid w:val="000B4613"/>
    <w:rsid w:val="000B4C01"/>
    <w:rsid w:val="000B619D"/>
    <w:rsid w:val="000B640C"/>
    <w:rsid w:val="000B69BA"/>
    <w:rsid w:val="000B7F4B"/>
    <w:rsid w:val="000C30EA"/>
    <w:rsid w:val="000C42ED"/>
    <w:rsid w:val="000C52D3"/>
    <w:rsid w:val="000D245D"/>
    <w:rsid w:val="000D2C1A"/>
    <w:rsid w:val="000D3809"/>
    <w:rsid w:val="000D5CAC"/>
    <w:rsid w:val="000D6B77"/>
    <w:rsid w:val="000D737E"/>
    <w:rsid w:val="000E015F"/>
    <w:rsid w:val="000E0434"/>
    <w:rsid w:val="000E11C1"/>
    <w:rsid w:val="000E144D"/>
    <w:rsid w:val="000E384B"/>
    <w:rsid w:val="000E569E"/>
    <w:rsid w:val="000E60A3"/>
    <w:rsid w:val="000E7003"/>
    <w:rsid w:val="000F118D"/>
    <w:rsid w:val="000F1D5D"/>
    <w:rsid w:val="000F31B8"/>
    <w:rsid w:val="000F320C"/>
    <w:rsid w:val="000F4D86"/>
    <w:rsid w:val="000F66DC"/>
    <w:rsid w:val="000F689C"/>
    <w:rsid w:val="000F6AC0"/>
    <w:rsid w:val="000F77CE"/>
    <w:rsid w:val="00100D92"/>
    <w:rsid w:val="00102B6E"/>
    <w:rsid w:val="00103873"/>
    <w:rsid w:val="00105220"/>
    <w:rsid w:val="00107B0D"/>
    <w:rsid w:val="00107F77"/>
    <w:rsid w:val="001106A0"/>
    <w:rsid w:val="00111273"/>
    <w:rsid w:val="00111713"/>
    <w:rsid w:val="00111775"/>
    <w:rsid w:val="00112FAD"/>
    <w:rsid w:val="00114812"/>
    <w:rsid w:val="00114A73"/>
    <w:rsid w:val="00114FF1"/>
    <w:rsid w:val="00116545"/>
    <w:rsid w:val="00116563"/>
    <w:rsid w:val="00116B30"/>
    <w:rsid w:val="00116CED"/>
    <w:rsid w:val="0011767C"/>
    <w:rsid w:val="00125B3E"/>
    <w:rsid w:val="001269A2"/>
    <w:rsid w:val="00127421"/>
    <w:rsid w:val="00131292"/>
    <w:rsid w:val="0013204F"/>
    <w:rsid w:val="00132C13"/>
    <w:rsid w:val="00132C9F"/>
    <w:rsid w:val="00133704"/>
    <w:rsid w:val="0013421B"/>
    <w:rsid w:val="00134CAE"/>
    <w:rsid w:val="001359E7"/>
    <w:rsid w:val="00135EFC"/>
    <w:rsid w:val="00140DE1"/>
    <w:rsid w:val="0014157C"/>
    <w:rsid w:val="001419CE"/>
    <w:rsid w:val="00142478"/>
    <w:rsid w:val="001439D4"/>
    <w:rsid w:val="00145987"/>
    <w:rsid w:val="001476EF"/>
    <w:rsid w:val="00150CAE"/>
    <w:rsid w:val="0015137D"/>
    <w:rsid w:val="001524E1"/>
    <w:rsid w:val="001533A2"/>
    <w:rsid w:val="00156291"/>
    <w:rsid w:val="00163C71"/>
    <w:rsid w:val="00163F0B"/>
    <w:rsid w:val="0016469D"/>
    <w:rsid w:val="00164D7F"/>
    <w:rsid w:val="001656A1"/>
    <w:rsid w:val="00166413"/>
    <w:rsid w:val="0017068C"/>
    <w:rsid w:val="00171F16"/>
    <w:rsid w:val="001728CA"/>
    <w:rsid w:val="00172CF0"/>
    <w:rsid w:val="00173BFD"/>
    <w:rsid w:val="00174347"/>
    <w:rsid w:val="001743EB"/>
    <w:rsid w:val="00177F07"/>
    <w:rsid w:val="00180847"/>
    <w:rsid w:val="00180CE8"/>
    <w:rsid w:val="00181EAF"/>
    <w:rsid w:val="001838AB"/>
    <w:rsid w:val="0018395E"/>
    <w:rsid w:val="0018488D"/>
    <w:rsid w:val="00186C7B"/>
    <w:rsid w:val="001879A8"/>
    <w:rsid w:val="00187AB5"/>
    <w:rsid w:val="0019091F"/>
    <w:rsid w:val="001909B9"/>
    <w:rsid w:val="001934EB"/>
    <w:rsid w:val="00194A85"/>
    <w:rsid w:val="00196E84"/>
    <w:rsid w:val="001A0AAF"/>
    <w:rsid w:val="001A15D5"/>
    <w:rsid w:val="001A1F72"/>
    <w:rsid w:val="001A2915"/>
    <w:rsid w:val="001A35E5"/>
    <w:rsid w:val="001A3D04"/>
    <w:rsid w:val="001A628B"/>
    <w:rsid w:val="001A7330"/>
    <w:rsid w:val="001B2AE1"/>
    <w:rsid w:val="001B2E63"/>
    <w:rsid w:val="001B3C6A"/>
    <w:rsid w:val="001B3EE6"/>
    <w:rsid w:val="001B455D"/>
    <w:rsid w:val="001B4F9A"/>
    <w:rsid w:val="001B79EA"/>
    <w:rsid w:val="001C07C2"/>
    <w:rsid w:val="001C0A67"/>
    <w:rsid w:val="001C1CD0"/>
    <w:rsid w:val="001C256D"/>
    <w:rsid w:val="001C43B2"/>
    <w:rsid w:val="001C4B93"/>
    <w:rsid w:val="001C4E88"/>
    <w:rsid w:val="001D0245"/>
    <w:rsid w:val="001D4524"/>
    <w:rsid w:val="001D4C98"/>
    <w:rsid w:val="001D754D"/>
    <w:rsid w:val="001E04AA"/>
    <w:rsid w:val="001E0611"/>
    <w:rsid w:val="001E0762"/>
    <w:rsid w:val="001E086E"/>
    <w:rsid w:val="001E1988"/>
    <w:rsid w:val="001E2DF7"/>
    <w:rsid w:val="001E4186"/>
    <w:rsid w:val="001E4E96"/>
    <w:rsid w:val="001E52C6"/>
    <w:rsid w:val="001E5591"/>
    <w:rsid w:val="001E735C"/>
    <w:rsid w:val="001E79F1"/>
    <w:rsid w:val="001F010F"/>
    <w:rsid w:val="001F04A9"/>
    <w:rsid w:val="001F1BB2"/>
    <w:rsid w:val="001F2523"/>
    <w:rsid w:val="001F35AC"/>
    <w:rsid w:val="001F398C"/>
    <w:rsid w:val="001F485D"/>
    <w:rsid w:val="00201D1A"/>
    <w:rsid w:val="00202F93"/>
    <w:rsid w:val="00207250"/>
    <w:rsid w:val="00212785"/>
    <w:rsid w:val="00214F3C"/>
    <w:rsid w:val="00215155"/>
    <w:rsid w:val="00216462"/>
    <w:rsid w:val="00216B6C"/>
    <w:rsid w:val="00216D02"/>
    <w:rsid w:val="00217CEB"/>
    <w:rsid w:val="00217D92"/>
    <w:rsid w:val="0022241B"/>
    <w:rsid w:val="0022397C"/>
    <w:rsid w:val="00224507"/>
    <w:rsid w:val="00224DDA"/>
    <w:rsid w:val="00226F6E"/>
    <w:rsid w:val="002313EF"/>
    <w:rsid w:val="00231D84"/>
    <w:rsid w:val="00232594"/>
    <w:rsid w:val="00233115"/>
    <w:rsid w:val="00233579"/>
    <w:rsid w:val="00234568"/>
    <w:rsid w:val="002351BC"/>
    <w:rsid w:val="00235BE7"/>
    <w:rsid w:val="00237028"/>
    <w:rsid w:val="002376C0"/>
    <w:rsid w:val="002402A7"/>
    <w:rsid w:val="002409AB"/>
    <w:rsid w:val="002434EF"/>
    <w:rsid w:val="00243AE2"/>
    <w:rsid w:val="002454F4"/>
    <w:rsid w:val="00246264"/>
    <w:rsid w:val="00246A79"/>
    <w:rsid w:val="002510E3"/>
    <w:rsid w:val="0025118A"/>
    <w:rsid w:val="00252F18"/>
    <w:rsid w:val="00254215"/>
    <w:rsid w:val="00254690"/>
    <w:rsid w:val="00254FCE"/>
    <w:rsid w:val="002562B0"/>
    <w:rsid w:val="002573C8"/>
    <w:rsid w:val="002606FB"/>
    <w:rsid w:val="00262546"/>
    <w:rsid w:val="0026278D"/>
    <w:rsid w:val="00263B26"/>
    <w:rsid w:val="0026496F"/>
    <w:rsid w:val="00266388"/>
    <w:rsid w:val="002667C8"/>
    <w:rsid w:val="002668CE"/>
    <w:rsid w:val="002669AE"/>
    <w:rsid w:val="0026731D"/>
    <w:rsid w:val="00267565"/>
    <w:rsid w:val="00272278"/>
    <w:rsid w:val="00274BF9"/>
    <w:rsid w:val="00275F66"/>
    <w:rsid w:val="0027645B"/>
    <w:rsid w:val="00277C39"/>
    <w:rsid w:val="00280D6F"/>
    <w:rsid w:val="0028110F"/>
    <w:rsid w:val="00281626"/>
    <w:rsid w:val="00281877"/>
    <w:rsid w:val="00281903"/>
    <w:rsid w:val="00282330"/>
    <w:rsid w:val="002839D6"/>
    <w:rsid w:val="0029290D"/>
    <w:rsid w:val="00292ACC"/>
    <w:rsid w:val="00292F47"/>
    <w:rsid w:val="0029399F"/>
    <w:rsid w:val="002942EF"/>
    <w:rsid w:val="00296B07"/>
    <w:rsid w:val="002A2397"/>
    <w:rsid w:val="002A4121"/>
    <w:rsid w:val="002A4E35"/>
    <w:rsid w:val="002A5060"/>
    <w:rsid w:val="002B0358"/>
    <w:rsid w:val="002B0369"/>
    <w:rsid w:val="002B0A86"/>
    <w:rsid w:val="002B0A93"/>
    <w:rsid w:val="002B1E6B"/>
    <w:rsid w:val="002B269F"/>
    <w:rsid w:val="002B34E8"/>
    <w:rsid w:val="002B3EF8"/>
    <w:rsid w:val="002B603E"/>
    <w:rsid w:val="002B6077"/>
    <w:rsid w:val="002B7332"/>
    <w:rsid w:val="002C3E25"/>
    <w:rsid w:val="002C4C7F"/>
    <w:rsid w:val="002C62E1"/>
    <w:rsid w:val="002C6ADB"/>
    <w:rsid w:val="002D06D6"/>
    <w:rsid w:val="002D0D5F"/>
    <w:rsid w:val="002D167C"/>
    <w:rsid w:val="002D29E3"/>
    <w:rsid w:val="002D2C2A"/>
    <w:rsid w:val="002D391F"/>
    <w:rsid w:val="002E25A0"/>
    <w:rsid w:val="002E34BF"/>
    <w:rsid w:val="002E35EE"/>
    <w:rsid w:val="002E5A39"/>
    <w:rsid w:val="002E5FC8"/>
    <w:rsid w:val="002E6A83"/>
    <w:rsid w:val="002F113F"/>
    <w:rsid w:val="002F206E"/>
    <w:rsid w:val="002F2554"/>
    <w:rsid w:val="002F278D"/>
    <w:rsid w:val="002F3821"/>
    <w:rsid w:val="002F3873"/>
    <w:rsid w:val="002F509E"/>
    <w:rsid w:val="002F5419"/>
    <w:rsid w:val="002F575C"/>
    <w:rsid w:val="002F5812"/>
    <w:rsid w:val="002F5849"/>
    <w:rsid w:val="002F6787"/>
    <w:rsid w:val="0030002F"/>
    <w:rsid w:val="003002D8"/>
    <w:rsid w:val="0030059C"/>
    <w:rsid w:val="00301448"/>
    <w:rsid w:val="00302B5E"/>
    <w:rsid w:val="00304668"/>
    <w:rsid w:val="00305D59"/>
    <w:rsid w:val="00305D69"/>
    <w:rsid w:val="00312BFC"/>
    <w:rsid w:val="00316E09"/>
    <w:rsid w:val="00317174"/>
    <w:rsid w:val="00317A45"/>
    <w:rsid w:val="0032039E"/>
    <w:rsid w:val="003207C1"/>
    <w:rsid w:val="00320A84"/>
    <w:rsid w:val="00321B51"/>
    <w:rsid w:val="00321DF2"/>
    <w:rsid w:val="0032396E"/>
    <w:rsid w:val="00324F56"/>
    <w:rsid w:val="0033030D"/>
    <w:rsid w:val="00331A35"/>
    <w:rsid w:val="003351BA"/>
    <w:rsid w:val="00335C9E"/>
    <w:rsid w:val="00335FC3"/>
    <w:rsid w:val="0033658D"/>
    <w:rsid w:val="003378D1"/>
    <w:rsid w:val="00340CA0"/>
    <w:rsid w:val="00341877"/>
    <w:rsid w:val="00341CE1"/>
    <w:rsid w:val="0034214B"/>
    <w:rsid w:val="00343F9A"/>
    <w:rsid w:val="00344845"/>
    <w:rsid w:val="00344B84"/>
    <w:rsid w:val="00345BF7"/>
    <w:rsid w:val="00347536"/>
    <w:rsid w:val="00350372"/>
    <w:rsid w:val="003516BF"/>
    <w:rsid w:val="0035239D"/>
    <w:rsid w:val="00353985"/>
    <w:rsid w:val="0035496A"/>
    <w:rsid w:val="00355312"/>
    <w:rsid w:val="00362B74"/>
    <w:rsid w:val="00362F86"/>
    <w:rsid w:val="0036379C"/>
    <w:rsid w:val="003638D9"/>
    <w:rsid w:val="00364485"/>
    <w:rsid w:val="00364C8A"/>
    <w:rsid w:val="00364F93"/>
    <w:rsid w:val="003656D5"/>
    <w:rsid w:val="003661D1"/>
    <w:rsid w:val="00367751"/>
    <w:rsid w:val="00367A43"/>
    <w:rsid w:val="0037026F"/>
    <w:rsid w:val="0037070A"/>
    <w:rsid w:val="003707FD"/>
    <w:rsid w:val="00370B71"/>
    <w:rsid w:val="00372C9F"/>
    <w:rsid w:val="00373669"/>
    <w:rsid w:val="00374AD7"/>
    <w:rsid w:val="00374C56"/>
    <w:rsid w:val="00375B8F"/>
    <w:rsid w:val="00380347"/>
    <w:rsid w:val="00380906"/>
    <w:rsid w:val="00382D9C"/>
    <w:rsid w:val="00384FC9"/>
    <w:rsid w:val="0038503D"/>
    <w:rsid w:val="0038513D"/>
    <w:rsid w:val="003915CA"/>
    <w:rsid w:val="00392092"/>
    <w:rsid w:val="00393908"/>
    <w:rsid w:val="00394652"/>
    <w:rsid w:val="003963C6"/>
    <w:rsid w:val="003A0362"/>
    <w:rsid w:val="003A04BC"/>
    <w:rsid w:val="003A0E8F"/>
    <w:rsid w:val="003A2793"/>
    <w:rsid w:val="003A2B4F"/>
    <w:rsid w:val="003A3C20"/>
    <w:rsid w:val="003A44F5"/>
    <w:rsid w:val="003A533D"/>
    <w:rsid w:val="003B0508"/>
    <w:rsid w:val="003B11A1"/>
    <w:rsid w:val="003B19B3"/>
    <w:rsid w:val="003B2A2F"/>
    <w:rsid w:val="003B2CDC"/>
    <w:rsid w:val="003B3A76"/>
    <w:rsid w:val="003B3C46"/>
    <w:rsid w:val="003B5983"/>
    <w:rsid w:val="003B5DBC"/>
    <w:rsid w:val="003B7E23"/>
    <w:rsid w:val="003C0215"/>
    <w:rsid w:val="003C3E43"/>
    <w:rsid w:val="003C6178"/>
    <w:rsid w:val="003C68CF"/>
    <w:rsid w:val="003C6DDB"/>
    <w:rsid w:val="003C6E18"/>
    <w:rsid w:val="003C7279"/>
    <w:rsid w:val="003C7DDF"/>
    <w:rsid w:val="003D0829"/>
    <w:rsid w:val="003D121F"/>
    <w:rsid w:val="003D3D47"/>
    <w:rsid w:val="003D55AC"/>
    <w:rsid w:val="003D7EFF"/>
    <w:rsid w:val="003E1FC0"/>
    <w:rsid w:val="003E2D57"/>
    <w:rsid w:val="003E7427"/>
    <w:rsid w:val="003E7B8D"/>
    <w:rsid w:val="003F034D"/>
    <w:rsid w:val="003F2986"/>
    <w:rsid w:val="003F35BA"/>
    <w:rsid w:val="003F443B"/>
    <w:rsid w:val="003F51A3"/>
    <w:rsid w:val="003F5577"/>
    <w:rsid w:val="003F5710"/>
    <w:rsid w:val="003F5A8C"/>
    <w:rsid w:val="003F66CB"/>
    <w:rsid w:val="003F6794"/>
    <w:rsid w:val="004010B4"/>
    <w:rsid w:val="00401C3A"/>
    <w:rsid w:val="00401E1E"/>
    <w:rsid w:val="00403322"/>
    <w:rsid w:val="00404B96"/>
    <w:rsid w:val="00407FEC"/>
    <w:rsid w:val="0041074F"/>
    <w:rsid w:val="004116A7"/>
    <w:rsid w:val="004127CC"/>
    <w:rsid w:val="004131BC"/>
    <w:rsid w:val="00414A53"/>
    <w:rsid w:val="00414BBA"/>
    <w:rsid w:val="0041511C"/>
    <w:rsid w:val="00420FAE"/>
    <w:rsid w:val="00422B11"/>
    <w:rsid w:val="00422CD0"/>
    <w:rsid w:val="00425CE6"/>
    <w:rsid w:val="00426EE8"/>
    <w:rsid w:val="00430DD9"/>
    <w:rsid w:val="004312E8"/>
    <w:rsid w:val="004313CA"/>
    <w:rsid w:val="00431AD6"/>
    <w:rsid w:val="00432DB3"/>
    <w:rsid w:val="0043431C"/>
    <w:rsid w:val="0044053B"/>
    <w:rsid w:val="00443586"/>
    <w:rsid w:val="00443864"/>
    <w:rsid w:val="00446065"/>
    <w:rsid w:val="00446E19"/>
    <w:rsid w:val="00446E28"/>
    <w:rsid w:val="00447CF6"/>
    <w:rsid w:val="00453F7C"/>
    <w:rsid w:val="0045569A"/>
    <w:rsid w:val="004561DF"/>
    <w:rsid w:val="004567FF"/>
    <w:rsid w:val="00456C2D"/>
    <w:rsid w:val="004576D1"/>
    <w:rsid w:val="00460F74"/>
    <w:rsid w:val="00462A3B"/>
    <w:rsid w:val="00464235"/>
    <w:rsid w:val="00465194"/>
    <w:rsid w:val="00465419"/>
    <w:rsid w:val="004656EB"/>
    <w:rsid w:val="00465996"/>
    <w:rsid w:val="004670A7"/>
    <w:rsid w:val="00467557"/>
    <w:rsid w:val="00470991"/>
    <w:rsid w:val="004712B1"/>
    <w:rsid w:val="00472B80"/>
    <w:rsid w:val="0047302D"/>
    <w:rsid w:val="00473934"/>
    <w:rsid w:val="00473FB7"/>
    <w:rsid w:val="00474864"/>
    <w:rsid w:val="00474DC3"/>
    <w:rsid w:val="00475A28"/>
    <w:rsid w:val="004766D2"/>
    <w:rsid w:val="004769DB"/>
    <w:rsid w:val="00477AB6"/>
    <w:rsid w:val="00480290"/>
    <w:rsid w:val="00481165"/>
    <w:rsid w:val="00482B97"/>
    <w:rsid w:val="00482E74"/>
    <w:rsid w:val="0048376E"/>
    <w:rsid w:val="00483979"/>
    <w:rsid w:val="00483FF3"/>
    <w:rsid w:val="00486745"/>
    <w:rsid w:val="00492842"/>
    <w:rsid w:val="00495D51"/>
    <w:rsid w:val="004964CC"/>
    <w:rsid w:val="00496E18"/>
    <w:rsid w:val="0049713B"/>
    <w:rsid w:val="004A467D"/>
    <w:rsid w:val="004A4836"/>
    <w:rsid w:val="004A59BB"/>
    <w:rsid w:val="004A6C25"/>
    <w:rsid w:val="004A7DBB"/>
    <w:rsid w:val="004A7EA0"/>
    <w:rsid w:val="004A7F6C"/>
    <w:rsid w:val="004B13EA"/>
    <w:rsid w:val="004B29B9"/>
    <w:rsid w:val="004B2B4A"/>
    <w:rsid w:val="004B32AF"/>
    <w:rsid w:val="004B3B66"/>
    <w:rsid w:val="004B48BF"/>
    <w:rsid w:val="004C02EC"/>
    <w:rsid w:val="004C0AA2"/>
    <w:rsid w:val="004C1A21"/>
    <w:rsid w:val="004C1FE7"/>
    <w:rsid w:val="004C35B2"/>
    <w:rsid w:val="004C7432"/>
    <w:rsid w:val="004C75EC"/>
    <w:rsid w:val="004C7798"/>
    <w:rsid w:val="004C7EF9"/>
    <w:rsid w:val="004D3942"/>
    <w:rsid w:val="004D41AC"/>
    <w:rsid w:val="004D4D99"/>
    <w:rsid w:val="004D7D5C"/>
    <w:rsid w:val="004D7F18"/>
    <w:rsid w:val="004E0321"/>
    <w:rsid w:val="004E0A64"/>
    <w:rsid w:val="004E0BB2"/>
    <w:rsid w:val="004E0C92"/>
    <w:rsid w:val="004E147A"/>
    <w:rsid w:val="004E1EF6"/>
    <w:rsid w:val="004E22FD"/>
    <w:rsid w:val="004E3CE5"/>
    <w:rsid w:val="004E5A0B"/>
    <w:rsid w:val="004E6A3A"/>
    <w:rsid w:val="004E6A83"/>
    <w:rsid w:val="004F1588"/>
    <w:rsid w:val="004F369E"/>
    <w:rsid w:val="004F36F7"/>
    <w:rsid w:val="004F38DE"/>
    <w:rsid w:val="004F47F5"/>
    <w:rsid w:val="004F4880"/>
    <w:rsid w:val="004F668A"/>
    <w:rsid w:val="004F6D4C"/>
    <w:rsid w:val="004F6FE8"/>
    <w:rsid w:val="004F730E"/>
    <w:rsid w:val="004F776D"/>
    <w:rsid w:val="004F77CB"/>
    <w:rsid w:val="0050049D"/>
    <w:rsid w:val="00500B67"/>
    <w:rsid w:val="005013DC"/>
    <w:rsid w:val="00501683"/>
    <w:rsid w:val="00502574"/>
    <w:rsid w:val="00503522"/>
    <w:rsid w:val="005077EB"/>
    <w:rsid w:val="005152D9"/>
    <w:rsid w:val="00517E3C"/>
    <w:rsid w:val="00520735"/>
    <w:rsid w:val="005207DF"/>
    <w:rsid w:val="00520ABF"/>
    <w:rsid w:val="005215D9"/>
    <w:rsid w:val="005218C6"/>
    <w:rsid w:val="0052633A"/>
    <w:rsid w:val="00526E69"/>
    <w:rsid w:val="00527388"/>
    <w:rsid w:val="00527689"/>
    <w:rsid w:val="00527D8B"/>
    <w:rsid w:val="00530B13"/>
    <w:rsid w:val="00531CD7"/>
    <w:rsid w:val="00531EBE"/>
    <w:rsid w:val="0053238E"/>
    <w:rsid w:val="00532E15"/>
    <w:rsid w:val="00533C71"/>
    <w:rsid w:val="00533D2D"/>
    <w:rsid w:val="00535C1B"/>
    <w:rsid w:val="005372EE"/>
    <w:rsid w:val="005409DF"/>
    <w:rsid w:val="005435A9"/>
    <w:rsid w:val="00544E33"/>
    <w:rsid w:val="00547069"/>
    <w:rsid w:val="00547627"/>
    <w:rsid w:val="00550F70"/>
    <w:rsid w:val="0055107D"/>
    <w:rsid w:val="00551B17"/>
    <w:rsid w:val="005524D9"/>
    <w:rsid w:val="0055273C"/>
    <w:rsid w:val="00553D0F"/>
    <w:rsid w:val="005550C2"/>
    <w:rsid w:val="00557905"/>
    <w:rsid w:val="00557ABF"/>
    <w:rsid w:val="00561EDF"/>
    <w:rsid w:val="00565136"/>
    <w:rsid w:val="00566274"/>
    <w:rsid w:val="005665AE"/>
    <w:rsid w:val="005666FC"/>
    <w:rsid w:val="005668BE"/>
    <w:rsid w:val="0056756E"/>
    <w:rsid w:val="00567C83"/>
    <w:rsid w:val="00567D3C"/>
    <w:rsid w:val="0057178F"/>
    <w:rsid w:val="00571EDC"/>
    <w:rsid w:val="005739A5"/>
    <w:rsid w:val="00576F5B"/>
    <w:rsid w:val="00576FCB"/>
    <w:rsid w:val="0057714C"/>
    <w:rsid w:val="00577376"/>
    <w:rsid w:val="00580571"/>
    <w:rsid w:val="00581A1C"/>
    <w:rsid w:val="00583F3E"/>
    <w:rsid w:val="0058424A"/>
    <w:rsid w:val="00586CF7"/>
    <w:rsid w:val="00591292"/>
    <w:rsid w:val="0059142C"/>
    <w:rsid w:val="0059207E"/>
    <w:rsid w:val="005933A2"/>
    <w:rsid w:val="00593F3E"/>
    <w:rsid w:val="00594DAC"/>
    <w:rsid w:val="00595975"/>
    <w:rsid w:val="00596533"/>
    <w:rsid w:val="005967DC"/>
    <w:rsid w:val="00597ED3"/>
    <w:rsid w:val="005A0169"/>
    <w:rsid w:val="005A0305"/>
    <w:rsid w:val="005A1041"/>
    <w:rsid w:val="005A1420"/>
    <w:rsid w:val="005A1E4E"/>
    <w:rsid w:val="005A219D"/>
    <w:rsid w:val="005A28B2"/>
    <w:rsid w:val="005A2CE5"/>
    <w:rsid w:val="005A3365"/>
    <w:rsid w:val="005A3D00"/>
    <w:rsid w:val="005A3D3C"/>
    <w:rsid w:val="005A4D28"/>
    <w:rsid w:val="005A7D08"/>
    <w:rsid w:val="005B0170"/>
    <w:rsid w:val="005B05C9"/>
    <w:rsid w:val="005B18C7"/>
    <w:rsid w:val="005B1EA5"/>
    <w:rsid w:val="005B1FE5"/>
    <w:rsid w:val="005B2F8C"/>
    <w:rsid w:val="005B4302"/>
    <w:rsid w:val="005B4ADB"/>
    <w:rsid w:val="005B5339"/>
    <w:rsid w:val="005B6412"/>
    <w:rsid w:val="005C06FC"/>
    <w:rsid w:val="005C0FEB"/>
    <w:rsid w:val="005C12EC"/>
    <w:rsid w:val="005C19DF"/>
    <w:rsid w:val="005C1C4F"/>
    <w:rsid w:val="005C319A"/>
    <w:rsid w:val="005C4976"/>
    <w:rsid w:val="005C5116"/>
    <w:rsid w:val="005C5152"/>
    <w:rsid w:val="005C5484"/>
    <w:rsid w:val="005C7699"/>
    <w:rsid w:val="005C7C60"/>
    <w:rsid w:val="005D28D4"/>
    <w:rsid w:val="005D4920"/>
    <w:rsid w:val="005D59F3"/>
    <w:rsid w:val="005D66AB"/>
    <w:rsid w:val="005D68FB"/>
    <w:rsid w:val="005D727B"/>
    <w:rsid w:val="005D7D80"/>
    <w:rsid w:val="005E133C"/>
    <w:rsid w:val="005E1EE8"/>
    <w:rsid w:val="005E3064"/>
    <w:rsid w:val="005E5E73"/>
    <w:rsid w:val="005E5EC0"/>
    <w:rsid w:val="005F04CB"/>
    <w:rsid w:val="005F081B"/>
    <w:rsid w:val="005F0B8B"/>
    <w:rsid w:val="005F1786"/>
    <w:rsid w:val="005F252B"/>
    <w:rsid w:val="005F3452"/>
    <w:rsid w:val="005F4D0E"/>
    <w:rsid w:val="005F4E00"/>
    <w:rsid w:val="005F4E21"/>
    <w:rsid w:val="005F6784"/>
    <w:rsid w:val="005F6919"/>
    <w:rsid w:val="005F7DC8"/>
    <w:rsid w:val="0060008C"/>
    <w:rsid w:val="0060047F"/>
    <w:rsid w:val="00604066"/>
    <w:rsid w:val="00604F1E"/>
    <w:rsid w:val="006055EB"/>
    <w:rsid w:val="006067D7"/>
    <w:rsid w:val="00607F1A"/>
    <w:rsid w:val="006104C0"/>
    <w:rsid w:val="00610FD7"/>
    <w:rsid w:val="00613A4E"/>
    <w:rsid w:val="00614C8E"/>
    <w:rsid w:val="00616F4B"/>
    <w:rsid w:val="00617BA0"/>
    <w:rsid w:val="0062036B"/>
    <w:rsid w:val="006208A0"/>
    <w:rsid w:val="006209CA"/>
    <w:rsid w:val="00625C3F"/>
    <w:rsid w:val="0062664C"/>
    <w:rsid w:val="00631E73"/>
    <w:rsid w:val="00632DEF"/>
    <w:rsid w:val="00633BB1"/>
    <w:rsid w:val="00634883"/>
    <w:rsid w:val="0063593D"/>
    <w:rsid w:val="00635A04"/>
    <w:rsid w:val="00640D34"/>
    <w:rsid w:val="00646F75"/>
    <w:rsid w:val="00647578"/>
    <w:rsid w:val="00651F10"/>
    <w:rsid w:val="006520C0"/>
    <w:rsid w:val="00652A1D"/>
    <w:rsid w:val="0065300A"/>
    <w:rsid w:val="00653A26"/>
    <w:rsid w:val="00654CAD"/>
    <w:rsid w:val="00655221"/>
    <w:rsid w:val="006559EA"/>
    <w:rsid w:val="00656676"/>
    <w:rsid w:val="00657AE4"/>
    <w:rsid w:val="0066005B"/>
    <w:rsid w:val="00660F2B"/>
    <w:rsid w:val="0066425C"/>
    <w:rsid w:val="006667FD"/>
    <w:rsid w:val="00670744"/>
    <w:rsid w:val="00671864"/>
    <w:rsid w:val="0067300D"/>
    <w:rsid w:val="00674361"/>
    <w:rsid w:val="00676178"/>
    <w:rsid w:val="0067638B"/>
    <w:rsid w:val="006768EC"/>
    <w:rsid w:val="00677741"/>
    <w:rsid w:val="0068068A"/>
    <w:rsid w:val="006817D7"/>
    <w:rsid w:val="006832BE"/>
    <w:rsid w:val="00683C09"/>
    <w:rsid w:val="00686E73"/>
    <w:rsid w:val="00687034"/>
    <w:rsid w:val="00690089"/>
    <w:rsid w:val="006902D1"/>
    <w:rsid w:val="006911F3"/>
    <w:rsid w:val="00691A1A"/>
    <w:rsid w:val="00693A3C"/>
    <w:rsid w:val="00693BE4"/>
    <w:rsid w:val="00694A46"/>
    <w:rsid w:val="006955A9"/>
    <w:rsid w:val="006964B3"/>
    <w:rsid w:val="006972E4"/>
    <w:rsid w:val="006A10E4"/>
    <w:rsid w:val="006A288E"/>
    <w:rsid w:val="006A2F1E"/>
    <w:rsid w:val="006A3006"/>
    <w:rsid w:val="006A3DC3"/>
    <w:rsid w:val="006A48B6"/>
    <w:rsid w:val="006A53BA"/>
    <w:rsid w:val="006B1138"/>
    <w:rsid w:val="006B3040"/>
    <w:rsid w:val="006B318B"/>
    <w:rsid w:val="006B43B3"/>
    <w:rsid w:val="006B632F"/>
    <w:rsid w:val="006B6F3B"/>
    <w:rsid w:val="006C1A48"/>
    <w:rsid w:val="006C211C"/>
    <w:rsid w:val="006C2468"/>
    <w:rsid w:val="006C3C0D"/>
    <w:rsid w:val="006C4799"/>
    <w:rsid w:val="006C5EDD"/>
    <w:rsid w:val="006C5F6F"/>
    <w:rsid w:val="006C6EEC"/>
    <w:rsid w:val="006D0C35"/>
    <w:rsid w:val="006D0D78"/>
    <w:rsid w:val="006D19C0"/>
    <w:rsid w:val="006D2F45"/>
    <w:rsid w:val="006D3D51"/>
    <w:rsid w:val="006D465D"/>
    <w:rsid w:val="006D5DEF"/>
    <w:rsid w:val="006E00E3"/>
    <w:rsid w:val="006E1939"/>
    <w:rsid w:val="006E4A18"/>
    <w:rsid w:val="006E50FF"/>
    <w:rsid w:val="006E5998"/>
    <w:rsid w:val="006E6FDC"/>
    <w:rsid w:val="006E76C9"/>
    <w:rsid w:val="006E79DB"/>
    <w:rsid w:val="006F14B6"/>
    <w:rsid w:val="006F17A1"/>
    <w:rsid w:val="006F1C9E"/>
    <w:rsid w:val="006F2BCD"/>
    <w:rsid w:val="006F2F1E"/>
    <w:rsid w:val="006F44BD"/>
    <w:rsid w:val="006F59E2"/>
    <w:rsid w:val="006F7478"/>
    <w:rsid w:val="006F77D2"/>
    <w:rsid w:val="00702CB8"/>
    <w:rsid w:val="007046A7"/>
    <w:rsid w:val="0070590E"/>
    <w:rsid w:val="00705BED"/>
    <w:rsid w:val="00705F2B"/>
    <w:rsid w:val="00707B45"/>
    <w:rsid w:val="007132D0"/>
    <w:rsid w:val="00715166"/>
    <w:rsid w:val="00715276"/>
    <w:rsid w:val="007152DE"/>
    <w:rsid w:val="0072008C"/>
    <w:rsid w:val="00720ADC"/>
    <w:rsid w:val="007212FE"/>
    <w:rsid w:val="0072140E"/>
    <w:rsid w:val="00721F12"/>
    <w:rsid w:val="007240FC"/>
    <w:rsid w:val="00725FA2"/>
    <w:rsid w:val="00726618"/>
    <w:rsid w:val="007274C0"/>
    <w:rsid w:val="007329B6"/>
    <w:rsid w:val="00733284"/>
    <w:rsid w:val="007332A7"/>
    <w:rsid w:val="00733A33"/>
    <w:rsid w:val="0073461F"/>
    <w:rsid w:val="0073573D"/>
    <w:rsid w:val="00736CB7"/>
    <w:rsid w:val="0073746B"/>
    <w:rsid w:val="00737E19"/>
    <w:rsid w:val="00740467"/>
    <w:rsid w:val="00740AD9"/>
    <w:rsid w:val="00742F66"/>
    <w:rsid w:val="007462BD"/>
    <w:rsid w:val="007465BC"/>
    <w:rsid w:val="00747A4E"/>
    <w:rsid w:val="007507BE"/>
    <w:rsid w:val="0075091E"/>
    <w:rsid w:val="007516CF"/>
    <w:rsid w:val="007527DA"/>
    <w:rsid w:val="00753703"/>
    <w:rsid w:val="00755FE3"/>
    <w:rsid w:val="00756206"/>
    <w:rsid w:val="007608EB"/>
    <w:rsid w:val="00760D80"/>
    <w:rsid w:val="007618EF"/>
    <w:rsid w:val="00761EE9"/>
    <w:rsid w:val="00761FF3"/>
    <w:rsid w:val="0076281D"/>
    <w:rsid w:val="0076385B"/>
    <w:rsid w:val="00763C24"/>
    <w:rsid w:val="00764823"/>
    <w:rsid w:val="00766510"/>
    <w:rsid w:val="007673EB"/>
    <w:rsid w:val="00770CD4"/>
    <w:rsid w:val="007712A6"/>
    <w:rsid w:val="007725E4"/>
    <w:rsid w:val="00773685"/>
    <w:rsid w:val="00773710"/>
    <w:rsid w:val="00773A93"/>
    <w:rsid w:val="00773B1E"/>
    <w:rsid w:val="00774977"/>
    <w:rsid w:val="007751EE"/>
    <w:rsid w:val="007769B6"/>
    <w:rsid w:val="007772E3"/>
    <w:rsid w:val="007776A5"/>
    <w:rsid w:val="00777DD6"/>
    <w:rsid w:val="00777E1D"/>
    <w:rsid w:val="00780E79"/>
    <w:rsid w:val="007832F0"/>
    <w:rsid w:val="00783D38"/>
    <w:rsid w:val="007843E1"/>
    <w:rsid w:val="007851C8"/>
    <w:rsid w:val="00785FBC"/>
    <w:rsid w:val="00786863"/>
    <w:rsid w:val="00790147"/>
    <w:rsid w:val="007923BA"/>
    <w:rsid w:val="00793E01"/>
    <w:rsid w:val="007946CB"/>
    <w:rsid w:val="00795A31"/>
    <w:rsid w:val="007960BE"/>
    <w:rsid w:val="00796B2C"/>
    <w:rsid w:val="00797AB9"/>
    <w:rsid w:val="007A03C4"/>
    <w:rsid w:val="007A121C"/>
    <w:rsid w:val="007A1E5C"/>
    <w:rsid w:val="007A2062"/>
    <w:rsid w:val="007A2961"/>
    <w:rsid w:val="007A40B2"/>
    <w:rsid w:val="007A4F72"/>
    <w:rsid w:val="007A55F1"/>
    <w:rsid w:val="007A72FE"/>
    <w:rsid w:val="007A7845"/>
    <w:rsid w:val="007A7FA3"/>
    <w:rsid w:val="007B1819"/>
    <w:rsid w:val="007B1939"/>
    <w:rsid w:val="007B1A58"/>
    <w:rsid w:val="007B2275"/>
    <w:rsid w:val="007B24EC"/>
    <w:rsid w:val="007B38D1"/>
    <w:rsid w:val="007B39D3"/>
    <w:rsid w:val="007B5A48"/>
    <w:rsid w:val="007B72A9"/>
    <w:rsid w:val="007B75E6"/>
    <w:rsid w:val="007C12BA"/>
    <w:rsid w:val="007C1E72"/>
    <w:rsid w:val="007C2723"/>
    <w:rsid w:val="007C35FE"/>
    <w:rsid w:val="007C3DD0"/>
    <w:rsid w:val="007C43C3"/>
    <w:rsid w:val="007C691B"/>
    <w:rsid w:val="007D106B"/>
    <w:rsid w:val="007D1163"/>
    <w:rsid w:val="007D1955"/>
    <w:rsid w:val="007D197C"/>
    <w:rsid w:val="007D2136"/>
    <w:rsid w:val="007D30A1"/>
    <w:rsid w:val="007D385B"/>
    <w:rsid w:val="007E063B"/>
    <w:rsid w:val="007E0DD4"/>
    <w:rsid w:val="007E51BF"/>
    <w:rsid w:val="007E6A59"/>
    <w:rsid w:val="007E6EE6"/>
    <w:rsid w:val="007F16B5"/>
    <w:rsid w:val="007F20CC"/>
    <w:rsid w:val="007F2CB8"/>
    <w:rsid w:val="007F4CE0"/>
    <w:rsid w:val="007F4DE4"/>
    <w:rsid w:val="007F4FFE"/>
    <w:rsid w:val="007F5D9C"/>
    <w:rsid w:val="007F64DF"/>
    <w:rsid w:val="007F6D8A"/>
    <w:rsid w:val="0080041D"/>
    <w:rsid w:val="00801F2D"/>
    <w:rsid w:val="00802606"/>
    <w:rsid w:val="0080402D"/>
    <w:rsid w:val="008040E8"/>
    <w:rsid w:val="00804161"/>
    <w:rsid w:val="00804733"/>
    <w:rsid w:val="00811222"/>
    <w:rsid w:val="00811463"/>
    <w:rsid w:val="00811706"/>
    <w:rsid w:val="00813A41"/>
    <w:rsid w:val="00814D02"/>
    <w:rsid w:val="00814FC4"/>
    <w:rsid w:val="008163D1"/>
    <w:rsid w:val="008200D0"/>
    <w:rsid w:val="008224CB"/>
    <w:rsid w:val="00822EAC"/>
    <w:rsid w:val="008249F2"/>
    <w:rsid w:val="008274FF"/>
    <w:rsid w:val="00827B3A"/>
    <w:rsid w:val="008359E3"/>
    <w:rsid w:val="00836418"/>
    <w:rsid w:val="00836AED"/>
    <w:rsid w:val="00836B1D"/>
    <w:rsid w:val="00840037"/>
    <w:rsid w:val="00841E86"/>
    <w:rsid w:val="00842DA3"/>
    <w:rsid w:val="00842DCC"/>
    <w:rsid w:val="00842F69"/>
    <w:rsid w:val="0084309C"/>
    <w:rsid w:val="0084336B"/>
    <w:rsid w:val="008433D6"/>
    <w:rsid w:val="0084357E"/>
    <w:rsid w:val="00843A4A"/>
    <w:rsid w:val="00843C34"/>
    <w:rsid w:val="008447E6"/>
    <w:rsid w:val="0084614A"/>
    <w:rsid w:val="00846772"/>
    <w:rsid w:val="00847EBC"/>
    <w:rsid w:val="00852196"/>
    <w:rsid w:val="00853996"/>
    <w:rsid w:val="00854F8F"/>
    <w:rsid w:val="00855C7A"/>
    <w:rsid w:val="0086090B"/>
    <w:rsid w:val="00861330"/>
    <w:rsid w:val="008614D5"/>
    <w:rsid w:val="00862184"/>
    <w:rsid w:val="00863A00"/>
    <w:rsid w:val="00864740"/>
    <w:rsid w:val="00864B67"/>
    <w:rsid w:val="0086657D"/>
    <w:rsid w:val="008675BD"/>
    <w:rsid w:val="0087020F"/>
    <w:rsid w:val="0087104A"/>
    <w:rsid w:val="00872BFE"/>
    <w:rsid w:val="008741EF"/>
    <w:rsid w:val="00875A1E"/>
    <w:rsid w:val="008773F5"/>
    <w:rsid w:val="00880EC9"/>
    <w:rsid w:val="00880FB3"/>
    <w:rsid w:val="0088255F"/>
    <w:rsid w:val="0088436E"/>
    <w:rsid w:val="00884780"/>
    <w:rsid w:val="00885459"/>
    <w:rsid w:val="00885562"/>
    <w:rsid w:val="00886D55"/>
    <w:rsid w:val="00890714"/>
    <w:rsid w:val="008907C0"/>
    <w:rsid w:val="00890B8D"/>
    <w:rsid w:val="00890F13"/>
    <w:rsid w:val="00893811"/>
    <w:rsid w:val="00893CC0"/>
    <w:rsid w:val="00894241"/>
    <w:rsid w:val="0089425F"/>
    <w:rsid w:val="008947F3"/>
    <w:rsid w:val="008A1AC5"/>
    <w:rsid w:val="008A6507"/>
    <w:rsid w:val="008A6AC2"/>
    <w:rsid w:val="008A77A7"/>
    <w:rsid w:val="008B0346"/>
    <w:rsid w:val="008B0651"/>
    <w:rsid w:val="008B2C37"/>
    <w:rsid w:val="008B4255"/>
    <w:rsid w:val="008B6574"/>
    <w:rsid w:val="008B6FE9"/>
    <w:rsid w:val="008C0823"/>
    <w:rsid w:val="008C2832"/>
    <w:rsid w:val="008C2835"/>
    <w:rsid w:val="008C398D"/>
    <w:rsid w:val="008C3EB2"/>
    <w:rsid w:val="008C5315"/>
    <w:rsid w:val="008C6854"/>
    <w:rsid w:val="008C7DF0"/>
    <w:rsid w:val="008D10FB"/>
    <w:rsid w:val="008D1E5B"/>
    <w:rsid w:val="008D25D2"/>
    <w:rsid w:val="008D4F8A"/>
    <w:rsid w:val="008D57F1"/>
    <w:rsid w:val="008D5F35"/>
    <w:rsid w:val="008D6599"/>
    <w:rsid w:val="008D75D6"/>
    <w:rsid w:val="008D7866"/>
    <w:rsid w:val="008D796F"/>
    <w:rsid w:val="008E262F"/>
    <w:rsid w:val="008E2D3E"/>
    <w:rsid w:val="008E3B33"/>
    <w:rsid w:val="008E407E"/>
    <w:rsid w:val="008E4505"/>
    <w:rsid w:val="008E4E60"/>
    <w:rsid w:val="008E5EBD"/>
    <w:rsid w:val="008E6386"/>
    <w:rsid w:val="008E7FDE"/>
    <w:rsid w:val="008F0B7B"/>
    <w:rsid w:val="008F3505"/>
    <w:rsid w:val="008F671A"/>
    <w:rsid w:val="008F7A35"/>
    <w:rsid w:val="009022C6"/>
    <w:rsid w:val="009025DD"/>
    <w:rsid w:val="00902978"/>
    <w:rsid w:val="0090340E"/>
    <w:rsid w:val="00904CC5"/>
    <w:rsid w:val="00904FF4"/>
    <w:rsid w:val="00905970"/>
    <w:rsid w:val="00905DE1"/>
    <w:rsid w:val="00906EB4"/>
    <w:rsid w:val="0091046A"/>
    <w:rsid w:val="009115ED"/>
    <w:rsid w:val="009121CB"/>
    <w:rsid w:val="0091398A"/>
    <w:rsid w:val="00921FD3"/>
    <w:rsid w:val="009220D7"/>
    <w:rsid w:val="00927131"/>
    <w:rsid w:val="009320C7"/>
    <w:rsid w:val="0093323D"/>
    <w:rsid w:val="00933689"/>
    <w:rsid w:val="009375E2"/>
    <w:rsid w:val="00937D8C"/>
    <w:rsid w:val="00940A26"/>
    <w:rsid w:val="00942939"/>
    <w:rsid w:val="0094558A"/>
    <w:rsid w:val="0094612F"/>
    <w:rsid w:val="009466F0"/>
    <w:rsid w:val="00946C9F"/>
    <w:rsid w:val="009500BF"/>
    <w:rsid w:val="00950E31"/>
    <w:rsid w:val="00951F3C"/>
    <w:rsid w:val="00952DA8"/>
    <w:rsid w:val="00953272"/>
    <w:rsid w:val="00953E67"/>
    <w:rsid w:val="0095530B"/>
    <w:rsid w:val="009567FC"/>
    <w:rsid w:val="00957247"/>
    <w:rsid w:val="009572D2"/>
    <w:rsid w:val="00957643"/>
    <w:rsid w:val="009576F3"/>
    <w:rsid w:val="00957BDD"/>
    <w:rsid w:val="00957C0D"/>
    <w:rsid w:val="00960C28"/>
    <w:rsid w:val="00961EC6"/>
    <w:rsid w:val="00962715"/>
    <w:rsid w:val="00962DB3"/>
    <w:rsid w:val="009644EF"/>
    <w:rsid w:val="00966401"/>
    <w:rsid w:val="00966A53"/>
    <w:rsid w:val="009705F9"/>
    <w:rsid w:val="00971766"/>
    <w:rsid w:val="0097234F"/>
    <w:rsid w:val="00974E6B"/>
    <w:rsid w:val="00975767"/>
    <w:rsid w:val="00976765"/>
    <w:rsid w:val="00983DB2"/>
    <w:rsid w:val="00985F2E"/>
    <w:rsid w:val="0098628E"/>
    <w:rsid w:val="00986B43"/>
    <w:rsid w:val="00986D32"/>
    <w:rsid w:val="00987BD4"/>
    <w:rsid w:val="00990D20"/>
    <w:rsid w:val="009926C0"/>
    <w:rsid w:val="00994AF2"/>
    <w:rsid w:val="009959A7"/>
    <w:rsid w:val="00996071"/>
    <w:rsid w:val="009975CB"/>
    <w:rsid w:val="009977D9"/>
    <w:rsid w:val="009A21CF"/>
    <w:rsid w:val="009A31A2"/>
    <w:rsid w:val="009A3A2C"/>
    <w:rsid w:val="009A46B3"/>
    <w:rsid w:val="009A49C9"/>
    <w:rsid w:val="009B0C2F"/>
    <w:rsid w:val="009B2630"/>
    <w:rsid w:val="009B30B2"/>
    <w:rsid w:val="009B7B13"/>
    <w:rsid w:val="009C0737"/>
    <w:rsid w:val="009C0974"/>
    <w:rsid w:val="009C0B4E"/>
    <w:rsid w:val="009C1418"/>
    <w:rsid w:val="009C2DB2"/>
    <w:rsid w:val="009C5843"/>
    <w:rsid w:val="009C5BC0"/>
    <w:rsid w:val="009C6836"/>
    <w:rsid w:val="009C74BF"/>
    <w:rsid w:val="009D022B"/>
    <w:rsid w:val="009D0CDB"/>
    <w:rsid w:val="009D1707"/>
    <w:rsid w:val="009D1797"/>
    <w:rsid w:val="009D20C5"/>
    <w:rsid w:val="009D2BD1"/>
    <w:rsid w:val="009D4C21"/>
    <w:rsid w:val="009D7680"/>
    <w:rsid w:val="009E148C"/>
    <w:rsid w:val="009E218E"/>
    <w:rsid w:val="009E2823"/>
    <w:rsid w:val="009E2C42"/>
    <w:rsid w:val="009E5888"/>
    <w:rsid w:val="009E7376"/>
    <w:rsid w:val="009F2C0F"/>
    <w:rsid w:val="009F2CC3"/>
    <w:rsid w:val="009F3E96"/>
    <w:rsid w:val="009F48F0"/>
    <w:rsid w:val="009F5208"/>
    <w:rsid w:val="009F6057"/>
    <w:rsid w:val="009F655A"/>
    <w:rsid w:val="009F6769"/>
    <w:rsid w:val="00A00CBC"/>
    <w:rsid w:val="00A014FE"/>
    <w:rsid w:val="00A018D0"/>
    <w:rsid w:val="00A028DB"/>
    <w:rsid w:val="00A02A71"/>
    <w:rsid w:val="00A0350E"/>
    <w:rsid w:val="00A0356E"/>
    <w:rsid w:val="00A03662"/>
    <w:rsid w:val="00A05561"/>
    <w:rsid w:val="00A05575"/>
    <w:rsid w:val="00A11126"/>
    <w:rsid w:val="00A1127E"/>
    <w:rsid w:val="00A12842"/>
    <w:rsid w:val="00A1373B"/>
    <w:rsid w:val="00A14404"/>
    <w:rsid w:val="00A1575C"/>
    <w:rsid w:val="00A1709C"/>
    <w:rsid w:val="00A17317"/>
    <w:rsid w:val="00A17457"/>
    <w:rsid w:val="00A20D01"/>
    <w:rsid w:val="00A21F97"/>
    <w:rsid w:val="00A26365"/>
    <w:rsid w:val="00A263B1"/>
    <w:rsid w:val="00A31367"/>
    <w:rsid w:val="00A3217B"/>
    <w:rsid w:val="00A335C8"/>
    <w:rsid w:val="00A33C67"/>
    <w:rsid w:val="00A3432F"/>
    <w:rsid w:val="00A3469C"/>
    <w:rsid w:val="00A35389"/>
    <w:rsid w:val="00A418BE"/>
    <w:rsid w:val="00A42A13"/>
    <w:rsid w:val="00A42D3B"/>
    <w:rsid w:val="00A43A37"/>
    <w:rsid w:val="00A450F9"/>
    <w:rsid w:val="00A467A2"/>
    <w:rsid w:val="00A47B2F"/>
    <w:rsid w:val="00A51FED"/>
    <w:rsid w:val="00A52334"/>
    <w:rsid w:val="00A52E35"/>
    <w:rsid w:val="00A5326B"/>
    <w:rsid w:val="00A536E3"/>
    <w:rsid w:val="00A557F7"/>
    <w:rsid w:val="00A576AA"/>
    <w:rsid w:val="00A57A6C"/>
    <w:rsid w:val="00A62741"/>
    <w:rsid w:val="00A64AFE"/>
    <w:rsid w:val="00A65014"/>
    <w:rsid w:val="00A666C2"/>
    <w:rsid w:val="00A70A96"/>
    <w:rsid w:val="00A71C54"/>
    <w:rsid w:val="00A73829"/>
    <w:rsid w:val="00A73F88"/>
    <w:rsid w:val="00A74538"/>
    <w:rsid w:val="00A76245"/>
    <w:rsid w:val="00A772C2"/>
    <w:rsid w:val="00A83490"/>
    <w:rsid w:val="00A863D4"/>
    <w:rsid w:val="00A871E7"/>
    <w:rsid w:val="00A91604"/>
    <w:rsid w:val="00A9464A"/>
    <w:rsid w:val="00A95C1C"/>
    <w:rsid w:val="00A96CAA"/>
    <w:rsid w:val="00A97D7A"/>
    <w:rsid w:val="00A97FAC"/>
    <w:rsid w:val="00AA3188"/>
    <w:rsid w:val="00AA39B6"/>
    <w:rsid w:val="00AA3D85"/>
    <w:rsid w:val="00AA528A"/>
    <w:rsid w:val="00AA591D"/>
    <w:rsid w:val="00AA5DD6"/>
    <w:rsid w:val="00AA73A4"/>
    <w:rsid w:val="00AB038C"/>
    <w:rsid w:val="00AB0DE9"/>
    <w:rsid w:val="00AB27C8"/>
    <w:rsid w:val="00AB3E34"/>
    <w:rsid w:val="00AB4332"/>
    <w:rsid w:val="00AB434D"/>
    <w:rsid w:val="00AB5CC7"/>
    <w:rsid w:val="00AC1636"/>
    <w:rsid w:val="00AC27E7"/>
    <w:rsid w:val="00AC3EA2"/>
    <w:rsid w:val="00AC3FFC"/>
    <w:rsid w:val="00AC50FE"/>
    <w:rsid w:val="00AC51FC"/>
    <w:rsid w:val="00AC534D"/>
    <w:rsid w:val="00AC5770"/>
    <w:rsid w:val="00AC5909"/>
    <w:rsid w:val="00AC5A0A"/>
    <w:rsid w:val="00AC6FE1"/>
    <w:rsid w:val="00AD053A"/>
    <w:rsid w:val="00AD4014"/>
    <w:rsid w:val="00AD5088"/>
    <w:rsid w:val="00AD5C33"/>
    <w:rsid w:val="00AE0CCA"/>
    <w:rsid w:val="00AE148D"/>
    <w:rsid w:val="00AE26FC"/>
    <w:rsid w:val="00AE27E5"/>
    <w:rsid w:val="00AE2B85"/>
    <w:rsid w:val="00AE3C57"/>
    <w:rsid w:val="00AE59ED"/>
    <w:rsid w:val="00AE6F5B"/>
    <w:rsid w:val="00AF0C30"/>
    <w:rsid w:val="00AF24C5"/>
    <w:rsid w:val="00AF2FFB"/>
    <w:rsid w:val="00AF3631"/>
    <w:rsid w:val="00AF58AA"/>
    <w:rsid w:val="00AF6950"/>
    <w:rsid w:val="00AF7D54"/>
    <w:rsid w:val="00B00BF4"/>
    <w:rsid w:val="00B010F3"/>
    <w:rsid w:val="00B01FC7"/>
    <w:rsid w:val="00B03066"/>
    <w:rsid w:val="00B03162"/>
    <w:rsid w:val="00B047B4"/>
    <w:rsid w:val="00B05131"/>
    <w:rsid w:val="00B05F8B"/>
    <w:rsid w:val="00B06143"/>
    <w:rsid w:val="00B06322"/>
    <w:rsid w:val="00B10A52"/>
    <w:rsid w:val="00B111D4"/>
    <w:rsid w:val="00B12FE2"/>
    <w:rsid w:val="00B137C4"/>
    <w:rsid w:val="00B16033"/>
    <w:rsid w:val="00B16777"/>
    <w:rsid w:val="00B17909"/>
    <w:rsid w:val="00B22713"/>
    <w:rsid w:val="00B228A4"/>
    <w:rsid w:val="00B2367D"/>
    <w:rsid w:val="00B270D5"/>
    <w:rsid w:val="00B3159C"/>
    <w:rsid w:val="00B315E5"/>
    <w:rsid w:val="00B33243"/>
    <w:rsid w:val="00B33F55"/>
    <w:rsid w:val="00B348D5"/>
    <w:rsid w:val="00B356D1"/>
    <w:rsid w:val="00B368D2"/>
    <w:rsid w:val="00B41FC1"/>
    <w:rsid w:val="00B4315E"/>
    <w:rsid w:val="00B4425E"/>
    <w:rsid w:val="00B44887"/>
    <w:rsid w:val="00B44BC2"/>
    <w:rsid w:val="00B45449"/>
    <w:rsid w:val="00B45E7A"/>
    <w:rsid w:val="00B4618E"/>
    <w:rsid w:val="00B47CC7"/>
    <w:rsid w:val="00B5081E"/>
    <w:rsid w:val="00B508B5"/>
    <w:rsid w:val="00B509BA"/>
    <w:rsid w:val="00B50A28"/>
    <w:rsid w:val="00B51E4D"/>
    <w:rsid w:val="00B53853"/>
    <w:rsid w:val="00B53950"/>
    <w:rsid w:val="00B54101"/>
    <w:rsid w:val="00B54C1B"/>
    <w:rsid w:val="00B55314"/>
    <w:rsid w:val="00B57D0E"/>
    <w:rsid w:val="00B616B7"/>
    <w:rsid w:val="00B647E9"/>
    <w:rsid w:val="00B64B5F"/>
    <w:rsid w:val="00B64F3D"/>
    <w:rsid w:val="00B66425"/>
    <w:rsid w:val="00B711C7"/>
    <w:rsid w:val="00B71677"/>
    <w:rsid w:val="00B722B1"/>
    <w:rsid w:val="00B72601"/>
    <w:rsid w:val="00B7439D"/>
    <w:rsid w:val="00B74B83"/>
    <w:rsid w:val="00B74E5A"/>
    <w:rsid w:val="00B75647"/>
    <w:rsid w:val="00B75A1B"/>
    <w:rsid w:val="00B7669C"/>
    <w:rsid w:val="00B809C2"/>
    <w:rsid w:val="00B82D8F"/>
    <w:rsid w:val="00B83D81"/>
    <w:rsid w:val="00B856C9"/>
    <w:rsid w:val="00B8636D"/>
    <w:rsid w:val="00B87178"/>
    <w:rsid w:val="00B90220"/>
    <w:rsid w:val="00B9076D"/>
    <w:rsid w:val="00B90AD5"/>
    <w:rsid w:val="00B92579"/>
    <w:rsid w:val="00B928DE"/>
    <w:rsid w:val="00B92CA8"/>
    <w:rsid w:val="00B92D0D"/>
    <w:rsid w:val="00B930E5"/>
    <w:rsid w:val="00B93E20"/>
    <w:rsid w:val="00B95746"/>
    <w:rsid w:val="00BA0DE8"/>
    <w:rsid w:val="00BA1079"/>
    <w:rsid w:val="00BA2007"/>
    <w:rsid w:val="00BA30B9"/>
    <w:rsid w:val="00BA3E21"/>
    <w:rsid w:val="00BB00A2"/>
    <w:rsid w:val="00BB0EF1"/>
    <w:rsid w:val="00BB1BF7"/>
    <w:rsid w:val="00BB1C56"/>
    <w:rsid w:val="00BB2092"/>
    <w:rsid w:val="00BB29DF"/>
    <w:rsid w:val="00BB2A06"/>
    <w:rsid w:val="00BB4BCB"/>
    <w:rsid w:val="00BB5F09"/>
    <w:rsid w:val="00BB673E"/>
    <w:rsid w:val="00BB73D8"/>
    <w:rsid w:val="00BC0AC1"/>
    <w:rsid w:val="00BC0DE9"/>
    <w:rsid w:val="00BC153D"/>
    <w:rsid w:val="00BC188B"/>
    <w:rsid w:val="00BC19F1"/>
    <w:rsid w:val="00BC2680"/>
    <w:rsid w:val="00BC3690"/>
    <w:rsid w:val="00BC4096"/>
    <w:rsid w:val="00BC48C2"/>
    <w:rsid w:val="00BC6ADB"/>
    <w:rsid w:val="00BD0776"/>
    <w:rsid w:val="00BD097B"/>
    <w:rsid w:val="00BD0A8A"/>
    <w:rsid w:val="00BD10B7"/>
    <w:rsid w:val="00BD1E5B"/>
    <w:rsid w:val="00BD2A63"/>
    <w:rsid w:val="00BD4B77"/>
    <w:rsid w:val="00BD5B4B"/>
    <w:rsid w:val="00BD5DF4"/>
    <w:rsid w:val="00BD68DD"/>
    <w:rsid w:val="00BD714D"/>
    <w:rsid w:val="00BD73D5"/>
    <w:rsid w:val="00BE02CE"/>
    <w:rsid w:val="00BE28F1"/>
    <w:rsid w:val="00BE2D1A"/>
    <w:rsid w:val="00BE3F7B"/>
    <w:rsid w:val="00BE4953"/>
    <w:rsid w:val="00BE5909"/>
    <w:rsid w:val="00BE59D6"/>
    <w:rsid w:val="00BE5B90"/>
    <w:rsid w:val="00BF18AF"/>
    <w:rsid w:val="00BF1E0C"/>
    <w:rsid w:val="00BF291C"/>
    <w:rsid w:val="00BF70EB"/>
    <w:rsid w:val="00BF739F"/>
    <w:rsid w:val="00C00E9B"/>
    <w:rsid w:val="00C0101D"/>
    <w:rsid w:val="00C01330"/>
    <w:rsid w:val="00C02121"/>
    <w:rsid w:val="00C024F5"/>
    <w:rsid w:val="00C0295A"/>
    <w:rsid w:val="00C02BE4"/>
    <w:rsid w:val="00C044B0"/>
    <w:rsid w:val="00C055F1"/>
    <w:rsid w:val="00C1070B"/>
    <w:rsid w:val="00C119F0"/>
    <w:rsid w:val="00C1280B"/>
    <w:rsid w:val="00C12988"/>
    <w:rsid w:val="00C12D0B"/>
    <w:rsid w:val="00C13B43"/>
    <w:rsid w:val="00C1406A"/>
    <w:rsid w:val="00C14126"/>
    <w:rsid w:val="00C147AC"/>
    <w:rsid w:val="00C14B33"/>
    <w:rsid w:val="00C1506D"/>
    <w:rsid w:val="00C16AB4"/>
    <w:rsid w:val="00C176CC"/>
    <w:rsid w:val="00C20DDB"/>
    <w:rsid w:val="00C210D5"/>
    <w:rsid w:val="00C21220"/>
    <w:rsid w:val="00C2141D"/>
    <w:rsid w:val="00C24965"/>
    <w:rsid w:val="00C257AA"/>
    <w:rsid w:val="00C25841"/>
    <w:rsid w:val="00C268CF"/>
    <w:rsid w:val="00C27794"/>
    <w:rsid w:val="00C27EB8"/>
    <w:rsid w:val="00C27FB1"/>
    <w:rsid w:val="00C307DF"/>
    <w:rsid w:val="00C31BE6"/>
    <w:rsid w:val="00C35A6B"/>
    <w:rsid w:val="00C3653C"/>
    <w:rsid w:val="00C36AA2"/>
    <w:rsid w:val="00C419CD"/>
    <w:rsid w:val="00C4264D"/>
    <w:rsid w:val="00C42DB0"/>
    <w:rsid w:val="00C44800"/>
    <w:rsid w:val="00C4500C"/>
    <w:rsid w:val="00C459A2"/>
    <w:rsid w:val="00C46401"/>
    <w:rsid w:val="00C5003B"/>
    <w:rsid w:val="00C502A1"/>
    <w:rsid w:val="00C509DC"/>
    <w:rsid w:val="00C50A8B"/>
    <w:rsid w:val="00C50F1A"/>
    <w:rsid w:val="00C515B8"/>
    <w:rsid w:val="00C51A2F"/>
    <w:rsid w:val="00C51A49"/>
    <w:rsid w:val="00C52D18"/>
    <w:rsid w:val="00C53B5F"/>
    <w:rsid w:val="00C53C5C"/>
    <w:rsid w:val="00C54D26"/>
    <w:rsid w:val="00C55071"/>
    <w:rsid w:val="00C5580E"/>
    <w:rsid w:val="00C55FB1"/>
    <w:rsid w:val="00C56207"/>
    <w:rsid w:val="00C572B1"/>
    <w:rsid w:val="00C60496"/>
    <w:rsid w:val="00C61A0E"/>
    <w:rsid w:val="00C62C68"/>
    <w:rsid w:val="00C62FCD"/>
    <w:rsid w:val="00C649CD"/>
    <w:rsid w:val="00C6785F"/>
    <w:rsid w:val="00C67F54"/>
    <w:rsid w:val="00C712CE"/>
    <w:rsid w:val="00C71395"/>
    <w:rsid w:val="00C7154D"/>
    <w:rsid w:val="00C75429"/>
    <w:rsid w:val="00C75734"/>
    <w:rsid w:val="00C758BA"/>
    <w:rsid w:val="00C75D7A"/>
    <w:rsid w:val="00C76476"/>
    <w:rsid w:val="00C81BBC"/>
    <w:rsid w:val="00C82AB0"/>
    <w:rsid w:val="00C8442F"/>
    <w:rsid w:val="00C854AC"/>
    <w:rsid w:val="00C86E27"/>
    <w:rsid w:val="00C879BF"/>
    <w:rsid w:val="00C92151"/>
    <w:rsid w:val="00C93498"/>
    <w:rsid w:val="00C939C5"/>
    <w:rsid w:val="00C948CF"/>
    <w:rsid w:val="00C97C3D"/>
    <w:rsid w:val="00CA04D2"/>
    <w:rsid w:val="00CA0DAF"/>
    <w:rsid w:val="00CA192D"/>
    <w:rsid w:val="00CA1B37"/>
    <w:rsid w:val="00CA23DA"/>
    <w:rsid w:val="00CA291E"/>
    <w:rsid w:val="00CA3956"/>
    <w:rsid w:val="00CA4083"/>
    <w:rsid w:val="00CA4838"/>
    <w:rsid w:val="00CA48B2"/>
    <w:rsid w:val="00CA6703"/>
    <w:rsid w:val="00CA69D3"/>
    <w:rsid w:val="00CA6D9B"/>
    <w:rsid w:val="00CA73AB"/>
    <w:rsid w:val="00CA74B5"/>
    <w:rsid w:val="00CB0225"/>
    <w:rsid w:val="00CB1A3B"/>
    <w:rsid w:val="00CB2039"/>
    <w:rsid w:val="00CB32C5"/>
    <w:rsid w:val="00CB7B29"/>
    <w:rsid w:val="00CC001B"/>
    <w:rsid w:val="00CC0402"/>
    <w:rsid w:val="00CC400B"/>
    <w:rsid w:val="00CC574E"/>
    <w:rsid w:val="00CD0EE4"/>
    <w:rsid w:val="00CD1FEB"/>
    <w:rsid w:val="00CD3499"/>
    <w:rsid w:val="00CD4754"/>
    <w:rsid w:val="00CD5761"/>
    <w:rsid w:val="00CD6103"/>
    <w:rsid w:val="00CD6F19"/>
    <w:rsid w:val="00CE00DA"/>
    <w:rsid w:val="00CE1C5E"/>
    <w:rsid w:val="00CE1D94"/>
    <w:rsid w:val="00CE23D3"/>
    <w:rsid w:val="00CE6F04"/>
    <w:rsid w:val="00CE7D09"/>
    <w:rsid w:val="00CF0AE8"/>
    <w:rsid w:val="00CF0E12"/>
    <w:rsid w:val="00CF2F5A"/>
    <w:rsid w:val="00CF3377"/>
    <w:rsid w:val="00CF4A4D"/>
    <w:rsid w:val="00CF602F"/>
    <w:rsid w:val="00CF62F1"/>
    <w:rsid w:val="00CF7347"/>
    <w:rsid w:val="00CF7777"/>
    <w:rsid w:val="00D015E0"/>
    <w:rsid w:val="00D02DD3"/>
    <w:rsid w:val="00D03B7F"/>
    <w:rsid w:val="00D05BC4"/>
    <w:rsid w:val="00D068C7"/>
    <w:rsid w:val="00D06B80"/>
    <w:rsid w:val="00D077D4"/>
    <w:rsid w:val="00D1583E"/>
    <w:rsid w:val="00D15C0F"/>
    <w:rsid w:val="00D16E49"/>
    <w:rsid w:val="00D20F63"/>
    <w:rsid w:val="00D26346"/>
    <w:rsid w:val="00D27532"/>
    <w:rsid w:val="00D30FEB"/>
    <w:rsid w:val="00D3139F"/>
    <w:rsid w:val="00D345B1"/>
    <w:rsid w:val="00D347F5"/>
    <w:rsid w:val="00D353F2"/>
    <w:rsid w:val="00D36669"/>
    <w:rsid w:val="00D37EBA"/>
    <w:rsid w:val="00D4026B"/>
    <w:rsid w:val="00D4203B"/>
    <w:rsid w:val="00D42C69"/>
    <w:rsid w:val="00D4391B"/>
    <w:rsid w:val="00D478FA"/>
    <w:rsid w:val="00D47C87"/>
    <w:rsid w:val="00D47D2B"/>
    <w:rsid w:val="00D47D7B"/>
    <w:rsid w:val="00D507EE"/>
    <w:rsid w:val="00D51B8A"/>
    <w:rsid w:val="00D55D74"/>
    <w:rsid w:val="00D625DE"/>
    <w:rsid w:val="00D63460"/>
    <w:rsid w:val="00D6383B"/>
    <w:rsid w:val="00D63866"/>
    <w:rsid w:val="00D64531"/>
    <w:rsid w:val="00D6455C"/>
    <w:rsid w:val="00D65AA1"/>
    <w:rsid w:val="00D65DBB"/>
    <w:rsid w:val="00D6696D"/>
    <w:rsid w:val="00D72D41"/>
    <w:rsid w:val="00D72E41"/>
    <w:rsid w:val="00D74B3A"/>
    <w:rsid w:val="00D75939"/>
    <w:rsid w:val="00D75B28"/>
    <w:rsid w:val="00D76B6C"/>
    <w:rsid w:val="00D76EC9"/>
    <w:rsid w:val="00D847B1"/>
    <w:rsid w:val="00D85A83"/>
    <w:rsid w:val="00D85EDF"/>
    <w:rsid w:val="00D878DD"/>
    <w:rsid w:val="00D87B14"/>
    <w:rsid w:val="00D87EC4"/>
    <w:rsid w:val="00D87F7A"/>
    <w:rsid w:val="00D9066E"/>
    <w:rsid w:val="00D929D1"/>
    <w:rsid w:val="00D935C0"/>
    <w:rsid w:val="00D93FB8"/>
    <w:rsid w:val="00D94463"/>
    <w:rsid w:val="00D94985"/>
    <w:rsid w:val="00D95765"/>
    <w:rsid w:val="00D96F05"/>
    <w:rsid w:val="00DA0CFA"/>
    <w:rsid w:val="00DA251A"/>
    <w:rsid w:val="00DA39D5"/>
    <w:rsid w:val="00DA3D60"/>
    <w:rsid w:val="00DA4F02"/>
    <w:rsid w:val="00DA626A"/>
    <w:rsid w:val="00DA6759"/>
    <w:rsid w:val="00DA6F8C"/>
    <w:rsid w:val="00DA714E"/>
    <w:rsid w:val="00DA7BDE"/>
    <w:rsid w:val="00DB06FB"/>
    <w:rsid w:val="00DB0ED8"/>
    <w:rsid w:val="00DB1B49"/>
    <w:rsid w:val="00DB30BF"/>
    <w:rsid w:val="00DB4E4E"/>
    <w:rsid w:val="00DB5091"/>
    <w:rsid w:val="00DB59DE"/>
    <w:rsid w:val="00DB5E8B"/>
    <w:rsid w:val="00DB68F7"/>
    <w:rsid w:val="00DB6C12"/>
    <w:rsid w:val="00DB7BED"/>
    <w:rsid w:val="00DC0409"/>
    <w:rsid w:val="00DC1809"/>
    <w:rsid w:val="00DC6610"/>
    <w:rsid w:val="00DC6B88"/>
    <w:rsid w:val="00DC6BF8"/>
    <w:rsid w:val="00DC7155"/>
    <w:rsid w:val="00DD0E39"/>
    <w:rsid w:val="00DD21BC"/>
    <w:rsid w:val="00DD2A8A"/>
    <w:rsid w:val="00DD3473"/>
    <w:rsid w:val="00DD42E2"/>
    <w:rsid w:val="00DD502A"/>
    <w:rsid w:val="00DD74DC"/>
    <w:rsid w:val="00DE0F2C"/>
    <w:rsid w:val="00DE3356"/>
    <w:rsid w:val="00DE37DE"/>
    <w:rsid w:val="00DE446C"/>
    <w:rsid w:val="00DE4BF4"/>
    <w:rsid w:val="00DE5CC1"/>
    <w:rsid w:val="00DE5D89"/>
    <w:rsid w:val="00DE6422"/>
    <w:rsid w:val="00DE67A1"/>
    <w:rsid w:val="00DF074A"/>
    <w:rsid w:val="00DF0F52"/>
    <w:rsid w:val="00DF1F92"/>
    <w:rsid w:val="00DF2D35"/>
    <w:rsid w:val="00DF363C"/>
    <w:rsid w:val="00DF4166"/>
    <w:rsid w:val="00DF569B"/>
    <w:rsid w:val="00DF5838"/>
    <w:rsid w:val="00DF6459"/>
    <w:rsid w:val="00E00943"/>
    <w:rsid w:val="00E00A62"/>
    <w:rsid w:val="00E00AD1"/>
    <w:rsid w:val="00E01198"/>
    <w:rsid w:val="00E017C2"/>
    <w:rsid w:val="00E01BC7"/>
    <w:rsid w:val="00E02A42"/>
    <w:rsid w:val="00E03D68"/>
    <w:rsid w:val="00E0560E"/>
    <w:rsid w:val="00E057B1"/>
    <w:rsid w:val="00E06E40"/>
    <w:rsid w:val="00E10F1A"/>
    <w:rsid w:val="00E127C4"/>
    <w:rsid w:val="00E1382A"/>
    <w:rsid w:val="00E15B6A"/>
    <w:rsid w:val="00E16A99"/>
    <w:rsid w:val="00E171AE"/>
    <w:rsid w:val="00E2114A"/>
    <w:rsid w:val="00E21B1C"/>
    <w:rsid w:val="00E22993"/>
    <w:rsid w:val="00E237F9"/>
    <w:rsid w:val="00E24A63"/>
    <w:rsid w:val="00E24D78"/>
    <w:rsid w:val="00E2573E"/>
    <w:rsid w:val="00E26BB1"/>
    <w:rsid w:val="00E27110"/>
    <w:rsid w:val="00E271F7"/>
    <w:rsid w:val="00E277F3"/>
    <w:rsid w:val="00E34D43"/>
    <w:rsid w:val="00E37B8F"/>
    <w:rsid w:val="00E37E9D"/>
    <w:rsid w:val="00E40B32"/>
    <w:rsid w:val="00E438C2"/>
    <w:rsid w:val="00E43E1C"/>
    <w:rsid w:val="00E51FAD"/>
    <w:rsid w:val="00E52B68"/>
    <w:rsid w:val="00E55823"/>
    <w:rsid w:val="00E56242"/>
    <w:rsid w:val="00E5673D"/>
    <w:rsid w:val="00E57D74"/>
    <w:rsid w:val="00E60461"/>
    <w:rsid w:val="00E60601"/>
    <w:rsid w:val="00E6255C"/>
    <w:rsid w:val="00E630C9"/>
    <w:rsid w:val="00E64945"/>
    <w:rsid w:val="00E705CE"/>
    <w:rsid w:val="00E70618"/>
    <w:rsid w:val="00E70F71"/>
    <w:rsid w:val="00E711F1"/>
    <w:rsid w:val="00E71595"/>
    <w:rsid w:val="00E715AA"/>
    <w:rsid w:val="00E729DC"/>
    <w:rsid w:val="00E744DE"/>
    <w:rsid w:val="00E74632"/>
    <w:rsid w:val="00E7592E"/>
    <w:rsid w:val="00E7598F"/>
    <w:rsid w:val="00E75C0C"/>
    <w:rsid w:val="00E800D2"/>
    <w:rsid w:val="00E83031"/>
    <w:rsid w:val="00E83E1A"/>
    <w:rsid w:val="00E8538B"/>
    <w:rsid w:val="00E86533"/>
    <w:rsid w:val="00E87F09"/>
    <w:rsid w:val="00E90A4E"/>
    <w:rsid w:val="00E90DA3"/>
    <w:rsid w:val="00E91082"/>
    <w:rsid w:val="00E918FF"/>
    <w:rsid w:val="00E9466A"/>
    <w:rsid w:val="00E967E6"/>
    <w:rsid w:val="00E97EB0"/>
    <w:rsid w:val="00EA016D"/>
    <w:rsid w:val="00EA0662"/>
    <w:rsid w:val="00EA09DE"/>
    <w:rsid w:val="00EA285A"/>
    <w:rsid w:val="00EA29C1"/>
    <w:rsid w:val="00EA66FB"/>
    <w:rsid w:val="00EA6A90"/>
    <w:rsid w:val="00EA791D"/>
    <w:rsid w:val="00EA7DB2"/>
    <w:rsid w:val="00EB25DA"/>
    <w:rsid w:val="00EB3309"/>
    <w:rsid w:val="00EB38D9"/>
    <w:rsid w:val="00EB5780"/>
    <w:rsid w:val="00EB5E27"/>
    <w:rsid w:val="00EB7AFB"/>
    <w:rsid w:val="00EC2C25"/>
    <w:rsid w:val="00EC3122"/>
    <w:rsid w:val="00EC72BA"/>
    <w:rsid w:val="00ED2105"/>
    <w:rsid w:val="00ED213C"/>
    <w:rsid w:val="00ED2497"/>
    <w:rsid w:val="00ED2A1C"/>
    <w:rsid w:val="00ED3074"/>
    <w:rsid w:val="00ED363D"/>
    <w:rsid w:val="00ED3645"/>
    <w:rsid w:val="00ED4E67"/>
    <w:rsid w:val="00ED63F4"/>
    <w:rsid w:val="00ED73DD"/>
    <w:rsid w:val="00ED7794"/>
    <w:rsid w:val="00ED7C3B"/>
    <w:rsid w:val="00EE05C6"/>
    <w:rsid w:val="00EE23A3"/>
    <w:rsid w:val="00EE243A"/>
    <w:rsid w:val="00EE4952"/>
    <w:rsid w:val="00EE7E04"/>
    <w:rsid w:val="00EF1C2A"/>
    <w:rsid w:val="00EF27AE"/>
    <w:rsid w:val="00EF2D4F"/>
    <w:rsid w:val="00EF3F95"/>
    <w:rsid w:val="00EF66A8"/>
    <w:rsid w:val="00EF7C41"/>
    <w:rsid w:val="00F0029E"/>
    <w:rsid w:val="00F0090E"/>
    <w:rsid w:val="00F01222"/>
    <w:rsid w:val="00F01D69"/>
    <w:rsid w:val="00F01F24"/>
    <w:rsid w:val="00F03D05"/>
    <w:rsid w:val="00F05BFC"/>
    <w:rsid w:val="00F05D57"/>
    <w:rsid w:val="00F061E5"/>
    <w:rsid w:val="00F103B2"/>
    <w:rsid w:val="00F11275"/>
    <w:rsid w:val="00F11C84"/>
    <w:rsid w:val="00F13BCE"/>
    <w:rsid w:val="00F1480A"/>
    <w:rsid w:val="00F168CE"/>
    <w:rsid w:val="00F205E3"/>
    <w:rsid w:val="00F2157A"/>
    <w:rsid w:val="00F233AF"/>
    <w:rsid w:val="00F245B4"/>
    <w:rsid w:val="00F25ACF"/>
    <w:rsid w:val="00F26E39"/>
    <w:rsid w:val="00F27E55"/>
    <w:rsid w:val="00F31DA7"/>
    <w:rsid w:val="00F32366"/>
    <w:rsid w:val="00F32962"/>
    <w:rsid w:val="00F3338E"/>
    <w:rsid w:val="00F33644"/>
    <w:rsid w:val="00F33FCC"/>
    <w:rsid w:val="00F342B7"/>
    <w:rsid w:val="00F35372"/>
    <w:rsid w:val="00F360D9"/>
    <w:rsid w:val="00F361C4"/>
    <w:rsid w:val="00F40467"/>
    <w:rsid w:val="00F40A9D"/>
    <w:rsid w:val="00F40F2D"/>
    <w:rsid w:val="00F443F7"/>
    <w:rsid w:val="00F45D10"/>
    <w:rsid w:val="00F462F3"/>
    <w:rsid w:val="00F46C9C"/>
    <w:rsid w:val="00F47BAF"/>
    <w:rsid w:val="00F5282B"/>
    <w:rsid w:val="00F53490"/>
    <w:rsid w:val="00F5371B"/>
    <w:rsid w:val="00F5504A"/>
    <w:rsid w:val="00F57356"/>
    <w:rsid w:val="00F57C49"/>
    <w:rsid w:val="00F608DA"/>
    <w:rsid w:val="00F60AE2"/>
    <w:rsid w:val="00F61D94"/>
    <w:rsid w:val="00F64287"/>
    <w:rsid w:val="00F65479"/>
    <w:rsid w:val="00F7003A"/>
    <w:rsid w:val="00F7118D"/>
    <w:rsid w:val="00F7678D"/>
    <w:rsid w:val="00F76C9F"/>
    <w:rsid w:val="00F76DCA"/>
    <w:rsid w:val="00F778DD"/>
    <w:rsid w:val="00F779EA"/>
    <w:rsid w:val="00F80D16"/>
    <w:rsid w:val="00F816F1"/>
    <w:rsid w:val="00F81B4D"/>
    <w:rsid w:val="00F830A2"/>
    <w:rsid w:val="00F836DA"/>
    <w:rsid w:val="00F85005"/>
    <w:rsid w:val="00F85646"/>
    <w:rsid w:val="00F909BD"/>
    <w:rsid w:val="00F91570"/>
    <w:rsid w:val="00F94D7E"/>
    <w:rsid w:val="00F95F47"/>
    <w:rsid w:val="00F961C0"/>
    <w:rsid w:val="00F965BD"/>
    <w:rsid w:val="00F96A5D"/>
    <w:rsid w:val="00FA0FC5"/>
    <w:rsid w:val="00FA1145"/>
    <w:rsid w:val="00FA118E"/>
    <w:rsid w:val="00FA1921"/>
    <w:rsid w:val="00FA1C4A"/>
    <w:rsid w:val="00FA6308"/>
    <w:rsid w:val="00FA638A"/>
    <w:rsid w:val="00FA7031"/>
    <w:rsid w:val="00FA705C"/>
    <w:rsid w:val="00FB0145"/>
    <w:rsid w:val="00FB0EA4"/>
    <w:rsid w:val="00FB1BDB"/>
    <w:rsid w:val="00FB1ED5"/>
    <w:rsid w:val="00FB1FCF"/>
    <w:rsid w:val="00FB32E1"/>
    <w:rsid w:val="00FB72DE"/>
    <w:rsid w:val="00FB73B9"/>
    <w:rsid w:val="00FC0CD2"/>
    <w:rsid w:val="00FC1C18"/>
    <w:rsid w:val="00FC2E02"/>
    <w:rsid w:val="00FC5803"/>
    <w:rsid w:val="00FC743A"/>
    <w:rsid w:val="00FC792C"/>
    <w:rsid w:val="00FC7D66"/>
    <w:rsid w:val="00FD1C0A"/>
    <w:rsid w:val="00FD213B"/>
    <w:rsid w:val="00FD2178"/>
    <w:rsid w:val="00FD311C"/>
    <w:rsid w:val="00FD3A1F"/>
    <w:rsid w:val="00FD3B1E"/>
    <w:rsid w:val="00FD474C"/>
    <w:rsid w:val="00FD50E6"/>
    <w:rsid w:val="00FD548B"/>
    <w:rsid w:val="00FD68D3"/>
    <w:rsid w:val="00FD73F9"/>
    <w:rsid w:val="00FE10D9"/>
    <w:rsid w:val="00FE1D04"/>
    <w:rsid w:val="00FE234C"/>
    <w:rsid w:val="00FE282E"/>
    <w:rsid w:val="00FE3150"/>
    <w:rsid w:val="00FE3CF6"/>
    <w:rsid w:val="00FE6809"/>
    <w:rsid w:val="00FF315B"/>
    <w:rsid w:val="00FF317E"/>
    <w:rsid w:val="00FF355E"/>
    <w:rsid w:val="00FF49F1"/>
    <w:rsid w:val="00FF595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2553B"/>
  <w15:chartTrackingRefBased/>
  <w15:docId w15:val="{A630D8C4-EA6D-470B-AE2C-48BF7F7D9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footer" w:uiPriority="0"/>
    <w:lsdException w:name="index heading" w:semiHidden="1"/>
    <w:lsdException w:name="caption" w:semiHidden="1" w:uiPriority="0"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uiPriority="0" w:qFormat="1"/>
    <w:lsdException w:name="List Number" w:uiPriority="0" w:qFormat="1"/>
    <w:lsdException w:name="List 2" w:semiHidden="1"/>
    <w:lsdException w:name="List 3" w:semiHidden="1"/>
    <w:lsdException w:name="List 4" w:semiHidden="1"/>
    <w:lsdException w:name="List 5" w:semiHidden="1"/>
    <w:lsdException w:name="List Bullet 2" w:qFormat="1"/>
    <w:lsdException w:name="List Bullet 3" w:uiPriority="0" w:qFormat="1"/>
    <w:lsdException w:name="List Bullet 4" w:semiHidden="1"/>
    <w:lsdException w:name="List Bullet 5" w:semiHidden="1"/>
    <w:lsdException w:name="List Number 2" w:uiPriority="0" w:qFormat="1"/>
    <w:lsdException w:name="List Number 3" w:uiPriority="0" w:qFormat="1"/>
    <w:lsdException w:name="List Number 4" w:semiHidden="1" w:uiPriority="0"/>
    <w:lsdException w:name="List Number 5" w:semiHidden="1" w:uiPriority="0"/>
    <w:lsdException w:name="Title" w:uiPriority="0" w:qFormat="1"/>
    <w:lsdException w:name="Closing" w:semiHidden="1"/>
    <w:lsdException w:name="Signature" w:semiHidden="1" w:qFormat="1"/>
    <w:lsdException w:name="Default Paragraph Font" w:semiHidden="1" w:uiPriority="1" w:unhideWhenUsed="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uiPriority="0"/>
    <w:lsdException w:name="Body Text First Indent" w:semiHidden="1"/>
    <w:lsdException w:name="Body Text First Indent 2" w:semiHidden="1"/>
    <w:lsdException w:name="Note Heading" w:semiHidden="1" w:uiPriority="0" w:qFormat="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uiPriority w:val="1"/>
    <w:rsid w:val="000F77CE"/>
    <w:pPr>
      <w:suppressAutoHyphens/>
      <w:spacing w:before="120" w:after="120" w:line="240" w:lineRule="auto"/>
    </w:pPr>
    <w:rPr>
      <w:rFonts w:eastAsia="Calibri" w:cs="Calibri"/>
      <w:color w:val="FF0000"/>
      <w:sz w:val="20"/>
      <w:szCs w:val="20"/>
    </w:rPr>
  </w:style>
  <w:style w:type="paragraph" w:styleId="Heading1">
    <w:name w:val="heading 1"/>
    <w:next w:val="BodyText"/>
    <w:link w:val="Heading1Char"/>
    <w:qFormat/>
    <w:rsid w:val="00FF355E"/>
    <w:pPr>
      <w:spacing w:after="120" w:line="240" w:lineRule="auto"/>
      <w:outlineLvl w:val="0"/>
    </w:pPr>
    <w:rPr>
      <w:rFonts w:asciiTheme="majorHAnsi" w:hAnsiTheme="majorHAnsi"/>
      <w:b/>
      <w:color w:val="FFFFFF" w:themeColor="background1"/>
      <w:sz w:val="48"/>
    </w:rPr>
  </w:style>
  <w:style w:type="paragraph" w:styleId="Heading2">
    <w:name w:val="heading 2"/>
    <w:next w:val="BodyText"/>
    <w:link w:val="Heading2Char"/>
    <w:qFormat/>
    <w:rsid w:val="003F51A3"/>
    <w:pPr>
      <w:spacing w:before="240" w:after="120" w:line="240" w:lineRule="auto"/>
      <w:outlineLvl w:val="1"/>
    </w:pPr>
    <w:rPr>
      <w:b/>
      <w:color w:val="595959" w:themeColor="text1" w:themeTint="A6"/>
      <w:sz w:val="28"/>
    </w:rPr>
  </w:style>
  <w:style w:type="paragraph" w:styleId="Heading3">
    <w:name w:val="heading 3"/>
    <w:next w:val="BodyText"/>
    <w:link w:val="Heading3Char"/>
    <w:qFormat/>
    <w:rsid w:val="001838AB"/>
    <w:pPr>
      <w:keepNext/>
      <w:keepLines/>
      <w:suppressAutoHyphens/>
      <w:spacing w:before="240" w:after="120" w:line="240" w:lineRule="auto"/>
      <w:outlineLvl w:val="2"/>
    </w:pPr>
    <w:rPr>
      <w:rFonts w:asciiTheme="majorHAnsi" w:hAnsiTheme="majorHAnsi"/>
      <w:b/>
      <w:color w:val="0072CE" w:themeColor="accent1"/>
      <w:sz w:val="24"/>
    </w:rPr>
  </w:style>
  <w:style w:type="paragraph" w:styleId="Heading4">
    <w:name w:val="heading 4"/>
    <w:next w:val="BodyText"/>
    <w:link w:val="Heading4Char"/>
    <w:qFormat/>
    <w:rsid w:val="001838AB"/>
    <w:pPr>
      <w:keepNext/>
      <w:keepLines/>
      <w:suppressAutoHyphens/>
      <w:spacing w:before="240" w:after="120" w:line="240" w:lineRule="auto"/>
      <w:outlineLvl w:val="3"/>
    </w:pPr>
    <w:rPr>
      <w:rFonts w:asciiTheme="majorHAnsi" w:eastAsiaTheme="majorEastAsia" w:hAnsiTheme="majorHAnsi" w:cstheme="majorBidi"/>
      <w:b/>
      <w:iCs/>
      <w:color w:val="0072CE" w:themeColor="accent1"/>
      <w:sz w:val="20"/>
    </w:rPr>
  </w:style>
  <w:style w:type="paragraph" w:styleId="Heading5">
    <w:name w:val="heading 5"/>
    <w:next w:val="BodyText"/>
    <w:link w:val="Heading5Char"/>
    <w:qFormat/>
    <w:rsid w:val="001838AB"/>
    <w:pPr>
      <w:keepNext/>
      <w:keepLines/>
      <w:suppressAutoHyphens/>
      <w:spacing w:before="240" w:after="120" w:line="240" w:lineRule="auto"/>
      <w:outlineLvl w:val="4"/>
    </w:pPr>
    <w:rPr>
      <w:rFonts w:asciiTheme="majorHAnsi" w:eastAsiaTheme="majorEastAsia" w:hAnsiTheme="majorHAnsi" w:cstheme="majorBidi"/>
      <w:color w:val="0072CE" w:themeColor="accent1"/>
    </w:rPr>
  </w:style>
  <w:style w:type="paragraph" w:styleId="Heading6">
    <w:name w:val="heading 6"/>
    <w:next w:val="BodyText"/>
    <w:link w:val="Heading6Char"/>
    <w:uiPriority w:val="9"/>
    <w:semiHidden/>
    <w:rsid w:val="00A91604"/>
    <w:pPr>
      <w:keepLines/>
      <w:suppressAutoHyphens/>
      <w:spacing w:before="120" w:after="120" w:line="260" w:lineRule="exact"/>
      <w:ind w:right="1588"/>
      <w:outlineLvl w:val="5"/>
    </w:pPr>
    <w:rPr>
      <w:rFonts w:asciiTheme="majorHAnsi" w:eastAsiaTheme="majorEastAsia" w:hAnsiTheme="majorHAnsi" w:cstheme="majorBidi"/>
      <w:b/>
      <w:i/>
      <w:color w:val="000000"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F8B6CC" w:themeColor="accent6" w:themeTint="66"/>
        <w:left w:val="single" w:sz="4" w:space="0" w:color="F8B6CC" w:themeColor="accent6" w:themeTint="66"/>
        <w:bottom w:val="single" w:sz="4" w:space="0" w:color="F8B6CC" w:themeColor="accent6" w:themeTint="66"/>
        <w:right w:val="single" w:sz="4" w:space="0" w:color="F8B6CC" w:themeColor="accent6" w:themeTint="66"/>
        <w:insideH w:val="single" w:sz="4" w:space="0" w:color="F8B6CC" w:themeColor="accent6" w:themeTint="66"/>
        <w:insideV w:val="single" w:sz="4" w:space="0" w:color="F8B6CC" w:themeColor="accent6" w:themeTint="66"/>
      </w:tblBorders>
    </w:tblPr>
    <w:tblStylePr w:type="firstRow">
      <w:rPr>
        <w:b/>
        <w:bCs/>
      </w:rPr>
      <w:tblPr/>
      <w:tcPr>
        <w:tcBorders>
          <w:bottom w:val="single" w:sz="12" w:space="0" w:color="F592B3" w:themeColor="accent6" w:themeTint="99"/>
        </w:tcBorders>
      </w:tcPr>
    </w:tblStylePr>
    <w:tblStylePr w:type="lastRow">
      <w:rPr>
        <w:b/>
        <w:bCs/>
      </w:rPr>
      <w:tblPr/>
      <w:tcPr>
        <w:tcBorders>
          <w:top w:val="double" w:sz="2" w:space="0" w:color="F592B3" w:themeColor="accent6" w:themeTint="99"/>
        </w:tcBorders>
      </w:tcPr>
    </w:tblStylePr>
    <w:tblStylePr w:type="firstCol">
      <w:rPr>
        <w:b/>
        <w:bCs/>
      </w:rPr>
    </w:tblStylePr>
    <w:tblStylePr w:type="lastCol">
      <w:rPr>
        <w:b/>
        <w:bCs/>
      </w:rPr>
    </w:tblStylePr>
  </w:style>
  <w:style w:type="paragraph" w:styleId="TOC1">
    <w:name w:val="toc 1"/>
    <w:next w:val="BodyText"/>
    <w:uiPriority w:val="39"/>
    <w:rsid w:val="00364C8A"/>
    <w:pPr>
      <w:tabs>
        <w:tab w:val="left" w:pos="567"/>
        <w:tab w:val="left" w:pos="907"/>
        <w:tab w:val="right" w:leader="dot" w:pos="10206"/>
      </w:tabs>
      <w:suppressAutoHyphens/>
      <w:spacing w:before="120" w:after="120" w:line="240" w:lineRule="auto"/>
    </w:pPr>
    <w:rPr>
      <w:rFonts w:ascii="VIC SemiBold" w:eastAsia="Calibri" w:hAnsi="VIC SemiBold" w:cs="Calibri"/>
      <w:b/>
      <w:szCs w:val="20"/>
    </w:rPr>
  </w:style>
  <w:style w:type="paragraph" w:styleId="TOC2">
    <w:name w:val="toc 2"/>
    <w:next w:val="BodyText"/>
    <w:uiPriority w:val="39"/>
    <w:rsid w:val="00321B51"/>
    <w:pPr>
      <w:tabs>
        <w:tab w:val="left" w:pos="1134"/>
        <w:tab w:val="right" w:leader="dot" w:pos="10206"/>
      </w:tabs>
      <w:suppressAutoHyphens/>
      <w:spacing w:before="120" w:after="120" w:line="240" w:lineRule="auto"/>
      <w:ind w:left="1134" w:hanging="567"/>
    </w:pPr>
    <w:rPr>
      <w:rFonts w:eastAsia="Calibri" w:cs="Calibri"/>
      <w:szCs w:val="20"/>
    </w:rPr>
  </w:style>
  <w:style w:type="paragraph" w:styleId="TOC3">
    <w:name w:val="toc 3"/>
    <w:next w:val="BodyText"/>
    <w:uiPriority w:val="39"/>
    <w:rsid w:val="00321B51"/>
    <w:pPr>
      <w:tabs>
        <w:tab w:val="left" w:pos="1985"/>
        <w:tab w:val="right" w:leader="dot" w:pos="10206"/>
      </w:tabs>
      <w:suppressAutoHyphens/>
      <w:spacing w:before="120" w:after="120" w:line="240" w:lineRule="auto"/>
      <w:ind w:left="1814" w:hanging="680"/>
    </w:p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492842"/>
    <w:pPr>
      <w:spacing w:after="100"/>
      <w:ind w:left="1600"/>
    </w:pPr>
  </w:style>
  <w:style w:type="character" w:customStyle="1" w:styleId="Heading1Char">
    <w:name w:val="Heading 1 Char"/>
    <w:basedOn w:val="DefaultParagraphFont"/>
    <w:link w:val="Heading1"/>
    <w:rsid w:val="00FF355E"/>
    <w:rPr>
      <w:rFonts w:asciiTheme="majorHAnsi" w:hAnsiTheme="majorHAnsi"/>
      <w:b/>
      <w:color w:val="FFFFFF" w:themeColor="background1"/>
      <w:sz w:val="48"/>
    </w:rPr>
  </w:style>
  <w:style w:type="paragraph" w:styleId="TOCHeading">
    <w:name w:val="TOC Heading"/>
    <w:next w:val="BodyText"/>
    <w:uiPriority w:val="1"/>
    <w:rsid w:val="004B48BF"/>
    <w:pPr>
      <w:pageBreakBefore/>
      <w:suppressAutoHyphens/>
      <w:spacing w:after="360" w:line="240" w:lineRule="auto"/>
    </w:pPr>
    <w:rPr>
      <w:color w:val="201547" w:themeColor="text2"/>
      <w:sz w:val="48"/>
    </w:r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1"/>
    <w:rsid w:val="00F7003A"/>
    <w:pPr>
      <w:suppressAutoHyphens/>
      <w:spacing w:after="240" w:line="240" w:lineRule="auto"/>
    </w:pPr>
    <w:rPr>
      <w:color w:val="000000" w:themeColor="text1"/>
      <w:sz w:val="18"/>
    </w:rPr>
  </w:style>
  <w:style w:type="character" w:customStyle="1" w:styleId="HeaderChar">
    <w:name w:val="Header Char"/>
    <w:basedOn w:val="DefaultParagraphFont"/>
    <w:link w:val="Header"/>
    <w:uiPriority w:val="99"/>
    <w:rsid w:val="002F3821"/>
    <w:rPr>
      <w:color w:val="000000" w:themeColor="text1"/>
      <w:sz w:val="18"/>
    </w:rPr>
  </w:style>
  <w:style w:type="paragraph" w:styleId="Footer">
    <w:name w:val="footer"/>
    <w:link w:val="FooterChar"/>
    <w:rsid w:val="00BD4B77"/>
    <w:pPr>
      <w:tabs>
        <w:tab w:val="center" w:pos="5670"/>
        <w:tab w:val="right" w:pos="10206"/>
      </w:tabs>
      <w:suppressAutoHyphens/>
      <w:spacing w:before="120" w:after="120" w:line="240" w:lineRule="auto"/>
      <w:contextualSpacing/>
    </w:pPr>
    <w:rPr>
      <w:color w:val="0072CE" w:themeColor="accent1"/>
      <w:sz w:val="18"/>
    </w:rPr>
  </w:style>
  <w:style w:type="character" w:customStyle="1" w:styleId="FooterChar">
    <w:name w:val="Footer Char"/>
    <w:basedOn w:val="DefaultParagraphFont"/>
    <w:link w:val="Footer"/>
    <w:rsid w:val="00BD4B77"/>
    <w:rPr>
      <w:color w:val="0072CE" w:themeColor="accent1"/>
      <w:sz w:val="18"/>
    </w:rPr>
  </w:style>
  <w:style w:type="character" w:styleId="PlaceholderText">
    <w:name w:val="Placeholder Text"/>
    <w:basedOn w:val="DefaultParagraphFont"/>
    <w:uiPriority w:val="99"/>
    <w:rsid w:val="003516BF"/>
    <w:rPr>
      <w:color w:val="C00000"/>
    </w:rPr>
  </w:style>
  <w:style w:type="character" w:styleId="Emphasis">
    <w:name w:val="Emphasis"/>
    <w:basedOn w:val="BodyTextChar"/>
    <w:qFormat/>
    <w:rsid w:val="0087020F"/>
    <w:rPr>
      <w:i w:val="0"/>
      <w:iCs/>
      <w:color w:val="0072CE" w:themeColor="accent1"/>
      <w:sz w:val="20"/>
    </w:rPr>
  </w:style>
  <w:style w:type="character" w:styleId="Strong">
    <w:name w:val="Strong"/>
    <w:aliases w:val="Bold"/>
    <w:basedOn w:val="DefaultParagraphFont"/>
    <w:qFormat/>
    <w:rsid w:val="00292ACC"/>
    <w:rPr>
      <w:rFonts w:ascii="VIC SemiBold" w:hAnsi="VIC SemiBold"/>
      <w:b w:val="0"/>
      <w:bCs/>
      <w:i w:val="0"/>
      <w:color w:val="auto"/>
    </w:rPr>
  </w:style>
  <w:style w:type="paragraph" w:styleId="ListBullet">
    <w:name w:val="List Bullet"/>
    <w:qFormat/>
    <w:rsid w:val="00517E3C"/>
    <w:pPr>
      <w:numPr>
        <w:numId w:val="14"/>
      </w:numPr>
      <w:suppressAutoHyphens/>
      <w:spacing w:before="120" w:after="120" w:line="240" w:lineRule="auto"/>
    </w:pPr>
    <w:rPr>
      <w:rFonts w:eastAsia="Arial" w:cs="Arial"/>
      <w:color w:val="000000" w:themeColor="text1"/>
      <w:sz w:val="20"/>
      <w:szCs w:val="20"/>
      <w:lang w:eastAsia="en-US"/>
    </w:rPr>
  </w:style>
  <w:style w:type="paragraph" w:styleId="ListNumber">
    <w:name w:val="List Number"/>
    <w:qFormat/>
    <w:rsid w:val="00953E67"/>
    <w:pPr>
      <w:numPr>
        <w:numId w:val="5"/>
      </w:numPr>
      <w:suppressAutoHyphens/>
      <w:spacing w:before="120" w:after="120" w:line="240" w:lineRule="auto"/>
    </w:pPr>
    <w:rPr>
      <w:color w:val="000000" w:themeColor="text1"/>
      <w:sz w:val="20"/>
    </w:rPr>
  </w:style>
  <w:style w:type="paragraph" w:styleId="FootnoteText">
    <w:name w:val="footnote text"/>
    <w:link w:val="FootnoteTextChar"/>
    <w:rsid w:val="006C1A48"/>
    <w:pPr>
      <w:spacing w:before="60" w:after="60" w:line="240" w:lineRule="auto"/>
    </w:pPr>
    <w:rPr>
      <w:color w:val="000000" w:themeColor="text1"/>
      <w:sz w:val="18"/>
      <w:szCs w:val="20"/>
    </w:rPr>
  </w:style>
  <w:style w:type="character" w:customStyle="1" w:styleId="FootnoteTextChar">
    <w:name w:val="Footnote Text Char"/>
    <w:basedOn w:val="DefaultParagraphFont"/>
    <w:link w:val="FootnoteText"/>
    <w:rsid w:val="006C1A48"/>
    <w:rPr>
      <w:color w:val="000000" w:themeColor="text1"/>
      <w:sz w:val="18"/>
      <w:szCs w:val="20"/>
    </w:rPr>
  </w:style>
  <w:style w:type="character" w:styleId="FootnoteReference">
    <w:name w:val="footnote reference"/>
    <w:basedOn w:val="DefaultParagraphFont"/>
    <w:rsid w:val="002839D6"/>
    <w:rPr>
      <w:rFonts w:asciiTheme="minorHAnsi" w:hAnsiTheme="minorHAnsi"/>
      <w:color w:val="000000" w:themeColor="text1"/>
      <w:vertAlign w:val="superscript"/>
    </w:rPr>
  </w:style>
  <w:style w:type="paragraph" w:styleId="BodyText">
    <w:name w:val="Body Text"/>
    <w:link w:val="BodyTextChar"/>
    <w:qFormat/>
    <w:rsid w:val="00F05BFC"/>
    <w:pPr>
      <w:tabs>
        <w:tab w:val="left" w:pos="357"/>
        <w:tab w:val="left" w:pos="714"/>
        <w:tab w:val="left" w:pos="2552"/>
      </w:tabs>
      <w:suppressAutoHyphens/>
      <w:spacing w:before="120" w:after="120" w:line="240" w:lineRule="auto"/>
    </w:pPr>
    <w:rPr>
      <w:color w:val="000000" w:themeColor="text1"/>
      <w:sz w:val="20"/>
    </w:rPr>
  </w:style>
  <w:style w:type="character" w:customStyle="1" w:styleId="BodyTextChar">
    <w:name w:val="Body Text Char"/>
    <w:basedOn w:val="DefaultParagraphFont"/>
    <w:link w:val="BodyText"/>
    <w:rsid w:val="00BC0AC1"/>
    <w:rPr>
      <w:color w:val="000000" w:themeColor="text1"/>
      <w:sz w:val="20"/>
    </w:rPr>
  </w:style>
  <w:style w:type="character" w:customStyle="1" w:styleId="Heading2Char">
    <w:name w:val="Heading 2 Char"/>
    <w:basedOn w:val="DefaultParagraphFont"/>
    <w:link w:val="Heading2"/>
    <w:rsid w:val="003F51A3"/>
    <w:rPr>
      <w:b/>
      <w:color w:val="595959" w:themeColor="text1" w:themeTint="A6"/>
      <w:sz w:val="28"/>
    </w:rPr>
  </w:style>
  <w:style w:type="character" w:customStyle="1" w:styleId="Heading3Char">
    <w:name w:val="Heading 3 Char"/>
    <w:basedOn w:val="DefaultParagraphFont"/>
    <w:link w:val="Heading3"/>
    <w:rsid w:val="009115ED"/>
    <w:rPr>
      <w:rFonts w:asciiTheme="majorHAnsi" w:hAnsiTheme="majorHAnsi"/>
      <w:b/>
      <w:color w:val="0072CE" w:themeColor="accent1"/>
      <w:sz w:val="24"/>
    </w:rPr>
  </w:style>
  <w:style w:type="character" w:customStyle="1" w:styleId="Heading4Char">
    <w:name w:val="Heading 4 Char"/>
    <w:basedOn w:val="DefaultParagraphFont"/>
    <w:link w:val="Heading4"/>
    <w:rsid w:val="009115ED"/>
    <w:rPr>
      <w:rFonts w:asciiTheme="majorHAnsi" w:eastAsiaTheme="majorEastAsia" w:hAnsiTheme="majorHAnsi" w:cstheme="majorBidi"/>
      <w:b/>
      <w:iCs/>
      <w:color w:val="0072CE" w:themeColor="accent1"/>
      <w:sz w:val="20"/>
    </w:rPr>
  </w:style>
  <w:style w:type="character" w:customStyle="1" w:styleId="Heading5Char">
    <w:name w:val="Heading 5 Char"/>
    <w:basedOn w:val="DefaultParagraphFont"/>
    <w:link w:val="Heading5"/>
    <w:rsid w:val="009115ED"/>
    <w:rPr>
      <w:rFonts w:asciiTheme="majorHAnsi" w:eastAsiaTheme="majorEastAsia" w:hAnsiTheme="majorHAnsi" w:cstheme="majorBidi"/>
      <w:color w:val="0072CE" w:themeColor="accent1"/>
    </w:rPr>
  </w:style>
  <w:style w:type="character" w:customStyle="1" w:styleId="Heading6Char">
    <w:name w:val="Heading 6 Char"/>
    <w:basedOn w:val="DefaultParagraphFont"/>
    <w:link w:val="Heading6"/>
    <w:uiPriority w:val="9"/>
    <w:semiHidden/>
    <w:rsid w:val="00446065"/>
    <w:rPr>
      <w:rFonts w:asciiTheme="majorHAnsi" w:eastAsiaTheme="majorEastAsia" w:hAnsiTheme="majorHAnsi" w:cstheme="majorBidi"/>
      <w:b/>
      <w:i/>
      <w:color w:val="000000"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000000" w:themeColor="text1"/>
    </w:rPr>
  </w:style>
  <w:style w:type="character" w:styleId="Hyperlink">
    <w:name w:val="Hyperlink"/>
    <w:basedOn w:val="DefaultParagraphFont"/>
    <w:uiPriority w:val="99"/>
    <w:rsid w:val="00A91604"/>
    <w:rPr>
      <w:color w:val="000000" w:themeColor="text1"/>
      <w:u w:val="single"/>
    </w:rPr>
  </w:style>
  <w:style w:type="paragraph" w:styleId="ListBullet2">
    <w:name w:val="List Bullet 2"/>
    <w:qFormat/>
    <w:rsid w:val="00953E67"/>
    <w:pPr>
      <w:numPr>
        <w:numId w:val="1"/>
      </w:numPr>
      <w:suppressAutoHyphens/>
      <w:spacing w:before="120" w:after="120" w:line="240" w:lineRule="auto"/>
    </w:pPr>
    <w:rPr>
      <w:rFonts w:eastAsia="Arial" w:cs="ArialMT"/>
      <w:color w:val="000000" w:themeColor="text1"/>
      <w:sz w:val="20"/>
      <w:szCs w:val="24"/>
      <w:lang w:eastAsia="en-US"/>
    </w:rPr>
  </w:style>
  <w:style w:type="paragraph" w:styleId="ListBullet3">
    <w:name w:val="List Bullet 3"/>
    <w:qFormat/>
    <w:rsid w:val="00953E67"/>
    <w:pPr>
      <w:numPr>
        <w:numId w:val="2"/>
      </w:numPr>
      <w:suppressAutoHyphens/>
      <w:spacing w:before="120" w:after="120" w:line="240" w:lineRule="auto"/>
    </w:pPr>
    <w:rPr>
      <w:rFonts w:eastAsia="Arial" w:cs="Times New Roman"/>
      <w:color w:val="000000" w:themeColor="text1"/>
      <w:sz w:val="20"/>
      <w:szCs w:val="24"/>
      <w:lang w:eastAsia="en-US"/>
    </w:rPr>
  </w:style>
  <w:style w:type="character" w:styleId="PageNumber">
    <w:name w:val="page number"/>
    <w:basedOn w:val="DefaultParagraphFont"/>
    <w:uiPriority w:val="99"/>
    <w:semiHidden/>
    <w:rsid w:val="00A91604"/>
  </w:style>
  <w:style w:type="paragraph" w:styleId="ListNumber3">
    <w:name w:val="List Number 3"/>
    <w:qFormat/>
    <w:rsid w:val="00953E67"/>
    <w:pPr>
      <w:numPr>
        <w:numId w:val="4"/>
      </w:numPr>
      <w:suppressAutoHyphens/>
      <w:spacing w:before="120" w:after="120" w:line="240" w:lineRule="auto"/>
      <w:ind w:left="1071" w:hanging="357"/>
    </w:pPr>
    <w:rPr>
      <w:rFonts w:eastAsia="Arial" w:cs="Times New Roman"/>
      <w:color w:val="000000" w:themeColor="text1"/>
      <w:sz w:val="20"/>
      <w:szCs w:val="24"/>
      <w:lang w:eastAsia="en-US"/>
    </w:rPr>
  </w:style>
  <w:style w:type="paragraph" w:styleId="ListNumber2">
    <w:name w:val="List Number 2"/>
    <w:qFormat/>
    <w:rsid w:val="00953E67"/>
    <w:pPr>
      <w:numPr>
        <w:numId w:val="3"/>
      </w:numPr>
      <w:suppressAutoHyphens/>
      <w:spacing w:before="120" w:after="120" w:line="240" w:lineRule="auto"/>
    </w:pPr>
    <w:rPr>
      <w:rFonts w:eastAsia="Arial" w:cs="Times New Roman"/>
      <w:color w:val="000000" w:themeColor="text1"/>
      <w:sz w:val="20"/>
      <w:szCs w:val="24"/>
      <w:lang w:eastAsia="en-US"/>
    </w:r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000000"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000000"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000000" w:themeColor="text1"/>
      <w:sz w:val="18"/>
      <w:szCs w:val="18"/>
    </w:rPr>
  </w:style>
  <w:style w:type="paragraph" w:customStyle="1" w:styleId="Introduction">
    <w:name w:val="Introduction"/>
    <w:next w:val="BodyText"/>
    <w:qFormat/>
    <w:rsid w:val="00B7439D"/>
    <w:pPr>
      <w:suppressAutoHyphens/>
      <w:spacing w:before="240" w:after="240" w:line="240" w:lineRule="auto"/>
      <w:contextualSpacing/>
    </w:pPr>
    <w:rPr>
      <w:color w:val="201547" w:themeColor="text2"/>
      <w:sz w:val="28"/>
    </w:rPr>
  </w:style>
  <w:style w:type="paragraph" w:styleId="Caption">
    <w:name w:val="caption"/>
    <w:next w:val="BodyText"/>
    <w:qFormat/>
    <w:rsid w:val="002839D6"/>
    <w:pPr>
      <w:suppressAutoHyphens/>
      <w:spacing w:before="120" w:after="120" w:line="240" w:lineRule="auto"/>
    </w:pPr>
    <w:rPr>
      <w:rFonts w:asciiTheme="majorHAnsi" w:hAnsiTheme="majorHAnsi"/>
      <w:b/>
      <w:iCs/>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styleId="Quote">
    <w:name w:val="Quote"/>
    <w:aliases w:val="Pull out quote"/>
    <w:next w:val="BodyText"/>
    <w:link w:val="QuoteChar"/>
    <w:qFormat/>
    <w:rsid w:val="00246A79"/>
    <w:pPr>
      <w:pBdr>
        <w:left w:val="single" w:sz="4" w:space="8" w:color="0072CE" w:themeColor="accent1"/>
      </w:pBdr>
      <w:spacing w:before="120" w:after="120" w:line="240" w:lineRule="auto"/>
      <w:ind w:left="227" w:right="57"/>
    </w:pPr>
    <w:rPr>
      <w:rFonts w:ascii="VIC Light" w:hAnsi="VIC Light"/>
      <w:color w:val="0072CE" w:themeColor="accent1"/>
      <w:sz w:val="28"/>
    </w:rPr>
  </w:style>
  <w:style w:type="paragraph" w:styleId="Title">
    <w:name w:val="Title"/>
    <w:next w:val="Subtitle"/>
    <w:link w:val="TitleChar"/>
    <w:qFormat/>
    <w:rsid w:val="00987BD4"/>
    <w:pPr>
      <w:spacing w:after="240" w:line="240" w:lineRule="auto"/>
    </w:pPr>
    <w:rPr>
      <w:rFonts w:asciiTheme="majorHAnsi" w:eastAsiaTheme="majorEastAsia" w:hAnsiTheme="majorHAnsi" w:cstheme="majorBidi"/>
      <w:b/>
      <w:color w:val="201547" w:themeColor="text2"/>
      <w:kern w:val="28"/>
      <w:position w:val="4"/>
      <w:sz w:val="60"/>
      <w:szCs w:val="56"/>
      <w:lang w:eastAsia="en-US"/>
    </w:rPr>
  </w:style>
  <w:style w:type="character" w:customStyle="1" w:styleId="TitleChar">
    <w:name w:val="Title Char"/>
    <w:basedOn w:val="DefaultParagraphFont"/>
    <w:link w:val="Title"/>
    <w:rsid w:val="00987BD4"/>
    <w:rPr>
      <w:rFonts w:asciiTheme="majorHAnsi" w:eastAsiaTheme="majorEastAsia" w:hAnsiTheme="majorHAnsi" w:cstheme="majorBidi"/>
      <w:b/>
      <w:color w:val="201547" w:themeColor="text2"/>
      <w:kern w:val="28"/>
      <w:position w:val="4"/>
      <w:sz w:val="60"/>
      <w:szCs w:val="56"/>
      <w:lang w:eastAsia="en-US"/>
    </w:rPr>
  </w:style>
  <w:style w:type="paragraph" w:styleId="Subtitle">
    <w:name w:val="Subtitle"/>
    <w:next w:val="BodyText"/>
    <w:link w:val="SubtitleChar"/>
    <w:qFormat/>
    <w:rsid w:val="00890714"/>
    <w:pPr>
      <w:numPr>
        <w:ilvl w:val="1"/>
      </w:numPr>
      <w:suppressAutoHyphens/>
      <w:spacing w:after="0" w:line="240" w:lineRule="auto"/>
    </w:pPr>
    <w:rPr>
      <w:rFonts w:asciiTheme="majorHAnsi" w:hAnsiTheme="majorHAnsi"/>
      <w:b/>
      <w:color w:val="FFFFFF" w:themeColor="background1"/>
      <w:sz w:val="28"/>
      <w:lang w:eastAsia="en-US"/>
    </w:rPr>
  </w:style>
  <w:style w:type="character" w:customStyle="1" w:styleId="SubtitleChar">
    <w:name w:val="Subtitle Char"/>
    <w:basedOn w:val="DefaultParagraphFont"/>
    <w:link w:val="Subtitle"/>
    <w:rsid w:val="00890714"/>
    <w:rPr>
      <w:rFonts w:asciiTheme="majorHAnsi" w:hAnsiTheme="majorHAnsi"/>
      <w:b/>
      <w:color w:val="FFFFFF" w:themeColor="background1"/>
      <w:sz w:val="28"/>
      <w:lang w:eastAsia="en-US"/>
    </w:rPr>
  </w:style>
  <w:style w:type="paragraph" w:styleId="EndnoteText">
    <w:name w:val="endnote text"/>
    <w:basedOn w:val="Normal"/>
    <w:link w:val="EndnoteTextChar"/>
    <w:uiPriority w:val="99"/>
    <w:semiHidden/>
    <w:rsid w:val="008F0B7B"/>
  </w:style>
  <w:style w:type="paragraph" w:customStyle="1" w:styleId="BodyText12ptAccessible">
    <w:name w:val="Body Text 12pt (Accessible)"/>
    <w:basedOn w:val="BodyText"/>
    <w:rsid w:val="00F342B7"/>
    <w:rPr>
      <w:rFonts w:ascii="VIC" w:hAnsi="VIC" w:cs="Times New Roman (Body CS)"/>
      <w:sz w:val="24"/>
      <w:szCs w:val="24"/>
      <w:lang w:eastAsia="en-US"/>
    </w:rPr>
  </w:style>
  <w:style w:type="character" w:styleId="UnresolvedMention">
    <w:name w:val="Unresolved Mention"/>
    <w:basedOn w:val="DefaultParagraphFont"/>
    <w:uiPriority w:val="99"/>
    <w:semiHidden/>
    <w:unhideWhenUsed/>
    <w:rsid w:val="00DF074A"/>
    <w:rPr>
      <w:color w:val="605E5C"/>
      <w:shd w:val="clear" w:color="auto" w:fill="E1DFDD"/>
    </w:rPr>
  </w:style>
  <w:style w:type="paragraph" w:styleId="TableofFigures">
    <w:name w:val="table of figures"/>
    <w:next w:val="BodyText"/>
    <w:uiPriority w:val="99"/>
    <w:semiHidden/>
    <w:rsid w:val="00B368D2"/>
    <w:pPr>
      <w:tabs>
        <w:tab w:val="right" w:leader="dot" w:pos="10206"/>
      </w:tabs>
      <w:spacing w:before="120" w:after="120" w:line="240" w:lineRule="auto"/>
    </w:pPr>
    <w:rPr>
      <w:rFonts w:eastAsia="Calibri" w:cs="Calibri"/>
      <w:color w:val="0072CE" w:themeColor="accent1"/>
      <w:sz w:val="20"/>
      <w:szCs w:val="20"/>
    </w:rPr>
  </w:style>
  <w:style w:type="character" w:customStyle="1" w:styleId="BoldItalic">
    <w:name w:val="Bold Italic"/>
    <w:basedOn w:val="DefaultParagraphFont"/>
    <w:uiPriority w:val="2"/>
    <w:qFormat/>
    <w:rsid w:val="003516BF"/>
    <w:rPr>
      <w:rFonts w:ascii="VIC SemiBold Italic" w:hAnsi="VIC SemiBold Italic"/>
      <w:b/>
      <w:i/>
    </w:rPr>
  </w:style>
  <w:style w:type="character" w:customStyle="1" w:styleId="EndnoteTextChar">
    <w:name w:val="Endnote Text Char"/>
    <w:basedOn w:val="DefaultParagraphFont"/>
    <w:link w:val="EndnoteText"/>
    <w:uiPriority w:val="99"/>
    <w:semiHidden/>
    <w:rsid w:val="008F0B7B"/>
    <w:rPr>
      <w:rFonts w:ascii="Calibri" w:eastAsia="Calibri" w:hAnsi="Calibri" w:cs="Calibri"/>
      <w:color w:val="FF0000"/>
      <w:sz w:val="20"/>
      <w:szCs w:val="20"/>
    </w:rPr>
  </w:style>
  <w:style w:type="character" w:styleId="EndnoteReference">
    <w:name w:val="endnote reference"/>
    <w:basedOn w:val="DefaultParagraphFont"/>
    <w:uiPriority w:val="99"/>
    <w:semiHidden/>
    <w:rsid w:val="008F0B7B"/>
    <w:rPr>
      <w:vertAlign w:val="superscript"/>
    </w:rPr>
  </w:style>
  <w:style w:type="paragraph" w:styleId="Date">
    <w:name w:val="Date"/>
    <w:aliases w:val="Date_Description"/>
    <w:next w:val="BodyText"/>
    <w:link w:val="DateChar"/>
    <w:rsid w:val="003F51A3"/>
    <w:pPr>
      <w:spacing w:before="480" w:after="240" w:line="240" w:lineRule="auto"/>
    </w:pPr>
    <w:rPr>
      <w:rFonts w:asciiTheme="majorHAnsi" w:hAnsiTheme="majorHAnsi"/>
      <w:b/>
      <w:color w:val="595959" w:themeColor="text1" w:themeTint="A6"/>
      <w:sz w:val="28"/>
    </w:rPr>
  </w:style>
  <w:style w:type="table" w:styleId="ListTable3-Accent3">
    <w:name w:val="List Table 3 Accent 3"/>
    <w:basedOn w:val="TableNormal"/>
    <w:uiPriority w:val="48"/>
    <w:rsid w:val="00BE28F1"/>
    <w:pPr>
      <w:spacing w:after="0" w:line="240" w:lineRule="auto"/>
    </w:pPr>
    <w:rPr>
      <w:sz w:val="20"/>
    </w:rPr>
    <w:tblPr>
      <w:tblStyleRowBandSize w:val="1"/>
      <w:tblStyleColBandSize w:val="1"/>
      <w:tbl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00B5EF" w:themeFill="accent3"/>
      </w:tcPr>
    </w:tblStylePr>
    <w:tblStylePr w:type="lastRow">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firstCol">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lastCol">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band1Vert">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band2Vert">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band1Horz">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band2Horz">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ne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nw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se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sw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style>
  <w:style w:type="table" w:styleId="ListTable3-Accent4">
    <w:name w:val="List Table 3 Accent 4"/>
    <w:basedOn w:val="TableNormal"/>
    <w:uiPriority w:val="48"/>
    <w:rsid w:val="00BE28F1"/>
    <w:pPr>
      <w:spacing w:after="0" w:line="240" w:lineRule="auto"/>
    </w:pPr>
    <w:rPr>
      <w:sz w:val="20"/>
    </w:rPr>
    <w:tblPr>
      <w:tblStyleRowBandSize w:val="1"/>
      <w:tblStyleColBandSize w:val="1"/>
      <w:tbl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blBorders>
    </w:tblPr>
    <w:tcPr>
      <w:shd w:val="clear" w:color="auto" w:fill="FFFFFF" w:themeFill="background1"/>
    </w:tcPr>
    <w:tblStylePr w:type="firstRow">
      <w:rPr>
        <w:b/>
        <w:bCs/>
        <w:color w:val="FFFFFF" w:themeColor="background1"/>
      </w:rPr>
      <w:tblPr/>
      <w:trPr>
        <w:tblHeader/>
      </w:tr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00B2A9" w:themeFill="accent4"/>
      </w:tcPr>
    </w:tblStylePr>
    <w:tblStylePr w:type="lastRow">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firstCol">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lastCol">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band1Vert">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band2Vert">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band1Horz">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band2Horz">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ne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nw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se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sw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style>
  <w:style w:type="table" w:styleId="ListTable3-Accent5">
    <w:name w:val="List Table 3 Accent 5"/>
    <w:basedOn w:val="TableNormal"/>
    <w:uiPriority w:val="48"/>
    <w:rsid w:val="007329B6"/>
    <w:pPr>
      <w:spacing w:after="0" w:line="240" w:lineRule="auto"/>
    </w:pPr>
    <w:rPr>
      <w:sz w:val="20"/>
    </w:rPr>
    <w:tblPr>
      <w:tblStyleRowBandSize w:val="1"/>
      <w:tblStyleColBandSize w:val="1"/>
      <w:tbl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blBorders>
    </w:tblPr>
    <w:tcPr>
      <w:shd w:val="clear" w:color="auto" w:fill="FFFFFF" w:themeFill="background1"/>
    </w:tcPr>
    <w:tblStylePr w:type="firstRow">
      <w:rPr>
        <w:b/>
        <w:bCs/>
        <w:color w:val="FFFFFF" w:themeColor="background1"/>
      </w:rPr>
      <w:tblPr/>
      <w:trPr>
        <w:tblHeader/>
      </w:tr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shd w:val="clear" w:color="auto" w:fill="F2F2F2" w:themeFill="background1" w:themeFillShade="F2"/>
      </w:tcPr>
    </w:tblStylePr>
    <w:tblStylePr w:type="lastRow">
      <w:rPr>
        <w:b w:val="0"/>
        <w:bCs/>
      </w:rPr>
      <w:tblPr/>
      <w:tcPr>
        <w:tcBorders>
          <w:top w:val="double" w:sz="4" w:space="0" w:color="FF9E1B" w:themeColor="accent5"/>
        </w:tcBorders>
        <w:shd w:val="clear" w:color="auto" w:fill="FFFFFF" w:themeFill="background1"/>
      </w:tcPr>
    </w:tblStylePr>
    <w:tblStylePr w:type="firstCol">
      <w:rPr>
        <w:b w:val="0"/>
        <w:bCs/>
      </w:rPr>
      <w:tbl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FF9E1B" w:themeColor="accent5"/>
          <w:right w:val="single" w:sz="4" w:space="0" w:color="FF9E1B" w:themeColor="accent5"/>
        </w:tcBorders>
      </w:tcPr>
    </w:tblStylePr>
    <w:tblStylePr w:type="band1Horz">
      <w:tblPr/>
      <w:tcPr>
        <w:tcBorders>
          <w:top w:val="single" w:sz="4" w:space="0" w:color="FF9E1B" w:themeColor="accent5"/>
          <w:bottom w:val="single" w:sz="4" w:space="0" w:color="FF9E1B" w:themeColor="accent5"/>
          <w:insideH w:val="nil"/>
        </w:tcBorders>
      </w:tcPr>
    </w:tblStylePr>
    <w:tblStylePr w:type="neCell">
      <w:tblPr/>
      <w:tcPr>
        <w:tcBorders>
          <w:left w:val="nil"/>
          <w:bottom w:val="nil"/>
        </w:tcBorders>
      </w:tcPr>
    </w:tblStylePr>
    <w:tblStylePr w:type="nwCell">
      <w:tbl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tcPr>
    </w:tblStylePr>
    <w:tblStylePr w:type="seCell">
      <w:tblPr/>
      <w:tcPr>
        <w:tcBorders>
          <w:top w:val="double" w:sz="4" w:space="0" w:color="FF9E1B" w:themeColor="accent5"/>
          <w:left w:val="nil"/>
        </w:tcBorders>
      </w:tcPr>
    </w:tblStylePr>
    <w:tblStylePr w:type="swCell">
      <w:tblPr/>
      <w:tcPr>
        <w:tcBorders>
          <w:top w:val="double" w:sz="4" w:space="0" w:color="FF9E1B" w:themeColor="accent5"/>
          <w:right w:val="nil"/>
        </w:tcBorders>
      </w:tcPr>
    </w:tblStylePr>
  </w:style>
  <w:style w:type="table" w:styleId="ListTable3-Accent6">
    <w:name w:val="List Table 3 Accent 6"/>
    <w:basedOn w:val="TableNormal"/>
    <w:uiPriority w:val="48"/>
    <w:rsid w:val="00BE28F1"/>
    <w:pPr>
      <w:spacing w:after="0" w:line="240" w:lineRule="auto"/>
    </w:pPr>
    <w:rPr>
      <w:sz w:val="20"/>
    </w:rPr>
    <w:tblPr>
      <w:tblStyleRowBandSize w:val="1"/>
      <w:tblStyleColBandSize w:val="1"/>
      <w:tbl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blBorders>
    </w:tblPr>
    <w:tcPr>
      <w:shd w:val="clear" w:color="auto" w:fill="FFFFFF" w:themeFill="background1"/>
    </w:tcPr>
    <w:tblStylePr w:type="firstRow">
      <w:rPr>
        <w:b/>
        <w:bCs/>
        <w:color w:val="FFFFFF" w:themeColor="background1"/>
      </w:rPr>
      <w:tblPr/>
      <w:trPr>
        <w:tblHeader/>
      </w:trPr>
      <w:tcPr>
        <w:shd w:val="clear" w:color="auto" w:fill="EF4A81" w:themeFill="accent6"/>
      </w:tcPr>
    </w:tblStylePr>
    <w:tblStylePr w:type="lastRow">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firstCol">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lastCol">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band1Vert">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band2Vert">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band1Horz">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band2Horz">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ne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nw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se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sw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style>
  <w:style w:type="table" w:styleId="ListTable5Dark-Accent4">
    <w:name w:val="List Table 5 Dark Accent 4"/>
    <w:basedOn w:val="TableNormal"/>
    <w:uiPriority w:val="50"/>
    <w:rsid w:val="00625C3F"/>
    <w:pPr>
      <w:spacing w:after="0" w:line="240" w:lineRule="auto"/>
    </w:pPr>
    <w:rPr>
      <w:color w:val="FFFFFF" w:themeColor="background1"/>
    </w:rPr>
    <w:tblPr>
      <w:tblStyleRowBandSize w:val="1"/>
      <w:tblStyleColBandSize w:val="1"/>
      <w:tblBorders>
        <w:top w:val="single" w:sz="24" w:space="0" w:color="00B2A9" w:themeColor="accent4"/>
        <w:left w:val="single" w:sz="24" w:space="0" w:color="00B2A9" w:themeColor="accent4"/>
        <w:bottom w:val="single" w:sz="24" w:space="0" w:color="00B2A9" w:themeColor="accent4"/>
        <w:right w:val="single" w:sz="24" w:space="0" w:color="00B2A9" w:themeColor="accent4"/>
      </w:tblBorders>
    </w:tblPr>
    <w:tcPr>
      <w:shd w:val="clear" w:color="auto" w:fill="00B2A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DateChar">
    <w:name w:val="Date Char"/>
    <w:aliases w:val="Date_Description Char"/>
    <w:basedOn w:val="DefaultParagraphFont"/>
    <w:link w:val="Date"/>
    <w:rsid w:val="003F51A3"/>
    <w:rPr>
      <w:rFonts w:asciiTheme="majorHAnsi" w:hAnsiTheme="majorHAnsi"/>
      <w:b/>
      <w:color w:val="595959" w:themeColor="text1" w:themeTint="A6"/>
      <w:sz w:val="28"/>
    </w:rPr>
  </w:style>
  <w:style w:type="table" w:styleId="ListTable3-Accent1">
    <w:name w:val="List Table 3 Accent 1"/>
    <w:basedOn w:val="TableNormal"/>
    <w:uiPriority w:val="48"/>
    <w:rsid w:val="00957C0D"/>
    <w:pPr>
      <w:spacing w:after="0" w:line="240" w:lineRule="auto"/>
    </w:pPr>
    <w:tblPr>
      <w:tblStyleRowBandSize w:val="1"/>
      <w:tblStyleColBandSize w:val="1"/>
      <w:tblBorders>
        <w:top w:val="single" w:sz="4" w:space="0" w:color="0072CE" w:themeColor="accent1"/>
        <w:left w:val="single" w:sz="4" w:space="0" w:color="0072CE" w:themeColor="accent1"/>
        <w:bottom w:val="single" w:sz="4" w:space="0" w:color="0072CE" w:themeColor="accent1"/>
        <w:right w:val="single" w:sz="4" w:space="0" w:color="0072CE" w:themeColor="accent1"/>
      </w:tblBorders>
    </w:tblPr>
    <w:tblStylePr w:type="firstRow">
      <w:rPr>
        <w:b/>
        <w:bCs/>
        <w:color w:val="FFFFFF" w:themeColor="background1"/>
      </w:rPr>
      <w:tblPr/>
      <w:tcPr>
        <w:shd w:val="clear" w:color="auto" w:fill="0072CE" w:themeFill="accent1"/>
      </w:tcPr>
    </w:tblStylePr>
    <w:tblStylePr w:type="lastRow">
      <w:rPr>
        <w:b/>
        <w:bCs/>
      </w:rPr>
      <w:tblPr/>
      <w:tcPr>
        <w:tcBorders>
          <w:top w:val="double" w:sz="4" w:space="0" w:color="0072C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E" w:themeColor="accent1"/>
          <w:right w:val="single" w:sz="4" w:space="0" w:color="0072CE" w:themeColor="accent1"/>
        </w:tcBorders>
      </w:tcPr>
    </w:tblStylePr>
    <w:tblStylePr w:type="band1Horz">
      <w:tblPr/>
      <w:tcPr>
        <w:tcBorders>
          <w:top w:val="single" w:sz="4" w:space="0" w:color="0072CE" w:themeColor="accent1"/>
          <w:bottom w:val="single" w:sz="4" w:space="0" w:color="0072C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E" w:themeColor="accent1"/>
          <w:left w:val="nil"/>
        </w:tcBorders>
      </w:tcPr>
    </w:tblStylePr>
    <w:tblStylePr w:type="swCell">
      <w:tblPr/>
      <w:tcPr>
        <w:tcBorders>
          <w:top w:val="double" w:sz="4" w:space="0" w:color="0072CE" w:themeColor="accent1"/>
          <w:right w:val="nil"/>
        </w:tcBorders>
      </w:tcPr>
    </w:tblStylePr>
  </w:style>
  <w:style w:type="paragraph" w:customStyle="1" w:styleId="DisclaimerText">
    <w:name w:val="Disclaimer Text"/>
    <w:basedOn w:val="Normal"/>
    <w:uiPriority w:val="99"/>
    <w:semiHidden/>
    <w:rsid w:val="0022397C"/>
    <w:pPr>
      <w:framePr w:hSpace="181" w:wrap="around" w:hAnchor="margin" w:yAlign="bottom"/>
      <w:suppressAutoHyphens w:val="0"/>
      <w:spacing w:before="0" w:after="90" w:line="240" w:lineRule="atLeast"/>
      <w:suppressOverlap/>
    </w:pPr>
    <w:rPr>
      <w:rFonts w:eastAsia="Times New Roman" w:cs="Arial"/>
      <w:lang w:eastAsia="en-AU"/>
    </w:rPr>
  </w:style>
  <w:style w:type="paragraph" w:customStyle="1" w:styleId="HighlightBoxText">
    <w:name w:val="Highlight Box Text"/>
    <w:basedOn w:val="BodyText"/>
    <w:qFormat/>
    <w:rsid w:val="00B7439D"/>
    <w:pPr>
      <w:pBdr>
        <w:top w:val="single" w:sz="4" w:space="14" w:color="CCF0EE" w:themeColor="background2"/>
        <w:left w:val="single" w:sz="4" w:space="12" w:color="CCF0EE" w:themeColor="background2"/>
        <w:bottom w:val="single" w:sz="4" w:space="14" w:color="CCF0EE" w:themeColor="background2"/>
        <w:right w:val="single" w:sz="4" w:space="12" w:color="CCF0EE" w:themeColor="background2"/>
      </w:pBdr>
      <w:shd w:val="clear" w:color="auto" w:fill="CCF0EE" w:themeFill="background2"/>
      <w:tabs>
        <w:tab w:val="clear" w:pos="357"/>
        <w:tab w:val="clear" w:pos="714"/>
        <w:tab w:val="clear" w:pos="2552"/>
        <w:tab w:val="left" w:pos="2268"/>
        <w:tab w:val="left" w:pos="4536"/>
        <w:tab w:val="left" w:pos="6804"/>
        <w:tab w:val="right" w:pos="9638"/>
      </w:tabs>
      <w:suppressAutoHyphens w:val="0"/>
      <w:spacing w:line="300" w:lineRule="exact"/>
      <w:ind w:left="227" w:right="227"/>
    </w:pPr>
    <w:rPr>
      <w:rFonts w:eastAsia="Times New Roman" w:cs="Times New Roman"/>
      <w:spacing w:val="2"/>
      <w:kern w:val="20"/>
      <w:szCs w:val="20"/>
      <w:lang w:eastAsia="fr-CA"/>
    </w:rPr>
  </w:style>
  <w:style w:type="character" w:customStyle="1" w:styleId="QuoteChar">
    <w:name w:val="Quote Char"/>
    <w:aliases w:val="Pull out quote Char"/>
    <w:basedOn w:val="DefaultParagraphFont"/>
    <w:link w:val="Quote"/>
    <w:rsid w:val="00D6455C"/>
    <w:rPr>
      <w:rFonts w:ascii="VIC Light" w:hAnsi="VIC Light"/>
      <w:color w:val="0072CE" w:themeColor="accent1"/>
      <w:sz w:val="28"/>
    </w:rPr>
  </w:style>
  <w:style w:type="paragraph" w:customStyle="1" w:styleId="BodyTextSmall9pt">
    <w:name w:val="Body Text Small (9pt)"/>
    <w:basedOn w:val="BodyText"/>
    <w:qFormat/>
    <w:rsid w:val="00C86E27"/>
    <w:pPr>
      <w:suppressAutoHyphens w:val="0"/>
      <w:spacing w:before="80" w:after="80" w:line="245" w:lineRule="auto"/>
    </w:pPr>
    <w:rPr>
      <w:rFonts w:eastAsia="Times New Roman" w:cs="Times New Roman"/>
      <w:sz w:val="18"/>
      <w:lang w:eastAsia="en-AU"/>
    </w:rPr>
  </w:style>
  <w:style w:type="paragraph" w:customStyle="1" w:styleId="HighlightBoxBullet">
    <w:name w:val="Highlight Box Bullet"/>
    <w:basedOn w:val="HighlightBoxText"/>
    <w:qFormat/>
    <w:rsid w:val="00B7439D"/>
    <w:pPr>
      <w:numPr>
        <w:numId w:val="6"/>
      </w:numPr>
    </w:pPr>
  </w:style>
  <w:style w:type="paragraph" w:customStyle="1" w:styleId="HighlightBoxHeading">
    <w:name w:val="Highlight Box Heading"/>
    <w:basedOn w:val="HighlightBoxText"/>
    <w:next w:val="HighlightBoxText"/>
    <w:qFormat/>
    <w:rsid w:val="00B7439D"/>
    <w:rPr>
      <w:b/>
      <w:color w:val="201547" w:themeColor="text2"/>
      <w:sz w:val="24"/>
    </w:rPr>
  </w:style>
  <w:style w:type="paragraph" w:customStyle="1" w:styleId="Highlighted">
    <w:name w:val="Highlighted"/>
    <w:basedOn w:val="BodyText"/>
    <w:uiPriority w:val="3"/>
    <w:rsid w:val="00B7439D"/>
    <w:rPr>
      <w:rFonts w:eastAsia="Times New Roman" w:cs="Times New Roman"/>
      <w:color w:val="auto"/>
      <w:szCs w:val="20"/>
      <w:lang w:eastAsia="en-AU"/>
    </w:rPr>
  </w:style>
  <w:style w:type="paragraph" w:customStyle="1" w:styleId="DisclaimerTextLeft">
    <w:name w:val="Disclaimer Text Left"/>
    <w:basedOn w:val="DisclaimerText"/>
    <w:uiPriority w:val="99"/>
    <w:semiHidden/>
    <w:rsid w:val="0022397C"/>
    <w:pPr>
      <w:framePr w:wrap="around"/>
    </w:pPr>
  </w:style>
  <w:style w:type="numbering" w:customStyle="1" w:styleId="ListHeadings">
    <w:name w:val="List Headings"/>
    <w:uiPriority w:val="99"/>
    <w:rsid w:val="00DA4F02"/>
    <w:pPr>
      <w:numPr>
        <w:numId w:val="9"/>
      </w:numPr>
    </w:pPr>
  </w:style>
  <w:style w:type="paragraph" w:customStyle="1" w:styleId="Coverurl">
    <w:name w:val="Cover url"/>
    <w:basedOn w:val="Normal"/>
    <w:uiPriority w:val="2"/>
    <w:rsid w:val="003F5710"/>
    <w:pPr>
      <w:spacing w:before="60" w:after="60"/>
    </w:pPr>
    <w:rPr>
      <w:rFonts w:eastAsiaTheme="minorEastAsia" w:cstheme="minorBidi"/>
      <w:b/>
      <w:bCs/>
      <w:color w:val="000000" w:themeColor="text1"/>
      <w:sz w:val="28"/>
      <w:szCs w:val="28"/>
    </w:rPr>
  </w:style>
  <w:style w:type="paragraph" w:styleId="NoSpacing">
    <w:name w:val="No Spacing"/>
    <w:link w:val="NoSpacingChar"/>
    <w:uiPriority w:val="1"/>
    <w:qFormat/>
    <w:rsid w:val="00987BD4"/>
    <w:pPr>
      <w:suppressAutoHyphens/>
      <w:spacing w:after="0" w:line="240" w:lineRule="auto"/>
    </w:pPr>
    <w:rPr>
      <w:rFonts w:eastAsia="Calibri" w:cs="Calibri"/>
      <w:color w:val="000000" w:themeColor="text1"/>
      <w:sz w:val="20"/>
      <w:szCs w:val="20"/>
    </w:rPr>
  </w:style>
  <w:style w:type="paragraph" w:styleId="ListNumber4">
    <w:name w:val="List Number 4"/>
    <w:basedOn w:val="Normal"/>
    <w:semiHidden/>
    <w:rsid w:val="00F342B7"/>
    <w:pPr>
      <w:numPr>
        <w:numId w:val="10"/>
      </w:numPr>
      <w:contextualSpacing/>
    </w:pPr>
  </w:style>
  <w:style w:type="paragraph" w:customStyle="1" w:styleId="Source">
    <w:name w:val="Source"/>
    <w:basedOn w:val="BodyText"/>
    <w:next w:val="BodyText"/>
    <w:qFormat/>
    <w:rsid w:val="007E063B"/>
    <w:pPr>
      <w:numPr>
        <w:numId w:val="11"/>
      </w:numPr>
      <w:suppressAutoHyphens w:val="0"/>
      <w:spacing w:before="60" w:after="60"/>
    </w:pPr>
    <w:rPr>
      <w:rFonts w:eastAsia="Times New Roman"/>
      <w:sz w:val="18"/>
      <w:szCs w:val="17"/>
      <w:lang w:eastAsia="en-AU"/>
    </w:rPr>
  </w:style>
  <w:style w:type="numbering" w:customStyle="1" w:styleId="CurrentList1">
    <w:name w:val="Current List1"/>
    <w:uiPriority w:val="99"/>
    <w:rsid w:val="0030059C"/>
    <w:pPr>
      <w:numPr>
        <w:numId w:val="12"/>
      </w:numPr>
    </w:pPr>
  </w:style>
  <w:style w:type="paragraph" w:styleId="ListNumber5">
    <w:name w:val="List Number 5"/>
    <w:basedOn w:val="Normal"/>
    <w:semiHidden/>
    <w:unhideWhenUsed/>
    <w:rsid w:val="00B44BC2"/>
    <w:pPr>
      <w:suppressAutoHyphens w:val="0"/>
      <w:spacing w:before="80"/>
      <w:ind w:left="1418" w:hanging="1418"/>
      <w:contextualSpacing/>
    </w:pPr>
    <w:rPr>
      <w:rFonts w:eastAsiaTheme="minorHAnsi" w:cstheme="minorBidi"/>
      <w:szCs w:val="22"/>
      <w:lang w:eastAsia="en-US"/>
    </w:rPr>
  </w:style>
  <w:style w:type="numbering" w:customStyle="1" w:styleId="Numbering">
    <w:name w:val="Numbering"/>
    <w:uiPriority w:val="99"/>
    <w:rsid w:val="00B44BC2"/>
    <w:pPr>
      <w:numPr>
        <w:numId w:val="13"/>
      </w:numPr>
    </w:pPr>
  </w:style>
  <w:style w:type="numbering" w:customStyle="1" w:styleId="CurrentList2">
    <w:name w:val="Current List2"/>
    <w:uiPriority w:val="99"/>
    <w:rsid w:val="00096E9B"/>
    <w:pPr>
      <w:numPr>
        <w:numId w:val="15"/>
      </w:numPr>
    </w:pPr>
  </w:style>
  <w:style w:type="numbering" w:customStyle="1" w:styleId="CurrentList3">
    <w:name w:val="Current List3"/>
    <w:uiPriority w:val="99"/>
    <w:rsid w:val="00517E3C"/>
    <w:pPr>
      <w:numPr>
        <w:numId w:val="16"/>
      </w:numPr>
    </w:pPr>
  </w:style>
  <w:style w:type="character" w:customStyle="1" w:styleId="NoSpacingChar">
    <w:name w:val="No Spacing Char"/>
    <w:basedOn w:val="DefaultParagraphFont"/>
    <w:link w:val="NoSpacing"/>
    <w:uiPriority w:val="1"/>
    <w:rsid w:val="005D727B"/>
    <w:rPr>
      <w:rFonts w:eastAsia="Calibri" w:cs="Calibri"/>
      <w:color w:val="000000" w:themeColor="text1"/>
      <w:sz w:val="20"/>
      <w:szCs w:val="20"/>
    </w:rPr>
  </w:style>
  <w:style w:type="paragraph" w:styleId="NormalWeb">
    <w:name w:val="Normal (Web)"/>
    <w:basedOn w:val="Normal"/>
    <w:uiPriority w:val="99"/>
    <w:semiHidden/>
    <w:rsid w:val="003516BF"/>
    <w:rPr>
      <w:rFonts w:ascii="Arial" w:hAnsi="Arial" w:cs="Times New Roman"/>
      <w:sz w:val="24"/>
      <w:szCs w:val="24"/>
    </w:rPr>
  </w:style>
  <w:style w:type="table" w:customStyle="1" w:styleId="DPCDefaulttable">
    <w:name w:val="DPC Default table"/>
    <w:basedOn w:val="TableNormal"/>
    <w:uiPriority w:val="99"/>
    <w:rsid w:val="00F0090E"/>
    <w:pPr>
      <w:spacing w:after="0" w:line="240" w:lineRule="auto"/>
    </w:pPr>
    <w:rPr>
      <w:rFonts w:eastAsiaTheme="minorHAnsi"/>
      <w:sz w:val="20"/>
      <w:lang w:eastAsia="en-US"/>
    </w:rPr>
    <w:tblPr>
      <w:tblStyleRowBandSize w:val="1"/>
      <w:tblStyleColBandSize w:val="1"/>
      <w:tblInd w:w="0" w:type="nil"/>
      <w:tblBorders>
        <w:top w:val="single" w:sz="8" w:space="0" w:color="0072CE" w:themeColor="accent1"/>
        <w:bottom w:val="single" w:sz="8" w:space="0" w:color="0072CE" w:themeColor="accent1"/>
        <w:insideH w:val="single" w:sz="8" w:space="0" w:color="0072CE" w:themeColor="accent1"/>
      </w:tblBorders>
    </w:tblPr>
    <w:tblStylePr w:type="firstRow">
      <w:rPr>
        <w:rFonts w:asciiTheme="majorHAnsi" w:hAnsiTheme="majorHAnsi"/>
        <w:b/>
        <w:i w:val="0"/>
        <w:color w:val="0072CE" w:themeColor="accent1"/>
        <w:sz w:val="20"/>
      </w:rPr>
      <w:tblPr/>
      <w:tcPr>
        <w:tcBorders>
          <w:top w:val="single" w:sz="4" w:space="0" w:color="0072CE" w:themeColor="accent1"/>
          <w:left w:val="nil"/>
          <w:bottom w:val="single" w:sz="18" w:space="0" w:color="0072CE" w:themeColor="accent1"/>
          <w:right w:val="nil"/>
          <w:insideH w:val="nil"/>
          <w:insideV w:val="nil"/>
          <w:tl2br w:val="nil"/>
          <w:tr2bl w:val="nil"/>
        </w:tcBorders>
      </w:tcPr>
    </w:tblStylePr>
    <w:tblStylePr w:type="lastRow">
      <w:rPr>
        <w:rFonts w:asciiTheme="majorHAnsi" w:hAnsiTheme="majorHAnsi"/>
        <w:b/>
        <w:sz w:val="20"/>
      </w:rPr>
      <w:tblPr/>
      <w:tcPr>
        <w:tcBorders>
          <w:top w:val="single" w:sz="18" w:space="0" w:color="0072CE" w:themeColor="accent1"/>
          <w:left w:val="nil"/>
          <w:bottom w:val="single" w:sz="4" w:space="0" w:color="0072CE" w:themeColor="accent1"/>
          <w:right w:val="nil"/>
          <w:insideH w:val="nil"/>
          <w:insideV w:val="nil"/>
          <w:tl2br w:val="nil"/>
          <w:tr2bl w:val="nil"/>
        </w:tcBorders>
        <w:shd w:val="clear" w:color="auto" w:fill="FFFFFF" w:themeFill="background1"/>
      </w:tcPr>
    </w:tblStylePr>
    <w:tblStylePr w:type="firstCol">
      <w:rPr>
        <w:rFonts w:asciiTheme="majorHAnsi" w:hAnsiTheme="majorHAnsi"/>
        <w:b/>
        <w:sz w:val="20"/>
      </w:rPr>
    </w:tblStylePr>
    <w:tblStylePr w:type="lastCol">
      <w:pPr>
        <w:wordWrap/>
        <w:jc w:val="right"/>
      </w:pPr>
      <w:rPr>
        <w:rFonts w:asciiTheme="minorHAnsi" w:hAnsiTheme="minorHAnsi"/>
        <w:sz w:val="20"/>
      </w:rPr>
    </w:tblStylePr>
    <w:tblStylePr w:type="band1Horz">
      <w:rPr>
        <w:rFonts w:asciiTheme="minorHAnsi" w:hAnsiTheme="minorHAnsi"/>
        <w:sz w:val="20"/>
      </w:rPr>
    </w:tblStylePr>
    <w:tblStylePr w:type="band2Horz">
      <w:rPr>
        <w:rFonts w:asciiTheme="minorHAnsi" w:hAnsiTheme="minorHAnsi"/>
        <w:sz w:val="20"/>
      </w:rPr>
      <w:tblPr/>
      <w:tcPr>
        <w:shd w:val="clear" w:color="auto" w:fill="C8F1FF" w:themeFill="accent3" w:themeFillTint="33"/>
      </w:tcPr>
    </w:tblStylePr>
  </w:style>
  <w:style w:type="character" w:styleId="FollowedHyperlink">
    <w:name w:val="FollowedHyperlink"/>
    <w:basedOn w:val="DefaultParagraphFont"/>
    <w:uiPriority w:val="99"/>
    <w:semiHidden/>
    <w:rsid w:val="00201D1A"/>
    <w:rPr>
      <w:color w:val="954F72" w:themeColor="followedHyperlink"/>
      <w:u w:val="single"/>
    </w:rPr>
  </w:style>
  <w:style w:type="paragraph" w:customStyle="1" w:styleId="HeaderFooterSensitivityLabelSpace">
    <w:name w:val="Header&amp;Footer Sensitivity Label Space"/>
    <w:next w:val="Header"/>
    <w:uiPriority w:val="99"/>
    <w:rsid w:val="000F77CE"/>
    <w:pPr>
      <w:suppressAutoHyphens/>
      <w:spacing w:before="60" w:after="60" w:line="240" w:lineRule="auto"/>
    </w:pPr>
    <w:rPr>
      <w:color w:val="C00000"/>
    </w:rPr>
  </w:style>
  <w:style w:type="paragraph" w:styleId="Revision">
    <w:name w:val="Revision"/>
    <w:hidden/>
    <w:uiPriority w:val="99"/>
    <w:semiHidden/>
    <w:rsid w:val="009644EF"/>
    <w:pPr>
      <w:spacing w:after="0" w:line="240" w:lineRule="auto"/>
    </w:pPr>
    <w:rPr>
      <w:rFonts w:eastAsia="Calibri" w:cs="Calibri"/>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7896">
      <w:bodyDiv w:val="1"/>
      <w:marLeft w:val="0"/>
      <w:marRight w:val="0"/>
      <w:marTop w:val="0"/>
      <w:marBottom w:val="0"/>
      <w:divBdr>
        <w:top w:val="none" w:sz="0" w:space="0" w:color="auto"/>
        <w:left w:val="none" w:sz="0" w:space="0" w:color="auto"/>
        <w:bottom w:val="none" w:sz="0" w:space="0" w:color="auto"/>
        <w:right w:val="none" w:sz="0" w:space="0" w:color="auto"/>
      </w:divBdr>
    </w:div>
    <w:div w:id="37894741">
      <w:bodyDiv w:val="1"/>
      <w:marLeft w:val="0"/>
      <w:marRight w:val="0"/>
      <w:marTop w:val="0"/>
      <w:marBottom w:val="0"/>
      <w:divBdr>
        <w:top w:val="none" w:sz="0" w:space="0" w:color="auto"/>
        <w:left w:val="none" w:sz="0" w:space="0" w:color="auto"/>
        <w:bottom w:val="none" w:sz="0" w:space="0" w:color="auto"/>
        <w:right w:val="none" w:sz="0" w:space="0" w:color="auto"/>
      </w:divBdr>
    </w:div>
    <w:div w:id="119542045">
      <w:bodyDiv w:val="1"/>
      <w:marLeft w:val="0"/>
      <w:marRight w:val="0"/>
      <w:marTop w:val="0"/>
      <w:marBottom w:val="0"/>
      <w:divBdr>
        <w:top w:val="none" w:sz="0" w:space="0" w:color="auto"/>
        <w:left w:val="none" w:sz="0" w:space="0" w:color="auto"/>
        <w:bottom w:val="none" w:sz="0" w:space="0" w:color="auto"/>
        <w:right w:val="none" w:sz="0" w:space="0" w:color="auto"/>
      </w:divBdr>
    </w:div>
    <w:div w:id="139615029">
      <w:bodyDiv w:val="1"/>
      <w:marLeft w:val="0"/>
      <w:marRight w:val="0"/>
      <w:marTop w:val="0"/>
      <w:marBottom w:val="0"/>
      <w:divBdr>
        <w:top w:val="none" w:sz="0" w:space="0" w:color="auto"/>
        <w:left w:val="none" w:sz="0" w:space="0" w:color="auto"/>
        <w:bottom w:val="none" w:sz="0" w:space="0" w:color="auto"/>
        <w:right w:val="none" w:sz="0" w:space="0" w:color="auto"/>
      </w:divBdr>
    </w:div>
    <w:div w:id="296497009">
      <w:bodyDiv w:val="1"/>
      <w:marLeft w:val="0"/>
      <w:marRight w:val="0"/>
      <w:marTop w:val="0"/>
      <w:marBottom w:val="0"/>
      <w:divBdr>
        <w:top w:val="none" w:sz="0" w:space="0" w:color="auto"/>
        <w:left w:val="none" w:sz="0" w:space="0" w:color="auto"/>
        <w:bottom w:val="none" w:sz="0" w:space="0" w:color="auto"/>
        <w:right w:val="none" w:sz="0" w:space="0" w:color="auto"/>
      </w:divBdr>
    </w:div>
    <w:div w:id="422185486">
      <w:bodyDiv w:val="1"/>
      <w:marLeft w:val="0"/>
      <w:marRight w:val="0"/>
      <w:marTop w:val="0"/>
      <w:marBottom w:val="0"/>
      <w:divBdr>
        <w:top w:val="none" w:sz="0" w:space="0" w:color="auto"/>
        <w:left w:val="none" w:sz="0" w:space="0" w:color="auto"/>
        <w:bottom w:val="none" w:sz="0" w:space="0" w:color="auto"/>
        <w:right w:val="none" w:sz="0" w:space="0" w:color="auto"/>
      </w:divBdr>
    </w:div>
    <w:div w:id="521625098">
      <w:bodyDiv w:val="1"/>
      <w:marLeft w:val="0"/>
      <w:marRight w:val="0"/>
      <w:marTop w:val="0"/>
      <w:marBottom w:val="0"/>
      <w:divBdr>
        <w:top w:val="none" w:sz="0" w:space="0" w:color="auto"/>
        <w:left w:val="none" w:sz="0" w:space="0" w:color="auto"/>
        <w:bottom w:val="none" w:sz="0" w:space="0" w:color="auto"/>
        <w:right w:val="none" w:sz="0" w:space="0" w:color="auto"/>
      </w:divBdr>
    </w:div>
    <w:div w:id="600144772">
      <w:bodyDiv w:val="1"/>
      <w:marLeft w:val="0"/>
      <w:marRight w:val="0"/>
      <w:marTop w:val="0"/>
      <w:marBottom w:val="0"/>
      <w:divBdr>
        <w:top w:val="none" w:sz="0" w:space="0" w:color="auto"/>
        <w:left w:val="none" w:sz="0" w:space="0" w:color="auto"/>
        <w:bottom w:val="none" w:sz="0" w:space="0" w:color="auto"/>
        <w:right w:val="none" w:sz="0" w:space="0" w:color="auto"/>
      </w:divBdr>
    </w:div>
    <w:div w:id="605969607">
      <w:bodyDiv w:val="1"/>
      <w:marLeft w:val="0"/>
      <w:marRight w:val="0"/>
      <w:marTop w:val="0"/>
      <w:marBottom w:val="0"/>
      <w:divBdr>
        <w:top w:val="none" w:sz="0" w:space="0" w:color="auto"/>
        <w:left w:val="none" w:sz="0" w:space="0" w:color="auto"/>
        <w:bottom w:val="none" w:sz="0" w:space="0" w:color="auto"/>
        <w:right w:val="none" w:sz="0" w:space="0" w:color="auto"/>
      </w:divBdr>
    </w:div>
    <w:div w:id="690642861">
      <w:bodyDiv w:val="1"/>
      <w:marLeft w:val="0"/>
      <w:marRight w:val="0"/>
      <w:marTop w:val="0"/>
      <w:marBottom w:val="0"/>
      <w:divBdr>
        <w:top w:val="none" w:sz="0" w:space="0" w:color="auto"/>
        <w:left w:val="none" w:sz="0" w:space="0" w:color="auto"/>
        <w:bottom w:val="none" w:sz="0" w:space="0" w:color="auto"/>
        <w:right w:val="none" w:sz="0" w:space="0" w:color="auto"/>
      </w:divBdr>
    </w:div>
    <w:div w:id="863059608">
      <w:bodyDiv w:val="1"/>
      <w:marLeft w:val="0"/>
      <w:marRight w:val="0"/>
      <w:marTop w:val="0"/>
      <w:marBottom w:val="0"/>
      <w:divBdr>
        <w:top w:val="none" w:sz="0" w:space="0" w:color="auto"/>
        <w:left w:val="none" w:sz="0" w:space="0" w:color="auto"/>
        <w:bottom w:val="none" w:sz="0" w:space="0" w:color="auto"/>
        <w:right w:val="none" w:sz="0" w:space="0" w:color="auto"/>
      </w:divBdr>
    </w:div>
    <w:div w:id="874125172">
      <w:bodyDiv w:val="1"/>
      <w:marLeft w:val="0"/>
      <w:marRight w:val="0"/>
      <w:marTop w:val="0"/>
      <w:marBottom w:val="0"/>
      <w:divBdr>
        <w:top w:val="none" w:sz="0" w:space="0" w:color="auto"/>
        <w:left w:val="none" w:sz="0" w:space="0" w:color="auto"/>
        <w:bottom w:val="none" w:sz="0" w:space="0" w:color="auto"/>
        <w:right w:val="none" w:sz="0" w:space="0" w:color="auto"/>
      </w:divBdr>
    </w:div>
    <w:div w:id="947859704">
      <w:bodyDiv w:val="1"/>
      <w:marLeft w:val="0"/>
      <w:marRight w:val="0"/>
      <w:marTop w:val="0"/>
      <w:marBottom w:val="0"/>
      <w:divBdr>
        <w:top w:val="none" w:sz="0" w:space="0" w:color="auto"/>
        <w:left w:val="none" w:sz="0" w:space="0" w:color="auto"/>
        <w:bottom w:val="none" w:sz="0" w:space="0" w:color="auto"/>
        <w:right w:val="none" w:sz="0" w:space="0" w:color="auto"/>
      </w:divBdr>
    </w:div>
    <w:div w:id="981738490">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011569793">
      <w:bodyDiv w:val="1"/>
      <w:marLeft w:val="0"/>
      <w:marRight w:val="0"/>
      <w:marTop w:val="0"/>
      <w:marBottom w:val="0"/>
      <w:divBdr>
        <w:top w:val="none" w:sz="0" w:space="0" w:color="auto"/>
        <w:left w:val="none" w:sz="0" w:space="0" w:color="auto"/>
        <w:bottom w:val="none" w:sz="0" w:space="0" w:color="auto"/>
        <w:right w:val="none" w:sz="0" w:space="0" w:color="auto"/>
      </w:divBdr>
    </w:div>
    <w:div w:id="1351907740">
      <w:bodyDiv w:val="1"/>
      <w:marLeft w:val="0"/>
      <w:marRight w:val="0"/>
      <w:marTop w:val="0"/>
      <w:marBottom w:val="0"/>
      <w:divBdr>
        <w:top w:val="none" w:sz="0" w:space="0" w:color="auto"/>
        <w:left w:val="none" w:sz="0" w:space="0" w:color="auto"/>
        <w:bottom w:val="none" w:sz="0" w:space="0" w:color="auto"/>
        <w:right w:val="none" w:sz="0" w:space="0" w:color="auto"/>
      </w:divBdr>
    </w:div>
    <w:div w:id="1357855273">
      <w:bodyDiv w:val="1"/>
      <w:marLeft w:val="0"/>
      <w:marRight w:val="0"/>
      <w:marTop w:val="0"/>
      <w:marBottom w:val="0"/>
      <w:divBdr>
        <w:top w:val="none" w:sz="0" w:space="0" w:color="auto"/>
        <w:left w:val="none" w:sz="0" w:space="0" w:color="auto"/>
        <w:bottom w:val="none" w:sz="0" w:space="0" w:color="auto"/>
        <w:right w:val="none" w:sz="0" w:space="0" w:color="auto"/>
      </w:divBdr>
    </w:div>
    <w:div w:id="1407537131">
      <w:bodyDiv w:val="1"/>
      <w:marLeft w:val="0"/>
      <w:marRight w:val="0"/>
      <w:marTop w:val="0"/>
      <w:marBottom w:val="0"/>
      <w:divBdr>
        <w:top w:val="none" w:sz="0" w:space="0" w:color="auto"/>
        <w:left w:val="none" w:sz="0" w:space="0" w:color="auto"/>
        <w:bottom w:val="none" w:sz="0" w:space="0" w:color="auto"/>
        <w:right w:val="none" w:sz="0" w:space="0" w:color="auto"/>
      </w:divBdr>
    </w:div>
    <w:div w:id="1474712448">
      <w:bodyDiv w:val="1"/>
      <w:marLeft w:val="0"/>
      <w:marRight w:val="0"/>
      <w:marTop w:val="0"/>
      <w:marBottom w:val="0"/>
      <w:divBdr>
        <w:top w:val="none" w:sz="0" w:space="0" w:color="auto"/>
        <w:left w:val="none" w:sz="0" w:space="0" w:color="auto"/>
        <w:bottom w:val="none" w:sz="0" w:space="0" w:color="auto"/>
        <w:right w:val="none" w:sz="0" w:space="0" w:color="auto"/>
      </w:divBdr>
    </w:div>
    <w:div w:id="1494443923">
      <w:bodyDiv w:val="1"/>
      <w:marLeft w:val="0"/>
      <w:marRight w:val="0"/>
      <w:marTop w:val="0"/>
      <w:marBottom w:val="0"/>
      <w:divBdr>
        <w:top w:val="none" w:sz="0" w:space="0" w:color="auto"/>
        <w:left w:val="none" w:sz="0" w:space="0" w:color="auto"/>
        <w:bottom w:val="none" w:sz="0" w:space="0" w:color="auto"/>
        <w:right w:val="none" w:sz="0" w:space="0" w:color="auto"/>
      </w:divBdr>
    </w:div>
    <w:div w:id="1509179267">
      <w:bodyDiv w:val="1"/>
      <w:marLeft w:val="0"/>
      <w:marRight w:val="0"/>
      <w:marTop w:val="0"/>
      <w:marBottom w:val="0"/>
      <w:divBdr>
        <w:top w:val="none" w:sz="0" w:space="0" w:color="auto"/>
        <w:left w:val="none" w:sz="0" w:space="0" w:color="auto"/>
        <w:bottom w:val="none" w:sz="0" w:space="0" w:color="auto"/>
        <w:right w:val="none" w:sz="0" w:space="0" w:color="auto"/>
      </w:divBdr>
    </w:div>
    <w:div w:id="1552032868">
      <w:bodyDiv w:val="1"/>
      <w:marLeft w:val="0"/>
      <w:marRight w:val="0"/>
      <w:marTop w:val="0"/>
      <w:marBottom w:val="0"/>
      <w:divBdr>
        <w:top w:val="none" w:sz="0" w:space="0" w:color="auto"/>
        <w:left w:val="none" w:sz="0" w:space="0" w:color="auto"/>
        <w:bottom w:val="none" w:sz="0" w:space="0" w:color="auto"/>
        <w:right w:val="none" w:sz="0" w:space="0" w:color="auto"/>
      </w:divBdr>
    </w:div>
    <w:div w:id="1667703524">
      <w:bodyDiv w:val="1"/>
      <w:marLeft w:val="0"/>
      <w:marRight w:val="0"/>
      <w:marTop w:val="0"/>
      <w:marBottom w:val="0"/>
      <w:divBdr>
        <w:top w:val="none" w:sz="0" w:space="0" w:color="auto"/>
        <w:left w:val="none" w:sz="0" w:space="0" w:color="auto"/>
        <w:bottom w:val="none" w:sz="0" w:space="0" w:color="auto"/>
        <w:right w:val="none" w:sz="0" w:space="0" w:color="auto"/>
      </w:divBdr>
    </w:div>
    <w:div w:id="1713459190">
      <w:bodyDiv w:val="1"/>
      <w:marLeft w:val="0"/>
      <w:marRight w:val="0"/>
      <w:marTop w:val="0"/>
      <w:marBottom w:val="0"/>
      <w:divBdr>
        <w:top w:val="none" w:sz="0" w:space="0" w:color="auto"/>
        <w:left w:val="none" w:sz="0" w:space="0" w:color="auto"/>
        <w:bottom w:val="none" w:sz="0" w:space="0" w:color="auto"/>
        <w:right w:val="none" w:sz="0" w:space="0" w:color="auto"/>
      </w:divBdr>
    </w:div>
    <w:div w:id="1819762332">
      <w:bodyDiv w:val="1"/>
      <w:marLeft w:val="0"/>
      <w:marRight w:val="0"/>
      <w:marTop w:val="0"/>
      <w:marBottom w:val="0"/>
      <w:divBdr>
        <w:top w:val="none" w:sz="0" w:space="0" w:color="auto"/>
        <w:left w:val="none" w:sz="0" w:space="0" w:color="auto"/>
        <w:bottom w:val="none" w:sz="0" w:space="0" w:color="auto"/>
        <w:right w:val="none" w:sz="0" w:space="0" w:color="auto"/>
      </w:divBdr>
    </w:div>
    <w:div w:id="1841580740">
      <w:bodyDiv w:val="1"/>
      <w:marLeft w:val="0"/>
      <w:marRight w:val="0"/>
      <w:marTop w:val="0"/>
      <w:marBottom w:val="0"/>
      <w:divBdr>
        <w:top w:val="none" w:sz="0" w:space="0" w:color="auto"/>
        <w:left w:val="none" w:sz="0" w:space="0" w:color="auto"/>
        <w:bottom w:val="none" w:sz="0" w:space="0" w:color="auto"/>
        <w:right w:val="none" w:sz="0" w:space="0" w:color="auto"/>
      </w:divBdr>
    </w:div>
    <w:div w:id="200416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www.vic.gov.au/2025-26-multicultural-infrastructure-and-security-program"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6.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3" Type="http://schemas.openxmlformats.org/officeDocument/2006/relationships/image" Target="media/image2.svg"/><Relationship Id="rId2" Type="http://schemas.openxmlformats.org/officeDocument/2006/relationships/image" Target="media/image1.png"/><Relationship Id="rId1" Type="http://schemas.openxmlformats.org/officeDocument/2006/relationships/hyperlink" Target="https://www.vic.gov.au/department-premier-and-cabine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5FC69645D1A64FA7B3C62C2AF4327B"/>
        <w:category>
          <w:name w:val="General"/>
          <w:gallery w:val="placeholder"/>
        </w:category>
        <w:types>
          <w:type w:val="bbPlcHdr"/>
        </w:types>
        <w:behaviors>
          <w:behavior w:val="content"/>
        </w:behaviors>
        <w:guid w:val="{44304247-47F3-DC48-A400-538C651C1502}"/>
      </w:docPartPr>
      <w:docPartBody>
        <w:p w:rsidR="007035F6" w:rsidRDefault="007035F6">
          <w:pPr>
            <w:pStyle w:val="065FC69645D1A64FA7B3C62C2AF4327B"/>
          </w:pPr>
          <w:r>
            <w:t>[Document Heading 1, maximum 2 lines. use sentence case]</w:t>
          </w:r>
        </w:p>
      </w:docPartBody>
    </w:docPart>
    <w:docPart>
      <w:docPartPr>
        <w:name w:val="63D4B72305705447BFA5F8716FA879A0"/>
        <w:category>
          <w:name w:val="General"/>
          <w:gallery w:val="placeholder"/>
        </w:category>
        <w:types>
          <w:type w:val="bbPlcHdr"/>
        </w:types>
        <w:behaviors>
          <w:behavior w:val="content"/>
        </w:behaviors>
        <w:guid w:val="{44B8CC47-17CB-7F44-8AC1-E75139C6D0AA}"/>
      </w:docPartPr>
      <w:docPartBody>
        <w:p w:rsidR="007035F6" w:rsidRDefault="007035F6">
          <w:pPr>
            <w:pStyle w:val="63D4B72305705447BFA5F8716FA879A0"/>
          </w:pPr>
          <w:r>
            <w:t>[Subtitle, optional, maximum 2 lines, use sentence case]</w:t>
          </w:r>
        </w:p>
      </w:docPartBody>
    </w:docPart>
    <w:docPart>
      <w:docPartPr>
        <w:name w:val="6EE6CFBCAC84CC489649F796D3A5F91D"/>
        <w:category>
          <w:name w:val="General"/>
          <w:gallery w:val="placeholder"/>
        </w:category>
        <w:types>
          <w:type w:val="bbPlcHdr"/>
        </w:types>
        <w:behaviors>
          <w:behavior w:val="content"/>
        </w:behaviors>
        <w:guid w:val="{C5B7D0DD-0BCB-994A-85E8-DDE30BB2CE67}"/>
      </w:docPartPr>
      <w:docPartBody>
        <w:p w:rsidR="007035F6" w:rsidRDefault="007035F6">
          <w:pPr>
            <w:pStyle w:val="6EE6CFBCAC84CC489649F796D3A5F91D"/>
          </w:pPr>
          <w:r w:rsidRPr="00B17908">
            <w:rPr>
              <w:rStyle w:val="PlaceholderText"/>
            </w:rPr>
            <w:t>Click or tap here to enter text.</w:t>
          </w:r>
        </w:p>
      </w:docPartBody>
    </w:docPart>
    <w:docPart>
      <w:docPartPr>
        <w:name w:val="FF5D718A7D1B4D46BA2F9FA08F21928E"/>
        <w:category>
          <w:name w:val="General"/>
          <w:gallery w:val="placeholder"/>
        </w:category>
        <w:types>
          <w:type w:val="bbPlcHdr"/>
        </w:types>
        <w:behaviors>
          <w:behavior w:val="content"/>
        </w:behaviors>
        <w:guid w:val="{9F0047CE-D0DE-4D8C-855F-20485AC10A5C}"/>
      </w:docPartPr>
      <w:docPartBody>
        <w:p w:rsidR="00C81EAD" w:rsidRDefault="00C81EAD" w:rsidP="00C81EAD">
          <w:pPr>
            <w:pStyle w:val="FF5D718A7D1B4D46BA2F9FA08F21928E"/>
          </w:pPr>
          <w:r w:rsidRPr="00540576">
            <w:rPr>
              <w:color w:val="C00000"/>
            </w:rPr>
            <w:t>Update contact phone, email and website as needed. Click here and press DEL</w:t>
          </w:r>
          <w:r>
            <w:rPr>
              <w:color w:val="C00000"/>
            </w:rPr>
            <w:t>E</w:t>
          </w:r>
          <w:r w:rsidRPr="00540576">
            <w:rPr>
              <w:color w:val="C00000"/>
            </w:rPr>
            <w:t>TE to delete this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altName w:val="Cambria"/>
    <w:charset w:val="00"/>
    <w:family w:val="auto"/>
    <w:pitch w:val="variable"/>
    <w:sig w:usb0="A00000FF" w:usb1="4000205B" w:usb2="00000000" w:usb3="00000000" w:csb0="00000193" w:csb1="00000000"/>
  </w:font>
  <w:font w:name="VIC">
    <w:panose1 w:val="00000500000000000000"/>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VIC SemiBold">
    <w:panose1 w:val="000007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IC Light">
    <w:panose1 w:val="00000400000000000000"/>
    <w:charset w:val="00"/>
    <w:family w:val="auto"/>
    <w:pitch w:val="variable"/>
    <w:sig w:usb0="00000007" w:usb1="00000000" w:usb2="00000000" w:usb3="00000000" w:csb0="00000093" w:csb1="00000000"/>
  </w:font>
  <w:font w:name="Times New Roman (Body CS)">
    <w:altName w:val="Times New Roman"/>
    <w:charset w:val="00"/>
    <w:family w:val="roman"/>
    <w:pitch w:val="default"/>
  </w:font>
  <w:font w:name="VIC SemiBold Italic">
    <w:panose1 w:val="00000700000000000000"/>
    <w:charset w:val="00"/>
    <w:family w:val="auto"/>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4CE"/>
    <w:rsid w:val="00040E18"/>
    <w:rsid w:val="00186C7B"/>
    <w:rsid w:val="001A2915"/>
    <w:rsid w:val="00216462"/>
    <w:rsid w:val="002A03A1"/>
    <w:rsid w:val="0054625C"/>
    <w:rsid w:val="006274CE"/>
    <w:rsid w:val="00660F2B"/>
    <w:rsid w:val="007035F6"/>
    <w:rsid w:val="007C7C91"/>
    <w:rsid w:val="00A46E5C"/>
    <w:rsid w:val="00AE3C57"/>
    <w:rsid w:val="00B75647"/>
    <w:rsid w:val="00C81EAD"/>
    <w:rsid w:val="00CB2039"/>
    <w:rsid w:val="00D02D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65FC69645D1A64FA7B3C62C2AF4327B">
    <w:name w:val="065FC69645D1A64FA7B3C62C2AF4327B"/>
  </w:style>
  <w:style w:type="paragraph" w:customStyle="1" w:styleId="63D4B72305705447BFA5F8716FA879A0">
    <w:name w:val="63D4B72305705447BFA5F8716FA879A0"/>
  </w:style>
  <w:style w:type="character" w:styleId="PlaceholderText">
    <w:name w:val="Placeholder Text"/>
    <w:basedOn w:val="DefaultParagraphFont"/>
    <w:uiPriority w:val="99"/>
    <w:rsid w:val="00C81EAD"/>
    <w:rPr>
      <w:color w:val="C00000"/>
    </w:rPr>
  </w:style>
  <w:style w:type="paragraph" w:customStyle="1" w:styleId="6EE6CFBCAC84CC489649F796D3A5F91D">
    <w:name w:val="6EE6CFBCAC84CC489649F796D3A5F91D"/>
  </w:style>
  <w:style w:type="paragraph" w:customStyle="1" w:styleId="FF5D718A7D1B4D46BA2F9FA08F21928E">
    <w:name w:val="FF5D718A7D1B4D46BA2F9FA08F21928E"/>
    <w:rsid w:val="00C81EAD"/>
    <w:rPr>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PC Theme Master 2024">
  <a:themeElements>
    <a:clrScheme name="DPC Colour theme 2024">
      <a:dk1>
        <a:sysClr val="windowText" lastClr="000000"/>
      </a:dk1>
      <a:lt1>
        <a:srgbClr val="FFFFFF"/>
      </a:lt1>
      <a:dk2>
        <a:srgbClr val="201547"/>
      </a:dk2>
      <a:lt2>
        <a:srgbClr val="CCF0EE"/>
      </a:lt2>
      <a:accent1>
        <a:srgbClr val="0072CE"/>
      </a:accent1>
      <a:accent2>
        <a:srgbClr val="87189D"/>
      </a:accent2>
      <a:accent3>
        <a:srgbClr val="00B5EF"/>
      </a:accent3>
      <a:accent4>
        <a:srgbClr val="00B2A9"/>
      </a:accent4>
      <a:accent5>
        <a:srgbClr val="FF9E1B"/>
      </a:accent5>
      <a:accent6>
        <a:srgbClr val="EF4A81"/>
      </a:accent6>
      <a:hlink>
        <a:srgbClr val="0563C1"/>
      </a:hlink>
      <a:folHlink>
        <a:srgbClr val="954F72"/>
      </a:folHlink>
    </a:clrScheme>
    <a:fontScheme name="VIC">
      <a:majorFont>
        <a:latin typeface="VIC"/>
        <a:ea typeface=""/>
        <a:cs typeface=""/>
      </a:majorFont>
      <a:minorFont>
        <a:latin typeface="VIC"/>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lIns="0" tIns="0" rIns="0" bIns="0" rtlCol="0" anchor="t" anchorCtr="0"/>
      <a:lstStyle>
        <a:defPPr algn="ctr">
          <a:defRPr>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algn="l">
          <a:defRPr sz="1800" dirty="0"/>
        </a:defPPr>
      </a:lstStyle>
    </a:txDef>
  </a:objectDefaults>
  <a:extraClrSchemeLst/>
  <a:extLst>
    <a:ext uri="{05A4C25C-085E-4340-85A3-A5531E510DB2}">
      <thm15:themeFamily xmlns:thm15="http://schemas.microsoft.com/office/thememl/2012/main" name="DPC Theme Master 2024" id="{A8295000-188F-438A-AF51-1B02AEB49BBC}" vid="{E0791B21-23FE-43DE-832E-07C05265E1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621d9b-5e99-4c7a-b491-efb6e45d50c9">
      <Terms xmlns="http://schemas.microsoft.com/office/infopath/2007/PartnerControls"/>
    </lcf76f155ced4ddcb4097134ff3c332f>
    <TaxCatchAll xmlns="e4cf1f94-7cb6-46bc-9a4f-4e0449056abc" xsi:nil="true"/>
    <_Flow_SignoffStatus xmlns="76621d9b-5e99-4c7a-b491-efb6e45d50c9" xsi:nil="true"/>
    <Status xmlns="76621d9b-5e99-4c7a-b491-efb6e45d50c9" xsi:nil="true"/>
    <_dlc_DocId xmlns="e4cf1f94-7cb6-46bc-9a4f-4e0449056abc">MAPAP-1879647993-89922</_dlc_DocId>
    <_dlc_DocIdUrl xmlns="e4cf1f94-7cb6-46bc-9a4f-4e0449056abc">
      <Url>https://vicgov.sharepoint.com/sites/DFFH-FV-MAProgramsandGrants-GRP/_layouts/15/DocIdRedir.aspx?ID=MAPAP-1879647993-89922</Url>
      <Description>MAPAP-1879647993-89922</Description>
    </_dlc_DocIdUrl>
  </documentManagement>
</p:properties>
</file>

<file path=customXml/item4.xml>��< ? x m l   v e r s i o n = " 1 . 0 "   e n c o d i n g = " u t f - 1 6 " ? > < K a p i s h F i l e n a m e T o U r i M a p p i n g s   x m l n s : x s i = " h t t p : / / w w w . w 3 . o r g / 2 0 0 1 / X M L S c h e m a - i n s t a n c e "   x m l n s : x s d = " h t t p : / / w w w . w 3 . o r g / 2 0 0 1 / X M L S c h e m a " / > 
</file>

<file path=customXml/item5.xml><?xml version="1.0" encoding="utf-8"?>
<ct:contentTypeSchema xmlns:ct="http://schemas.microsoft.com/office/2006/metadata/contentType" xmlns:ma="http://schemas.microsoft.com/office/2006/metadata/properties/metaAttributes" ct:_="" ma:_="" ma:contentTypeName="Document" ma:contentTypeID="0x0101000E91258703A32740ACEFE0FF79B22A81" ma:contentTypeVersion="6" ma:contentTypeDescription="Create a new document." ma:contentTypeScope="" ma:versionID="0e8336984a769c768f5dd59057d13bca">
  <xsd:schema xmlns:xsd="http://www.w3.org/2001/XMLSchema" xmlns:xs="http://www.w3.org/2001/XMLSchema" xmlns:p="http://schemas.microsoft.com/office/2006/metadata/properties" xmlns:ns2="50f00e27-c35f-46eb-9301-c9e2bd24673f" xmlns:ns3="27cb37dd-16a1-4d7b-8276-5c0e4168f63b" xmlns:ns4="76621d9b-5e99-4c7a-b491-efb6e45d50c9" xmlns:ns5="e4cf1f94-7cb6-46bc-9a4f-4e0449056abc" targetNamespace="http://schemas.microsoft.com/office/2006/metadata/properties" ma:root="true" ma:fieldsID="f207d9dcb1a89a5bb3d766e5a7c60891" ns2:_="" ns3:_="" ns4:_="" ns5:_="">
    <xsd:import namespace="50f00e27-c35f-46eb-9301-c9e2bd24673f"/>
    <xsd:import namespace="27cb37dd-16a1-4d7b-8276-5c0e4168f63b"/>
    <xsd:import namespace="76621d9b-5e99-4c7a-b491-efb6e45d50c9"/>
    <xsd:import namespace="e4cf1f94-7cb6-46bc-9a4f-4e0449056a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MediaServiceObjectDetectorVersions" minOccurs="0"/>
                <xsd:element ref="ns2:MediaServiceSearchProperties" minOccurs="0"/>
                <xsd:element ref="ns4:lcf76f155ced4ddcb4097134ff3c332f" minOccurs="0"/>
                <xsd:element ref="ns5:TaxCatchAll" minOccurs="0"/>
                <xsd:element ref="ns4:_Flow_SignoffStatus" minOccurs="0"/>
                <xsd:element ref="ns5:_dlc_DocId" minOccurs="0"/>
                <xsd:element ref="ns5:_dlc_DocIdUrl" minOccurs="0"/>
                <xsd:element ref="ns5:_dlc_DocIdPersistId" minOccurs="0"/>
                <xsd:element ref="ns4: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00e27-c35f-46eb-9301-c9e2bd2467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cb37dd-16a1-4d7b-8276-5c0e4168f63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621d9b-5e99-4c7a-b491-efb6e45d50c9" elementFormDefault="qualified">
    <xsd:import namespace="http://schemas.microsoft.com/office/2006/documentManagement/types"/>
    <xsd:import namespace="http://schemas.microsoft.com/office/infopath/2007/PartnerControls"/>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Status" ma:index="30" nillable="true" ma:displayName="Status" ma:description="Status of the document." ma:format="RadioButtons" ma:internalName="Status">
      <xsd:simpleType>
        <xsd:restriction base="dms:Choice">
          <xsd:enumeration value="Draft"/>
          <xsd:enumeration value="Final"/>
          <xsd:enumeration value="Superseded"/>
        </xsd:restriction>
      </xsd:simpleType>
    </xsd:element>
  </xsd:schema>
  <xsd:schema xmlns:xsd="http://www.w3.org/2001/XMLSchema" xmlns:xs="http://www.w3.org/2001/XMLSchema" xmlns:dms="http://schemas.microsoft.com/office/2006/documentManagement/types" xmlns:pc="http://schemas.microsoft.com/office/infopath/2007/PartnerControls" targetNamespace="e4cf1f94-7cb6-46bc-9a4f-4e0449056abc"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70d217f7-5d44-4e5f-94c8-a2601e5605fe}" ma:internalName="TaxCatchAll" ma:showField="CatchAllData" ma:web="e4cf1f94-7cb6-46bc-9a4f-4e0449056abc">
      <xsd:complexType>
        <xsd:complexContent>
          <xsd:extension base="dms:MultiChoiceLookup">
            <xsd:sequence>
              <xsd:element name="Value" type="dms:Lookup" maxOccurs="unbounded" minOccurs="0" nillable="true"/>
            </xsd:sequence>
          </xsd:extension>
        </xsd:complexContent>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E65AB1-0D96-4F2F-8180-75EB9A5F562E}">
  <ds:schemaRefs>
    <ds:schemaRef ds:uri="http://schemas.microsoft.com/sharepoint/events"/>
  </ds:schemaRefs>
</ds:datastoreItem>
</file>

<file path=customXml/itemProps2.xml><?xml version="1.0" encoding="utf-8"?>
<ds:datastoreItem xmlns:ds="http://schemas.openxmlformats.org/officeDocument/2006/customXml" ds:itemID="{684008C9-5796-42AB-B99B-0AB29BEBF63D}">
  <ds:schemaRefs>
    <ds:schemaRef ds:uri="http://schemas.openxmlformats.org/officeDocument/2006/bibliography"/>
  </ds:schemaRefs>
</ds:datastoreItem>
</file>

<file path=customXml/itemProps3.xml><?xml version="1.0" encoding="utf-8"?>
<ds:datastoreItem xmlns:ds="http://schemas.openxmlformats.org/officeDocument/2006/customXml" ds:itemID="{01273677-0064-415A-89ED-880D8798D693}">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e4cf1f94-7cb6-46bc-9a4f-4e0449056abc"/>
    <ds:schemaRef ds:uri="50f00e27-c35f-46eb-9301-c9e2bd24673f"/>
    <ds:schemaRef ds:uri="http://purl.org/dc/dcmitype/"/>
    <ds:schemaRef ds:uri="http://schemas.microsoft.com/office/infopath/2007/PartnerControls"/>
    <ds:schemaRef ds:uri="76621d9b-5e99-4c7a-b491-efb6e45d50c9"/>
    <ds:schemaRef ds:uri="27cb37dd-16a1-4d7b-8276-5c0e4168f63b"/>
    <ds:schemaRef ds:uri="http://www.w3.org/XML/1998/namespace"/>
  </ds:schemaRefs>
</ds:datastoreItem>
</file>

<file path=customXml/itemProps4.xml><?xml version="1.0" encoding="utf-8"?>
<ds:datastoreItem xmlns:ds="http://schemas.openxmlformats.org/officeDocument/2006/customXml" ds:itemID="{A2259D82-3E89-4843-A20B-016BC670C8C2}">
  <ds:schemaRefs>
    <ds:schemaRef ds:uri="http://www.w3.org/2001/XMLSchema"/>
  </ds:schemaRefs>
</ds:datastoreItem>
</file>

<file path=customXml/itemProps5.xml><?xml version="1.0" encoding="utf-8"?>
<ds:datastoreItem xmlns:ds="http://schemas.openxmlformats.org/officeDocument/2006/customXml" ds:itemID="{ADD1CD7D-0BF2-4C79-AA23-83529A55C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00e27-c35f-46eb-9301-c9e2bd24673f"/>
    <ds:schemaRef ds:uri="27cb37dd-16a1-4d7b-8276-5c0e4168f63b"/>
    <ds:schemaRef ds:uri="76621d9b-5e99-4c7a-b491-efb6e45d50c9"/>
    <ds:schemaRef ds:uri="e4cf1f94-7cb6-46bc-9a4f-4e044905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0FEF337-F2A6-4F4A-9497-95B54CF91E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462</Words>
  <Characters>2482</Characters>
  <Application>Microsoft Office Word</Application>
  <DocSecurity>0</DocSecurity>
  <Lines>354</Lines>
  <Paragraphs>113</Paragraphs>
  <ScaleCrop>false</ScaleCrop>
  <HeadingPairs>
    <vt:vector size="2" baseType="variant">
      <vt:variant>
        <vt:lpstr>Title</vt:lpstr>
      </vt:variant>
      <vt:variant>
        <vt:i4>1</vt:i4>
      </vt:variant>
    </vt:vector>
  </HeadingPairs>
  <TitlesOfParts>
    <vt:vector size="1" baseType="lpstr">
      <vt:lpstr>Project Plan</vt:lpstr>
    </vt:vector>
  </TitlesOfParts>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Plan</dc:title>
  <dc:subject/>
  <dc:creator>DPC Design</dc:creator>
  <cp:keywords/>
  <dc:description/>
  <cp:lastModifiedBy>Meaghan Gurr (DPC)</cp:lastModifiedBy>
  <cp:revision>15</cp:revision>
  <cp:lastPrinted>2024-08-21T21:45:00Z</cp:lastPrinted>
  <dcterms:created xsi:type="dcterms:W3CDTF">2025-08-26T03:34:00Z</dcterms:created>
  <dcterms:modified xsi:type="dcterms:W3CDTF">2025-10-08T01:07:00Z</dcterms:modified>
  <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#000000,11,Calibri</vt:lpwstr>
  </property>
  <property fmtid="{D5CDD505-2E9C-101B-9397-08002B2CF9AE}" pid="3" name="ClassificationContentMarkingFooterShapeIds">
    <vt:lpwstr>2475a79a,59441c3a,3328d7ae,38fca781,7a25c398,760a5177,10b01503,576fbf2,5a3f40fc,37be2064,18eab70a,47620290</vt:lpwstr>
  </property>
  <property fmtid="{D5CDD505-2E9C-101B-9397-08002B2CF9AE}" pid="4" name="ClassificationContentMarkingFooterText">
    <vt:lpwstr>OFFICIAL</vt:lpwstr>
  </property>
  <property fmtid="{D5CDD505-2E9C-101B-9397-08002B2CF9AE}" pid="5" name="MediaServiceImageTags">
    <vt:lpwstr/>
  </property>
  <property fmtid="{D5CDD505-2E9C-101B-9397-08002B2CF9AE}" pid="6" name="MSIP_Label_7158ebbd-6c5e-441f-bfc9-4eb8c11e3978_Enabled">
    <vt:lpwstr>true</vt:lpwstr>
  </property>
  <property fmtid="{D5CDD505-2E9C-101B-9397-08002B2CF9AE}" pid="7" name="MSIP_Label_7158ebbd-6c5e-441f-bfc9-4eb8c11e3978_SetDate">
    <vt:lpwstr>2024-09-24T06:17:06Z</vt:lpwstr>
  </property>
  <property fmtid="{D5CDD505-2E9C-101B-9397-08002B2CF9AE}" pid="8" name="MSIP_Label_7158ebbd-6c5e-441f-bfc9-4eb8c11e3978_Method">
    <vt:lpwstr>Privileged</vt:lpwstr>
  </property>
  <property fmtid="{D5CDD505-2E9C-101B-9397-08002B2CF9AE}" pid="9" name="MSIP_Label_7158ebbd-6c5e-441f-bfc9-4eb8c11e3978_Name">
    <vt:lpwstr>7158ebbd-6c5e-441f-bfc9-4eb8c11e3978</vt:lpwstr>
  </property>
  <property fmtid="{D5CDD505-2E9C-101B-9397-08002B2CF9AE}" pid="10" name="MSIP_Label_7158ebbd-6c5e-441f-bfc9-4eb8c11e3978_SiteId">
    <vt:lpwstr>722ea0be-3e1c-4b11-ad6f-9401d6856e24</vt:lpwstr>
  </property>
  <property fmtid="{D5CDD505-2E9C-101B-9397-08002B2CF9AE}" pid="11" name="MSIP_Label_7158ebbd-6c5e-441f-bfc9-4eb8c11e3978_ActionId">
    <vt:lpwstr>3a94494b-3b4d-4019-8536-c5fa97d818b0</vt:lpwstr>
  </property>
  <property fmtid="{D5CDD505-2E9C-101B-9397-08002B2CF9AE}" pid="12" name="MSIP_Label_7158ebbd-6c5e-441f-bfc9-4eb8c11e3978_ContentBits">
    <vt:lpwstr>2</vt:lpwstr>
  </property>
  <property fmtid="{D5CDD505-2E9C-101B-9397-08002B2CF9AE}" pid="13" name="ContentTypeId">
    <vt:lpwstr>0x0101000E91258703A32740ACEFE0FF79B22A81</vt:lpwstr>
  </property>
  <property fmtid="{D5CDD505-2E9C-101B-9397-08002B2CF9AE}" pid="14" name="_dlc_DocIdItemGuid">
    <vt:lpwstr>ce18ffe5-a41d-4696-b1c0-35c481805c29</vt:lpwstr>
  </property>
</Properties>
</file>