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551"/>
        <w:tblW w:w="1898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534"/>
        <w:gridCol w:w="2835"/>
        <w:gridCol w:w="6804"/>
        <w:gridCol w:w="2693"/>
        <w:gridCol w:w="3119"/>
      </w:tblGrid>
      <w:tr w:rsidR="00F20F4A" w:rsidRPr="00821CC1" w14:paraId="3B7A8E6F" w14:textId="77777777" w:rsidTr="00681927">
        <w:trPr>
          <w:trHeight w:val="426"/>
        </w:trPr>
        <w:tc>
          <w:tcPr>
            <w:tcW w:w="3534" w:type="dxa"/>
            <w:vMerge w:val="restart"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shd w:val="clear" w:color="auto" w:fill="0072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3E5BC4" w14:textId="77777777" w:rsidR="00F20F4A" w:rsidRPr="00F20F4A" w:rsidRDefault="00F20F4A" w:rsidP="00681927">
            <w:pPr>
              <w:rPr>
                <w:color w:val="FFFFFF" w:themeColor="background1"/>
              </w:rPr>
            </w:pPr>
            <w:r w:rsidRPr="00F20F4A">
              <w:rPr>
                <w:b/>
                <w:bCs/>
                <w:color w:val="FFFFFF" w:themeColor="background1"/>
                <w:lang w:val="en-US"/>
              </w:rPr>
              <w:t>Parent Object</w:t>
            </w:r>
          </w:p>
        </w:tc>
        <w:tc>
          <w:tcPr>
            <w:tcW w:w="2835" w:type="dxa"/>
            <w:vMerge w:val="restart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0072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534319" w14:textId="77777777" w:rsidR="00F20F4A" w:rsidRPr="00F20F4A" w:rsidRDefault="00F20F4A" w:rsidP="00681927">
            <w:pPr>
              <w:rPr>
                <w:color w:val="FFFFFF" w:themeColor="background1"/>
              </w:rPr>
            </w:pPr>
            <w:r w:rsidRPr="00F20F4A">
              <w:rPr>
                <w:b/>
                <w:bCs/>
                <w:color w:val="FFFFFF" w:themeColor="background1"/>
                <w:lang w:val="en-US"/>
              </w:rPr>
              <w:t>Field</w:t>
            </w:r>
          </w:p>
        </w:tc>
        <w:tc>
          <w:tcPr>
            <w:tcW w:w="6804" w:type="dxa"/>
            <w:vMerge w:val="restart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0072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41E835" w14:textId="77777777" w:rsidR="00F20F4A" w:rsidRPr="00F20F4A" w:rsidRDefault="00F20F4A" w:rsidP="00681927">
            <w:pPr>
              <w:rPr>
                <w:color w:val="FFFFFF" w:themeColor="background1"/>
              </w:rPr>
            </w:pPr>
            <w:r w:rsidRPr="00F20F4A">
              <w:rPr>
                <w:b/>
                <w:bCs/>
                <w:color w:val="FFFFFF" w:themeColor="background1"/>
                <w:lang w:val="en-US"/>
              </w:rPr>
              <w:t>Description</w:t>
            </w:r>
          </w:p>
        </w:tc>
        <w:tc>
          <w:tcPr>
            <w:tcW w:w="5812" w:type="dxa"/>
            <w:gridSpan w:val="2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0072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75EFBB" w14:textId="77777777" w:rsidR="00F20F4A" w:rsidRPr="00F20F4A" w:rsidRDefault="00F20F4A" w:rsidP="00681927">
            <w:pPr>
              <w:rPr>
                <w:color w:val="FFFFFF" w:themeColor="background1"/>
              </w:rPr>
            </w:pPr>
            <w:r w:rsidRPr="00F20F4A">
              <w:rPr>
                <w:b/>
                <w:bCs/>
                <w:color w:val="FFFFFF" w:themeColor="background1"/>
                <w:lang w:val="en-US"/>
              </w:rPr>
              <w:t>Platform Linkage</w:t>
            </w:r>
          </w:p>
        </w:tc>
      </w:tr>
      <w:tr w:rsidR="00F20F4A" w:rsidRPr="00821CC1" w14:paraId="14E3BC90" w14:textId="77777777" w:rsidTr="00F20F4A">
        <w:trPr>
          <w:trHeight w:val="108"/>
        </w:trPr>
        <w:tc>
          <w:tcPr>
            <w:tcW w:w="3534" w:type="dxa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67B70653" w14:textId="77777777" w:rsidR="00F20F4A" w:rsidRPr="00F20F4A" w:rsidRDefault="00F20F4A" w:rsidP="00681927">
            <w:pPr>
              <w:rPr>
                <w:color w:val="FFFFFF" w:themeColor="background1"/>
              </w:rPr>
            </w:pPr>
          </w:p>
        </w:tc>
        <w:tc>
          <w:tcPr>
            <w:tcW w:w="2835" w:type="dxa"/>
            <w:vMerge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vAlign w:val="center"/>
            <w:hideMark/>
          </w:tcPr>
          <w:p w14:paraId="737A7B5C" w14:textId="77777777" w:rsidR="00F20F4A" w:rsidRPr="00F20F4A" w:rsidRDefault="00F20F4A" w:rsidP="00681927">
            <w:pPr>
              <w:rPr>
                <w:color w:val="FFFFFF" w:themeColor="background1"/>
              </w:rPr>
            </w:pPr>
          </w:p>
        </w:tc>
        <w:tc>
          <w:tcPr>
            <w:tcW w:w="6804" w:type="dxa"/>
            <w:vMerge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vAlign w:val="center"/>
            <w:hideMark/>
          </w:tcPr>
          <w:p w14:paraId="3CDB7720" w14:textId="77777777" w:rsidR="00F20F4A" w:rsidRPr="00F20F4A" w:rsidRDefault="00F20F4A" w:rsidP="00681927">
            <w:pPr>
              <w:rPr>
                <w:color w:val="FFFFFF" w:themeColor="background1"/>
              </w:rPr>
            </w:pPr>
          </w:p>
        </w:tc>
        <w:tc>
          <w:tcPr>
            <w:tcW w:w="2693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0072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75E675" w14:textId="70C0C344" w:rsidR="00F20F4A" w:rsidRPr="00F20F4A" w:rsidRDefault="00F20F4A" w:rsidP="00681927">
            <w:pPr>
              <w:rPr>
                <w:color w:val="FFFFFF" w:themeColor="background1"/>
              </w:rPr>
            </w:pPr>
            <w:r w:rsidRPr="00F20F4A">
              <w:rPr>
                <w:b/>
                <w:bCs/>
                <w:color w:val="FFFFFF" w:themeColor="background1"/>
                <w:lang w:val="en-US"/>
              </w:rPr>
              <w:t>S</w:t>
            </w:r>
            <w:r>
              <w:rPr>
                <w:b/>
                <w:bCs/>
                <w:color w:val="FFFFFF" w:themeColor="background1"/>
                <w:lang w:val="en-US"/>
              </w:rPr>
              <w:t xml:space="preserve">ervice </w:t>
            </w:r>
            <w:r w:rsidRPr="00F20F4A">
              <w:rPr>
                <w:b/>
                <w:bCs/>
                <w:color w:val="FFFFFF" w:themeColor="background1"/>
                <w:lang w:val="en-US"/>
              </w:rPr>
              <w:t>V</w:t>
            </w:r>
            <w:r>
              <w:rPr>
                <w:b/>
                <w:bCs/>
                <w:color w:val="FFFFFF" w:themeColor="background1"/>
                <w:lang w:val="en-US"/>
              </w:rPr>
              <w:t>ictoria Business Profile</w:t>
            </w:r>
            <w:r w:rsidRPr="00F20F4A">
              <w:rPr>
                <w:b/>
                <w:bCs/>
                <w:color w:val="FFFFFF" w:themeColor="background1"/>
                <w:lang w:val="en-US"/>
              </w:rPr>
              <w:t xml:space="preserve"> Mapping</w:t>
            </w:r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0072CE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16FC8F" w14:textId="11F01C35" w:rsidR="00F20F4A" w:rsidRPr="00F20F4A" w:rsidRDefault="00F20F4A" w:rsidP="00681927">
            <w:pPr>
              <w:rPr>
                <w:color w:val="FFFFFF" w:themeColor="background1"/>
              </w:rPr>
            </w:pPr>
            <w:r w:rsidRPr="00F20F4A">
              <w:rPr>
                <w:b/>
                <w:bCs/>
                <w:color w:val="FFFFFF" w:themeColor="background1"/>
                <w:lang w:val="en-US"/>
              </w:rPr>
              <w:t>Salesforce Mapping</w:t>
            </w:r>
            <w:r>
              <w:rPr>
                <w:b/>
                <w:bCs/>
                <w:color w:val="FFFFFF" w:themeColor="background1"/>
                <w:lang w:val="en-US"/>
              </w:rPr>
              <w:t xml:space="preserve"> </w:t>
            </w:r>
          </w:p>
        </w:tc>
      </w:tr>
      <w:tr w:rsidR="00F20F4A" w:rsidRPr="00821CC1" w14:paraId="2B27640B" w14:textId="77777777" w:rsidTr="00F20F4A">
        <w:trPr>
          <w:trHeight w:val="679"/>
        </w:trPr>
        <w:tc>
          <w:tcPr>
            <w:tcW w:w="3534" w:type="dxa"/>
            <w:vMerge w:val="restart"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FC5A624" w14:textId="77777777" w:rsidR="00F20F4A" w:rsidRPr="00821CC1" w:rsidRDefault="00F20F4A" w:rsidP="00681927">
            <w:r w:rsidRPr="00821CC1">
              <w:rPr>
                <w:b/>
                <w:bCs/>
                <w:lang w:val="en-US"/>
              </w:rPr>
              <w:t>Regulated Entity</w:t>
            </w:r>
          </w:p>
          <w:p w14:paraId="5C83BE5E" w14:textId="77777777" w:rsidR="00F20F4A" w:rsidRPr="00821CC1" w:rsidRDefault="00F20F4A" w:rsidP="00681927">
            <w:r w:rsidRPr="00821CC1">
              <w:rPr>
                <w:lang w:val="en-US"/>
              </w:rPr>
              <w:t xml:space="preserve">representing an </w:t>
            </w:r>
            <w:proofErr w:type="spellStart"/>
            <w:r w:rsidRPr="00821CC1">
              <w:rPr>
                <w:lang w:val="en-US"/>
              </w:rPr>
              <w:t>organisation</w:t>
            </w:r>
            <w:proofErr w:type="spellEnd"/>
            <w:r w:rsidRPr="00821CC1">
              <w:rPr>
                <w:lang w:val="en-US"/>
              </w:rPr>
              <w:t xml:space="preserve"> or individual, related to all below.</w:t>
            </w:r>
          </w:p>
          <w:p w14:paraId="452B0FC3" w14:textId="77777777" w:rsidR="00F20F4A" w:rsidRPr="00821CC1" w:rsidRDefault="00F20F4A" w:rsidP="00681927">
            <w:r w:rsidRPr="00821CC1">
              <w:rPr>
                <w:lang w:val="en-US"/>
              </w:rPr>
              <w:t>[Considered "Account" by Salesforce Summer ’25 (</w:t>
            </w:r>
            <w:hyperlink r:id="rId8" w:history="1">
              <w:r w:rsidRPr="00821CC1">
                <w:rPr>
                  <w:rStyle w:val="Hyperlink"/>
                  <w:lang w:val="en-US"/>
                </w:rPr>
                <w:t>API v64.0</w:t>
              </w:r>
            </w:hyperlink>
            <w:r w:rsidRPr="00821CC1">
              <w:rPr>
                <w:lang w:val="en-US"/>
              </w:rPr>
              <w:t>)]</w:t>
            </w:r>
          </w:p>
        </w:tc>
        <w:tc>
          <w:tcPr>
            <w:tcW w:w="2835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0089019" w14:textId="77777777" w:rsidR="00F20F4A" w:rsidRPr="00821CC1" w:rsidRDefault="00F20F4A" w:rsidP="00681927">
            <w:r w:rsidRPr="00821CC1">
              <w:rPr>
                <w:lang w:val="en-US"/>
              </w:rPr>
              <w:t>Parent Account</w:t>
            </w:r>
          </w:p>
        </w:tc>
        <w:tc>
          <w:tcPr>
            <w:tcW w:w="6804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8CC3E9" w14:textId="77777777" w:rsidR="00F20F4A" w:rsidRPr="00821CC1" w:rsidRDefault="00F20F4A" w:rsidP="00681927">
            <w:r w:rsidRPr="00821CC1">
              <w:rPr>
                <w:lang w:val="en-US"/>
              </w:rPr>
              <w:t>Where required, links a business profile to a generic account, or multiple accounts together.</w:t>
            </w:r>
          </w:p>
        </w:tc>
        <w:tc>
          <w:tcPr>
            <w:tcW w:w="2693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44774B" w14:textId="77777777" w:rsidR="00F20F4A" w:rsidRPr="00821CC1" w:rsidRDefault="00F20F4A" w:rsidP="00681927">
            <w:r w:rsidRPr="00821CC1">
              <w:rPr>
                <w:lang w:val="en-US"/>
              </w:rPr>
              <w:t>Parent Account</w:t>
            </w:r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A1542F" w14:textId="77777777" w:rsidR="00F20F4A" w:rsidRPr="00821CC1" w:rsidRDefault="00F20F4A" w:rsidP="00681927">
            <w:proofErr w:type="spellStart"/>
            <w:r w:rsidRPr="00821CC1">
              <w:rPr>
                <w:lang w:val="en-US"/>
              </w:rPr>
              <w:t>ParentID</w:t>
            </w:r>
            <w:proofErr w:type="spellEnd"/>
            <w:r w:rsidRPr="00821CC1">
              <w:rPr>
                <w:lang w:val="en-US"/>
              </w:rPr>
              <w:t xml:space="preserve"> (aka </w:t>
            </w:r>
            <w:proofErr w:type="spellStart"/>
            <w:r w:rsidRPr="00821CC1">
              <w:rPr>
                <w:lang w:val="en-US"/>
              </w:rPr>
              <w:t>AccountID</w:t>
            </w:r>
            <w:proofErr w:type="spellEnd"/>
            <w:r w:rsidRPr="00821CC1">
              <w:rPr>
                <w:lang w:val="en-US"/>
              </w:rPr>
              <w:t>)</w:t>
            </w:r>
          </w:p>
        </w:tc>
      </w:tr>
      <w:tr w:rsidR="00F20F4A" w:rsidRPr="00821CC1" w14:paraId="21379D0F" w14:textId="77777777" w:rsidTr="00F20F4A">
        <w:trPr>
          <w:trHeight w:val="108"/>
        </w:trPr>
        <w:tc>
          <w:tcPr>
            <w:tcW w:w="3534" w:type="dxa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2135D317" w14:textId="77777777" w:rsidR="00F20F4A" w:rsidRPr="00821CC1" w:rsidRDefault="00F20F4A" w:rsidP="00681927"/>
        </w:tc>
        <w:tc>
          <w:tcPr>
            <w:tcW w:w="2835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EFCBB6" w14:textId="77777777" w:rsidR="00F20F4A" w:rsidRPr="00821CC1" w:rsidRDefault="00F20F4A" w:rsidP="00681927">
            <w:r w:rsidRPr="00821CC1">
              <w:rPr>
                <w:lang w:val="en-US"/>
              </w:rPr>
              <w:t>Account ID</w:t>
            </w:r>
          </w:p>
        </w:tc>
        <w:tc>
          <w:tcPr>
            <w:tcW w:w="6804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66BAFE" w14:textId="77777777" w:rsidR="00F20F4A" w:rsidRPr="00821CC1" w:rsidRDefault="00F20F4A" w:rsidP="00681927">
            <w:r w:rsidRPr="00821CC1">
              <w:rPr>
                <w:lang w:val="en-US"/>
              </w:rPr>
              <w:t>Unique identifier for an individual</w:t>
            </w:r>
          </w:p>
        </w:tc>
        <w:tc>
          <w:tcPr>
            <w:tcW w:w="2693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206CC1" w14:textId="77777777" w:rsidR="00F20F4A" w:rsidRPr="00821CC1" w:rsidRDefault="00F20F4A" w:rsidP="00681927">
            <w:proofErr w:type="spellStart"/>
            <w:r w:rsidRPr="00821CC1">
              <w:rPr>
                <w:lang w:val="en-US"/>
              </w:rPr>
              <w:t>AccountID</w:t>
            </w:r>
            <w:proofErr w:type="spellEnd"/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F8F0B9" w14:textId="77777777" w:rsidR="00F20F4A" w:rsidRPr="00821CC1" w:rsidRDefault="00F20F4A" w:rsidP="00681927">
            <w:proofErr w:type="spellStart"/>
            <w:r w:rsidRPr="00821CC1">
              <w:rPr>
                <w:lang w:val="en-US"/>
              </w:rPr>
              <w:t>AccountID</w:t>
            </w:r>
            <w:proofErr w:type="spellEnd"/>
          </w:p>
        </w:tc>
      </w:tr>
      <w:tr w:rsidR="00F20F4A" w:rsidRPr="00821CC1" w14:paraId="50C15067" w14:textId="77777777" w:rsidTr="00F20F4A">
        <w:trPr>
          <w:trHeight w:val="108"/>
        </w:trPr>
        <w:tc>
          <w:tcPr>
            <w:tcW w:w="3534" w:type="dxa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6D911699" w14:textId="77777777" w:rsidR="00F20F4A" w:rsidRPr="00821CC1" w:rsidRDefault="00F20F4A" w:rsidP="00681927"/>
        </w:tc>
        <w:tc>
          <w:tcPr>
            <w:tcW w:w="2835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21CD6BA" w14:textId="77777777" w:rsidR="00F20F4A" w:rsidRPr="00821CC1" w:rsidRDefault="00F20F4A" w:rsidP="00681927">
            <w:r w:rsidRPr="00821CC1">
              <w:rPr>
                <w:lang w:val="en-US"/>
              </w:rPr>
              <w:t xml:space="preserve">Business Entity Name </w:t>
            </w:r>
          </w:p>
        </w:tc>
        <w:tc>
          <w:tcPr>
            <w:tcW w:w="6804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66942E" w14:textId="77777777" w:rsidR="00F20F4A" w:rsidRPr="00821CC1" w:rsidRDefault="00F20F4A" w:rsidP="00681927">
            <w:r w:rsidRPr="00821CC1">
              <w:rPr>
                <w:lang w:val="en-US"/>
              </w:rPr>
              <w:t xml:space="preserve">Title of the </w:t>
            </w:r>
            <w:proofErr w:type="spellStart"/>
            <w:r w:rsidRPr="00821CC1">
              <w:rPr>
                <w:lang w:val="en-US"/>
              </w:rPr>
              <w:t>organisation</w:t>
            </w:r>
            <w:proofErr w:type="spellEnd"/>
          </w:p>
        </w:tc>
        <w:tc>
          <w:tcPr>
            <w:tcW w:w="2693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4F973C" w14:textId="77777777" w:rsidR="00F20F4A" w:rsidRPr="00821CC1" w:rsidRDefault="00F20F4A" w:rsidP="00681927">
            <w:r w:rsidRPr="00821CC1">
              <w:rPr>
                <w:lang w:val="en-US"/>
              </w:rPr>
              <w:t xml:space="preserve">Business Entity Name </w:t>
            </w:r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698934" w14:textId="77777777" w:rsidR="00F20F4A" w:rsidRPr="00821CC1" w:rsidRDefault="00F20F4A" w:rsidP="00681927">
            <w:r w:rsidRPr="00821CC1">
              <w:rPr>
                <w:lang w:val="en-US"/>
              </w:rPr>
              <w:t>Name</w:t>
            </w:r>
          </w:p>
        </w:tc>
      </w:tr>
      <w:tr w:rsidR="00F20F4A" w:rsidRPr="00821CC1" w14:paraId="01EC6B16" w14:textId="77777777" w:rsidTr="00F20F4A">
        <w:trPr>
          <w:trHeight w:val="108"/>
        </w:trPr>
        <w:tc>
          <w:tcPr>
            <w:tcW w:w="3534" w:type="dxa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23366852" w14:textId="77777777" w:rsidR="00F20F4A" w:rsidRPr="00821CC1" w:rsidRDefault="00F20F4A" w:rsidP="00681927"/>
        </w:tc>
        <w:tc>
          <w:tcPr>
            <w:tcW w:w="2835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4CD0A7" w14:textId="77777777" w:rsidR="00F20F4A" w:rsidRPr="00821CC1" w:rsidRDefault="00F20F4A" w:rsidP="00681927">
            <w:r w:rsidRPr="00821CC1">
              <w:rPr>
                <w:lang w:val="en-US"/>
              </w:rPr>
              <w:t>Business Industry Category</w:t>
            </w:r>
          </w:p>
        </w:tc>
        <w:tc>
          <w:tcPr>
            <w:tcW w:w="6804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ED7FB8" w14:textId="77777777" w:rsidR="00F20F4A" w:rsidRPr="00821CC1" w:rsidRDefault="00F20F4A" w:rsidP="00681927">
            <w:r w:rsidRPr="00821CC1">
              <w:rPr>
                <w:lang w:val="en-US"/>
              </w:rPr>
              <w:t>Maps to the ANZSIC standard identifier code</w:t>
            </w:r>
          </w:p>
        </w:tc>
        <w:tc>
          <w:tcPr>
            <w:tcW w:w="2693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C4982CC" w14:textId="77777777" w:rsidR="00F20F4A" w:rsidRPr="00821CC1" w:rsidRDefault="00F20F4A" w:rsidP="00681927">
            <w:r w:rsidRPr="00821CC1">
              <w:rPr>
                <w:lang w:val="en-US"/>
              </w:rPr>
              <w:t>Business Industry Category</w:t>
            </w:r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2B947D" w14:textId="77777777" w:rsidR="00F20F4A" w:rsidRPr="00821CC1" w:rsidRDefault="00F20F4A" w:rsidP="00681927">
            <w:r w:rsidRPr="00821CC1">
              <w:rPr>
                <w:lang w:val="en-US"/>
              </w:rPr>
              <w:t>Industry</w:t>
            </w:r>
          </w:p>
        </w:tc>
      </w:tr>
      <w:tr w:rsidR="00F20F4A" w:rsidRPr="00821CC1" w14:paraId="6CE0D569" w14:textId="77777777" w:rsidTr="00F20F4A">
        <w:trPr>
          <w:trHeight w:val="108"/>
        </w:trPr>
        <w:tc>
          <w:tcPr>
            <w:tcW w:w="3534" w:type="dxa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65D4DF37" w14:textId="77777777" w:rsidR="00F20F4A" w:rsidRPr="00821CC1" w:rsidRDefault="00F20F4A" w:rsidP="00681927"/>
        </w:tc>
        <w:tc>
          <w:tcPr>
            <w:tcW w:w="2835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8431FA" w14:textId="77777777" w:rsidR="00F20F4A" w:rsidRPr="00821CC1" w:rsidRDefault="00F20F4A" w:rsidP="00681927">
            <w:r w:rsidRPr="00821CC1">
              <w:rPr>
                <w:lang w:val="en-US"/>
              </w:rPr>
              <w:t>ABN</w:t>
            </w:r>
          </w:p>
        </w:tc>
        <w:tc>
          <w:tcPr>
            <w:tcW w:w="6804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47E0B01" w14:textId="77777777" w:rsidR="00F20F4A" w:rsidRPr="00821CC1" w:rsidRDefault="00F20F4A" w:rsidP="00681927">
            <w:r w:rsidRPr="00821CC1">
              <w:rPr>
                <w:lang w:val="en-US"/>
              </w:rPr>
              <w:t xml:space="preserve">Australian Business Number. </w:t>
            </w:r>
          </w:p>
        </w:tc>
        <w:tc>
          <w:tcPr>
            <w:tcW w:w="2693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78EE45" w14:textId="77777777" w:rsidR="00F20F4A" w:rsidRPr="00821CC1" w:rsidRDefault="00F20F4A" w:rsidP="00681927">
            <w:proofErr w:type="spellStart"/>
            <w:r w:rsidRPr="00821CC1">
              <w:rPr>
                <w:lang w:val="en-US"/>
              </w:rPr>
              <w:t>ABN_Number__c</w:t>
            </w:r>
            <w:proofErr w:type="spellEnd"/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599CCB" w14:textId="77777777" w:rsidR="00F20F4A" w:rsidRPr="00821CC1" w:rsidRDefault="00F20F4A" w:rsidP="00681927">
            <w:proofErr w:type="spellStart"/>
            <w:r w:rsidRPr="00821CC1">
              <w:rPr>
                <w:lang w:val="en-US"/>
              </w:rPr>
              <w:t>BusinessTaxIdentifier</w:t>
            </w:r>
            <w:proofErr w:type="spellEnd"/>
          </w:p>
        </w:tc>
      </w:tr>
      <w:tr w:rsidR="00F20F4A" w:rsidRPr="00821CC1" w14:paraId="592A4BBB" w14:textId="77777777" w:rsidTr="00F20F4A">
        <w:trPr>
          <w:trHeight w:val="571"/>
        </w:trPr>
        <w:tc>
          <w:tcPr>
            <w:tcW w:w="3534" w:type="dxa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086809CB" w14:textId="77777777" w:rsidR="00F20F4A" w:rsidRPr="00821CC1" w:rsidRDefault="00F20F4A" w:rsidP="00681927"/>
        </w:tc>
        <w:tc>
          <w:tcPr>
            <w:tcW w:w="2835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4C72E9" w14:textId="77777777" w:rsidR="00F20F4A" w:rsidRPr="00821CC1" w:rsidRDefault="00F20F4A" w:rsidP="00681927">
            <w:r w:rsidRPr="00821CC1">
              <w:rPr>
                <w:lang w:val="en-US"/>
              </w:rPr>
              <w:t>ACN</w:t>
            </w:r>
          </w:p>
        </w:tc>
        <w:tc>
          <w:tcPr>
            <w:tcW w:w="6804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E11709" w14:textId="77777777" w:rsidR="00F20F4A" w:rsidRPr="00821CC1" w:rsidRDefault="00F20F4A" w:rsidP="00681927">
            <w:r w:rsidRPr="00821CC1">
              <w:rPr>
                <w:lang w:val="en-US"/>
              </w:rPr>
              <w:t>Australian Company Number</w:t>
            </w:r>
          </w:p>
        </w:tc>
        <w:tc>
          <w:tcPr>
            <w:tcW w:w="2693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3D6533" w14:textId="77777777" w:rsidR="00F20F4A" w:rsidRPr="00821CC1" w:rsidRDefault="00F20F4A" w:rsidP="00681927">
            <w:proofErr w:type="spellStart"/>
            <w:r w:rsidRPr="00821CC1">
              <w:rPr>
                <w:lang w:val="en-US"/>
              </w:rPr>
              <w:t>ACN__c</w:t>
            </w:r>
            <w:proofErr w:type="spellEnd"/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602075" w14:textId="77777777" w:rsidR="00F20F4A" w:rsidRPr="00821CC1" w:rsidRDefault="00F20F4A" w:rsidP="00681927">
            <w:r w:rsidRPr="00821CC1">
              <w:rPr>
                <w:i/>
                <w:iCs/>
                <w:lang w:val="en-US"/>
              </w:rPr>
              <w:t>Not provided/</w:t>
            </w:r>
          </w:p>
          <w:p w14:paraId="63CA0B8F" w14:textId="77777777" w:rsidR="00F20F4A" w:rsidRPr="00821CC1" w:rsidRDefault="00F20F4A" w:rsidP="00681927">
            <w:r w:rsidRPr="00821CC1">
              <w:rPr>
                <w:i/>
                <w:iCs/>
                <w:lang w:val="en-US"/>
              </w:rPr>
              <w:t>specified</w:t>
            </w:r>
          </w:p>
        </w:tc>
      </w:tr>
      <w:tr w:rsidR="00F20F4A" w:rsidRPr="00821CC1" w14:paraId="34C39C2B" w14:textId="77777777" w:rsidTr="00F20F4A">
        <w:trPr>
          <w:trHeight w:val="108"/>
        </w:trPr>
        <w:tc>
          <w:tcPr>
            <w:tcW w:w="3534" w:type="dxa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46A83C85" w14:textId="77777777" w:rsidR="00F20F4A" w:rsidRPr="00821CC1" w:rsidRDefault="00F20F4A" w:rsidP="00681927"/>
        </w:tc>
        <w:tc>
          <w:tcPr>
            <w:tcW w:w="2835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269042" w14:textId="77777777" w:rsidR="00F20F4A" w:rsidRPr="00821CC1" w:rsidRDefault="00F20F4A" w:rsidP="00681927">
            <w:r w:rsidRPr="00821CC1">
              <w:rPr>
                <w:lang w:val="en-US"/>
              </w:rPr>
              <w:t>Ownership</w:t>
            </w:r>
          </w:p>
        </w:tc>
        <w:tc>
          <w:tcPr>
            <w:tcW w:w="6804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791AEE" w14:textId="77777777" w:rsidR="00F20F4A" w:rsidRPr="00821CC1" w:rsidRDefault="00F20F4A" w:rsidP="00681927">
            <w:r w:rsidRPr="00821CC1">
              <w:rPr>
                <w:lang w:val="en-US"/>
              </w:rPr>
              <w:t>Clarifies if Individual, Sole Trader, Partnership, Company, etc.</w:t>
            </w:r>
          </w:p>
        </w:tc>
        <w:tc>
          <w:tcPr>
            <w:tcW w:w="2693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0AE5F7" w14:textId="77777777" w:rsidR="00F20F4A" w:rsidRPr="00821CC1" w:rsidRDefault="00F20F4A" w:rsidP="00681927">
            <w:proofErr w:type="spellStart"/>
            <w:r w:rsidRPr="00821CC1">
              <w:t>code__c</w:t>
            </w:r>
            <w:proofErr w:type="spellEnd"/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2515D7" w14:textId="77777777" w:rsidR="00F20F4A" w:rsidRPr="00821CC1" w:rsidRDefault="00F20F4A" w:rsidP="00681927">
            <w:r w:rsidRPr="00821CC1">
              <w:rPr>
                <w:lang w:val="en-US"/>
              </w:rPr>
              <w:t>Ownership (modified to include individual)</w:t>
            </w:r>
          </w:p>
        </w:tc>
      </w:tr>
    </w:tbl>
    <w:p w14:paraId="4F4AE6E6" w14:textId="77777777" w:rsidR="00F20F4A" w:rsidRDefault="00F20F4A" w:rsidP="00F20F4A"/>
    <w:tbl>
      <w:tblPr>
        <w:tblW w:w="18985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411"/>
        <w:gridCol w:w="123"/>
        <w:gridCol w:w="2835"/>
        <w:gridCol w:w="142"/>
        <w:gridCol w:w="6662"/>
        <w:gridCol w:w="2693"/>
        <w:gridCol w:w="3119"/>
      </w:tblGrid>
      <w:tr w:rsidR="00F20F4A" w:rsidRPr="006F7249" w14:paraId="56CF9450" w14:textId="77777777" w:rsidTr="00681927">
        <w:trPr>
          <w:trHeight w:val="560"/>
        </w:trPr>
        <w:tc>
          <w:tcPr>
            <w:tcW w:w="3534" w:type="dxa"/>
            <w:gridSpan w:val="2"/>
            <w:vMerge w:val="restart"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88F820" w14:textId="77777777" w:rsidR="00F20F4A" w:rsidRPr="006F7249" w:rsidRDefault="00F20F4A" w:rsidP="00681927">
            <w:r w:rsidRPr="006F7249">
              <w:rPr>
                <w:b/>
                <w:bCs/>
                <w:lang w:val="en-US"/>
              </w:rPr>
              <w:t>Contact</w:t>
            </w:r>
          </w:p>
          <w:p w14:paraId="2CA38CB0" w14:textId="77777777" w:rsidR="00F20F4A" w:rsidRPr="006F7249" w:rsidRDefault="00F20F4A" w:rsidP="00681927">
            <w:r w:rsidRPr="006F7249">
              <w:rPr>
                <w:lang w:val="en-US"/>
              </w:rPr>
              <w:t>Representing an individual, multiple contacts per business</w:t>
            </w:r>
          </w:p>
          <w:p w14:paraId="19590419" w14:textId="77777777" w:rsidR="00F20F4A" w:rsidRPr="006F7249" w:rsidRDefault="00F20F4A" w:rsidP="00681927">
            <w:r w:rsidRPr="006F7249">
              <w:rPr>
                <w:lang w:val="en-US"/>
              </w:rPr>
              <w:t>[As of Salesforce Summer ’25 (</w:t>
            </w:r>
            <w:hyperlink r:id="rId9" w:history="1">
              <w:r w:rsidRPr="006F7249">
                <w:rPr>
                  <w:rStyle w:val="Hyperlink"/>
                  <w:lang w:val="en-US"/>
                </w:rPr>
                <w:t>API v64.0</w:t>
              </w:r>
            </w:hyperlink>
            <w:r w:rsidRPr="006F7249">
              <w:rPr>
                <w:lang w:val="en-US"/>
              </w:rPr>
              <w:t>)]</w:t>
            </w:r>
          </w:p>
        </w:tc>
        <w:tc>
          <w:tcPr>
            <w:tcW w:w="2835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FEE37D" w14:textId="77777777" w:rsidR="00F20F4A" w:rsidRPr="00A519C9" w:rsidRDefault="00F20F4A" w:rsidP="00681927">
            <w:r w:rsidRPr="00A519C9">
              <w:rPr>
                <w:lang w:val="en-US"/>
              </w:rPr>
              <w:t>Contact ID</w:t>
            </w:r>
          </w:p>
        </w:tc>
        <w:tc>
          <w:tcPr>
            <w:tcW w:w="6804" w:type="dxa"/>
            <w:gridSpan w:val="2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69F2EC" w14:textId="77777777" w:rsidR="00F20F4A" w:rsidRPr="00A519C9" w:rsidRDefault="00F20F4A" w:rsidP="00681927">
            <w:r w:rsidRPr="00A519C9">
              <w:rPr>
                <w:lang w:val="en-US"/>
              </w:rPr>
              <w:t>Unique identifier per contact (system generated)</w:t>
            </w:r>
          </w:p>
        </w:tc>
        <w:tc>
          <w:tcPr>
            <w:tcW w:w="2693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9930A3" w14:textId="77777777" w:rsidR="00F20F4A" w:rsidRPr="00A519C9" w:rsidRDefault="00F20F4A" w:rsidP="00681927">
            <w:proofErr w:type="spellStart"/>
            <w:r w:rsidRPr="00A519C9">
              <w:rPr>
                <w:lang w:val="en-US"/>
              </w:rPr>
              <w:t>ContactID</w:t>
            </w:r>
            <w:proofErr w:type="spellEnd"/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EB9C14" w14:textId="77777777" w:rsidR="00F20F4A" w:rsidRPr="00A519C9" w:rsidRDefault="00F20F4A" w:rsidP="00681927">
            <w:proofErr w:type="spellStart"/>
            <w:r w:rsidRPr="00A519C9">
              <w:rPr>
                <w:lang w:val="en-US"/>
              </w:rPr>
              <w:t>ContactID</w:t>
            </w:r>
            <w:proofErr w:type="spellEnd"/>
          </w:p>
        </w:tc>
      </w:tr>
      <w:tr w:rsidR="00F20F4A" w:rsidRPr="006F7249" w14:paraId="74FEC146" w14:textId="77777777" w:rsidTr="00681927">
        <w:trPr>
          <w:trHeight w:val="141"/>
        </w:trPr>
        <w:tc>
          <w:tcPr>
            <w:tcW w:w="3534" w:type="dxa"/>
            <w:gridSpan w:val="2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7479B439" w14:textId="77777777" w:rsidR="00F20F4A" w:rsidRPr="006F7249" w:rsidRDefault="00F20F4A" w:rsidP="00681927"/>
        </w:tc>
        <w:tc>
          <w:tcPr>
            <w:tcW w:w="2835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03F5E0" w14:textId="77777777" w:rsidR="00F20F4A" w:rsidRPr="006F7249" w:rsidRDefault="00F20F4A" w:rsidP="00681927">
            <w:r w:rsidRPr="006F7249">
              <w:rPr>
                <w:lang w:val="en-US"/>
              </w:rPr>
              <w:t>Account ID</w:t>
            </w:r>
          </w:p>
        </w:tc>
        <w:tc>
          <w:tcPr>
            <w:tcW w:w="6804" w:type="dxa"/>
            <w:gridSpan w:val="2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FC864A" w14:textId="77777777" w:rsidR="00F20F4A" w:rsidRPr="006F7249" w:rsidRDefault="00F20F4A" w:rsidP="00681927">
            <w:r w:rsidRPr="006F7249">
              <w:rPr>
                <w:lang w:val="en-US"/>
              </w:rPr>
              <w:t>Relates to a business</w:t>
            </w:r>
          </w:p>
        </w:tc>
        <w:tc>
          <w:tcPr>
            <w:tcW w:w="2693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B89EB8" w14:textId="77777777" w:rsidR="00F20F4A" w:rsidRPr="006F7249" w:rsidRDefault="00F20F4A" w:rsidP="00681927">
            <w:proofErr w:type="spellStart"/>
            <w:r w:rsidRPr="006F7249">
              <w:rPr>
                <w:lang w:val="en-US"/>
              </w:rPr>
              <w:t>AccountID</w:t>
            </w:r>
            <w:proofErr w:type="spellEnd"/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ADF0E1" w14:textId="77777777" w:rsidR="00F20F4A" w:rsidRPr="006F7249" w:rsidRDefault="00F20F4A" w:rsidP="00681927">
            <w:proofErr w:type="spellStart"/>
            <w:r w:rsidRPr="006F7249">
              <w:rPr>
                <w:lang w:val="en-US"/>
              </w:rPr>
              <w:t>AccountID</w:t>
            </w:r>
            <w:proofErr w:type="spellEnd"/>
          </w:p>
        </w:tc>
      </w:tr>
      <w:tr w:rsidR="00F20F4A" w:rsidRPr="006F7249" w14:paraId="3C1B2E06" w14:textId="77777777" w:rsidTr="00681927">
        <w:trPr>
          <w:trHeight w:val="141"/>
        </w:trPr>
        <w:tc>
          <w:tcPr>
            <w:tcW w:w="3534" w:type="dxa"/>
            <w:gridSpan w:val="2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6C499CF4" w14:textId="77777777" w:rsidR="00F20F4A" w:rsidRPr="006F7249" w:rsidRDefault="00F20F4A" w:rsidP="00681927"/>
        </w:tc>
        <w:tc>
          <w:tcPr>
            <w:tcW w:w="2835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1726AA" w14:textId="77777777" w:rsidR="00F20F4A" w:rsidRPr="006F7249" w:rsidRDefault="00F20F4A" w:rsidP="00681927">
            <w:r w:rsidRPr="006F7249">
              <w:rPr>
                <w:lang w:val="en-US"/>
              </w:rPr>
              <w:t>Date of Birth</w:t>
            </w:r>
          </w:p>
        </w:tc>
        <w:tc>
          <w:tcPr>
            <w:tcW w:w="6804" w:type="dxa"/>
            <w:gridSpan w:val="2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332280" w14:textId="77777777" w:rsidR="00F20F4A" w:rsidRPr="006F7249" w:rsidRDefault="00F20F4A" w:rsidP="00681927">
            <w:r w:rsidRPr="006F7249">
              <w:rPr>
                <w:lang w:val="en-US"/>
              </w:rPr>
              <w:t>Date of birth if provided</w:t>
            </w:r>
          </w:p>
        </w:tc>
        <w:tc>
          <w:tcPr>
            <w:tcW w:w="2693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BF3AB4" w14:textId="77777777" w:rsidR="00F20F4A" w:rsidRPr="006F7249" w:rsidRDefault="00F20F4A" w:rsidP="00681927">
            <w:proofErr w:type="spellStart"/>
            <w:r w:rsidRPr="006F7249">
              <w:rPr>
                <w:lang w:val="en-US"/>
              </w:rPr>
              <w:t>BirthDate</w:t>
            </w:r>
            <w:proofErr w:type="spellEnd"/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3BD9B1" w14:textId="77777777" w:rsidR="00F20F4A" w:rsidRPr="006F7249" w:rsidRDefault="00F20F4A" w:rsidP="00681927">
            <w:proofErr w:type="spellStart"/>
            <w:r w:rsidRPr="006F7249">
              <w:rPr>
                <w:lang w:val="en-US"/>
              </w:rPr>
              <w:t>BirthDate</w:t>
            </w:r>
            <w:proofErr w:type="spellEnd"/>
          </w:p>
        </w:tc>
      </w:tr>
      <w:tr w:rsidR="00F20F4A" w:rsidRPr="006F7249" w14:paraId="4B41CA7E" w14:textId="77777777" w:rsidTr="00681927">
        <w:trPr>
          <w:trHeight w:val="141"/>
        </w:trPr>
        <w:tc>
          <w:tcPr>
            <w:tcW w:w="3534" w:type="dxa"/>
            <w:gridSpan w:val="2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79C16408" w14:textId="77777777" w:rsidR="00F20F4A" w:rsidRPr="006F7249" w:rsidRDefault="00F20F4A" w:rsidP="00681927"/>
        </w:tc>
        <w:tc>
          <w:tcPr>
            <w:tcW w:w="2835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278E88" w14:textId="77777777" w:rsidR="00F20F4A" w:rsidRPr="006F7249" w:rsidRDefault="00F20F4A" w:rsidP="00681927">
            <w:r w:rsidRPr="006F7249">
              <w:rPr>
                <w:lang w:val="en-US"/>
              </w:rPr>
              <w:t>Email</w:t>
            </w:r>
          </w:p>
        </w:tc>
        <w:tc>
          <w:tcPr>
            <w:tcW w:w="6804" w:type="dxa"/>
            <w:gridSpan w:val="2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93A232" w14:textId="77777777" w:rsidR="00F20F4A" w:rsidRPr="006F7249" w:rsidRDefault="00F20F4A" w:rsidP="00681927">
            <w:r w:rsidRPr="006F7249">
              <w:rPr>
                <w:lang w:val="en-US"/>
              </w:rPr>
              <w:t>Email address</w:t>
            </w:r>
          </w:p>
        </w:tc>
        <w:tc>
          <w:tcPr>
            <w:tcW w:w="2693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5C200C6" w14:textId="77777777" w:rsidR="00F20F4A" w:rsidRPr="006F7249" w:rsidRDefault="00F20F4A" w:rsidP="00681927">
            <w:r w:rsidRPr="006F7249">
              <w:rPr>
                <w:lang w:val="en-US"/>
              </w:rPr>
              <w:t>Email</w:t>
            </w:r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A49701" w14:textId="77777777" w:rsidR="00F20F4A" w:rsidRPr="006F7249" w:rsidRDefault="00F20F4A" w:rsidP="00681927">
            <w:r w:rsidRPr="006F7249">
              <w:rPr>
                <w:lang w:val="en-US"/>
              </w:rPr>
              <w:t>Email</w:t>
            </w:r>
          </w:p>
        </w:tc>
      </w:tr>
      <w:tr w:rsidR="00F20F4A" w:rsidRPr="006F7249" w14:paraId="224C4DE2" w14:textId="77777777" w:rsidTr="00681927">
        <w:trPr>
          <w:trHeight w:val="141"/>
        </w:trPr>
        <w:tc>
          <w:tcPr>
            <w:tcW w:w="3534" w:type="dxa"/>
            <w:gridSpan w:val="2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36022867" w14:textId="77777777" w:rsidR="00F20F4A" w:rsidRPr="006F7249" w:rsidRDefault="00F20F4A" w:rsidP="00681927"/>
        </w:tc>
        <w:tc>
          <w:tcPr>
            <w:tcW w:w="2835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D4CF16" w14:textId="77777777" w:rsidR="00F20F4A" w:rsidRPr="006F7249" w:rsidRDefault="00F20F4A" w:rsidP="00681927">
            <w:r w:rsidRPr="006F7249">
              <w:rPr>
                <w:lang w:val="en-US"/>
              </w:rPr>
              <w:t>Salutation</w:t>
            </w:r>
          </w:p>
        </w:tc>
        <w:tc>
          <w:tcPr>
            <w:tcW w:w="6804" w:type="dxa"/>
            <w:gridSpan w:val="2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194665" w14:textId="77777777" w:rsidR="00F20F4A" w:rsidRPr="006F7249" w:rsidRDefault="00F20F4A" w:rsidP="00681927">
            <w:proofErr w:type="gramStart"/>
            <w:r w:rsidRPr="006F7249">
              <w:rPr>
                <w:lang w:val="en-US"/>
              </w:rPr>
              <w:t>Title</w:t>
            </w:r>
            <w:proofErr w:type="gramEnd"/>
            <w:r w:rsidRPr="006F7249">
              <w:rPr>
                <w:lang w:val="en-US"/>
              </w:rPr>
              <w:t xml:space="preserve"> such as </w:t>
            </w:r>
            <w:proofErr w:type="spellStart"/>
            <w:r w:rsidRPr="006F7249">
              <w:rPr>
                <w:lang w:val="en-US"/>
              </w:rPr>
              <w:t>Mr</w:t>
            </w:r>
            <w:proofErr w:type="spellEnd"/>
            <w:r w:rsidRPr="006F7249">
              <w:rPr>
                <w:lang w:val="en-US"/>
              </w:rPr>
              <w:t xml:space="preserve">, </w:t>
            </w:r>
            <w:proofErr w:type="spellStart"/>
            <w:r w:rsidRPr="006F7249">
              <w:rPr>
                <w:lang w:val="en-US"/>
              </w:rPr>
              <w:t>Mrs</w:t>
            </w:r>
            <w:proofErr w:type="spellEnd"/>
            <w:r w:rsidRPr="006F7249">
              <w:rPr>
                <w:lang w:val="en-US"/>
              </w:rPr>
              <w:t xml:space="preserve">, Miss, </w:t>
            </w:r>
            <w:proofErr w:type="spellStart"/>
            <w:r w:rsidRPr="006F7249">
              <w:rPr>
                <w:lang w:val="en-US"/>
              </w:rPr>
              <w:t>Ms</w:t>
            </w:r>
            <w:proofErr w:type="spellEnd"/>
            <w:r w:rsidRPr="006F7249">
              <w:rPr>
                <w:lang w:val="en-US"/>
              </w:rPr>
              <w:t>, Dr, etc.</w:t>
            </w:r>
          </w:p>
        </w:tc>
        <w:tc>
          <w:tcPr>
            <w:tcW w:w="2693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AE94DE" w14:textId="77777777" w:rsidR="00F20F4A" w:rsidRPr="006F7249" w:rsidRDefault="00F20F4A" w:rsidP="00681927">
            <w:r w:rsidRPr="006F7249">
              <w:rPr>
                <w:lang w:val="en-US"/>
              </w:rPr>
              <w:t>Salutation</w:t>
            </w:r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91CC03" w14:textId="77777777" w:rsidR="00F20F4A" w:rsidRPr="006F7249" w:rsidRDefault="00F20F4A" w:rsidP="00681927">
            <w:r w:rsidRPr="006F7249">
              <w:rPr>
                <w:lang w:val="en-US"/>
              </w:rPr>
              <w:t>Salutation</w:t>
            </w:r>
          </w:p>
        </w:tc>
      </w:tr>
      <w:tr w:rsidR="00F20F4A" w:rsidRPr="006F7249" w14:paraId="35EDAFCE" w14:textId="77777777" w:rsidTr="00681927">
        <w:trPr>
          <w:trHeight w:val="141"/>
        </w:trPr>
        <w:tc>
          <w:tcPr>
            <w:tcW w:w="3534" w:type="dxa"/>
            <w:gridSpan w:val="2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645492D1" w14:textId="77777777" w:rsidR="00F20F4A" w:rsidRPr="006F7249" w:rsidRDefault="00F20F4A" w:rsidP="00681927"/>
        </w:tc>
        <w:tc>
          <w:tcPr>
            <w:tcW w:w="2835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915337" w14:textId="77777777" w:rsidR="00F20F4A" w:rsidRPr="006F7249" w:rsidRDefault="00F20F4A" w:rsidP="00681927">
            <w:r w:rsidRPr="006F7249">
              <w:rPr>
                <w:lang w:val="en-US"/>
              </w:rPr>
              <w:t>First Name</w:t>
            </w:r>
          </w:p>
        </w:tc>
        <w:tc>
          <w:tcPr>
            <w:tcW w:w="6804" w:type="dxa"/>
            <w:gridSpan w:val="2"/>
            <w:vMerge w:val="restart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321F0D" w14:textId="77777777" w:rsidR="00F20F4A" w:rsidRPr="006F7249" w:rsidRDefault="00F20F4A" w:rsidP="00681927">
            <w:r w:rsidRPr="006F7249">
              <w:rPr>
                <w:lang w:val="en-US"/>
              </w:rPr>
              <w:t>Core legal name details</w:t>
            </w:r>
          </w:p>
        </w:tc>
        <w:tc>
          <w:tcPr>
            <w:tcW w:w="2693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DE06CB" w14:textId="77777777" w:rsidR="00F20F4A" w:rsidRPr="006F7249" w:rsidRDefault="00F20F4A" w:rsidP="00681927">
            <w:r w:rsidRPr="006F7249">
              <w:rPr>
                <w:lang w:val="en-US"/>
              </w:rPr>
              <w:t>FirstName</w:t>
            </w:r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B7881D" w14:textId="77777777" w:rsidR="00F20F4A" w:rsidRPr="006F7249" w:rsidRDefault="00F20F4A" w:rsidP="00681927">
            <w:r w:rsidRPr="006F7249">
              <w:rPr>
                <w:lang w:val="en-US"/>
              </w:rPr>
              <w:t>FirstName</w:t>
            </w:r>
          </w:p>
        </w:tc>
      </w:tr>
      <w:tr w:rsidR="00F20F4A" w:rsidRPr="006F7249" w14:paraId="35D5D7BE" w14:textId="77777777" w:rsidTr="00681927">
        <w:trPr>
          <w:trHeight w:val="141"/>
        </w:trPr>
        <w:tc>
          <w:tcPr>
            <w:tcW w:w="3534" w:type="dxa"/>
            <w:gridSpan w:val="2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7A7E418E" w14:textId="77777777" w:rsidR="00F20F4A" w:rsidRPr="006F7249" w:rsidRDefault="00F20F4A" w:rsidP="00681927"/>
        </w:tc>
        <w:tc>
          <w:tcPr>
            <w:tcW w:w="2835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A5EEFA" w14:textId="77777777" w:rsidR="00F20F4A" w:rsidRPr="006F7249" w:rsidRDefault="00F20F4A" w:rsidP="00681927">
            <w:r w:rsidRPr="006F7249">
              <w:rPr>
                <w:lang w:val="en-US"/>
              </w:rPr>
              <w:t>Middle Name</w:t>
            </w:r>
          </w:p>
        </w:tc>
        <w:tc>
          <w:tcPr>
            <w:tcW w:w="6804" w:type="dxa"/>
            <w:gridSpan w:val="2"/>
            <w:vMerge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vAlign w:val="center"/>
            <w:hideMark/>
          </w:tcPr>
          <w:p w14:paraId="70CDD98A" w14:textId="77777777" w:rsidR="00F20F4A" w:rsidRPr="006F7249" w:rsidRDefault="00F20F4A" w:rsidP="00681927"/>
        </w:tc>
        <w:tc>
          <w:tcPr>
            <w:tcW w:w="2693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1F727A" w14:textId="77777777" w:rsidR="00F20F4A" w:rsidRPr="006F7249" w:rsidRDefault="00F20F4A" w:rsidP="00681927">
            <w:proofErr w:type="spellStart"/>
            <w:r w:rsidRPr="006F7249">
              <w:rPr>
                <w:lang w:val="en-US"/>
              </w:rPr>
              <w:t>MiddleName</w:t>
            </w:r>
            <w:proofErr w:type="spellEnd"/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778929" w14:textId="77777777" w:rsidR="00F20F4A" w:rsidRPr="006F7249" w:rsidRDefault="00F20F4A" w:rsidP="00681927">
            <w:proofErr w:type="spellStart"/>
            <w:r w:rsidRPr="006F7249">
              <w:rPr>
                <w:lang w:val="en-US"/>
              </w:rPr>
              <w:t>MiddleName</w:t>
            </w:r>
            <w:proofErr w:type="spellEnd"/>
          </w:p>
        </w:tc>
      </w:tr>
      <w:tr w:rsidR="00F20F4A" w:rsidRPr="006F7249" w14:paraId="7C120EA8" w14:textId="77777777" w:rsidTr="00681927">
        <w:trPr>
          <w:trHeight w:val="141"/>
        </w:trPr>
        <w:tc>
          <w:tcPr>
            <w:tcW w:w="3534" w:type="dxa"/>
            <w:gridSpan w:val="2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67C25270" w14:textId="77777777" w:rsidR="00F20F4A" w:rsidRPr="006F7249" w:rsidRDefault="00F20F4A" w:rsidP="00681927"/>
        </w:tc>
        <w:tc>
          <w:tcPr>
            <w:tcW w:w="2835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E1784B" w14:textId="77777777" w:rsidR="00F20F4A" w:rsidRPr="006F7249" w:rsidRDefault="00F20F4A" w:rsidP="00681927">
            <w:r w:rsidRPr="006F7249">
              <w:rPr>
                <w:lang w:val="en-US"/>
              </w:rPr>
              <w:t>Last Name</w:t>
            </w:r>
          </w:p>
        </w:tc>
        <w:tc>
          <w:tcPr>
            <w:tcW w:w="6804" w:type="dxa"/>
            <w:gridSpan w:val="2"/>
            <w:vMerge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vAlign w:val="center"/>
            <w:hideMark/>
          </w:tcPr>
          <w:p w14:paraId="78D09468" w14:textId="77777777" w:rsidR="00F20F4A" w:rsidRPr="006F7249" w:rsidRDefault="00F20F4A" w:rsidP="00681927"/>
        </w:tc>
        <w:tc>
          <w:tcPr>
            <w:tcW w:w="2693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DA5EB3" w14:textId="77777777" w:rsidR="00F20F4A" w:rsidRPr="006F7249" w:rsidRDefault="00F20F4A" w:rsidP="00681927">
            <w:r w:rsidRPr="006F7249">
              <w:rPr>
                <w:lang w:val="en-US"/>
              </w:rPr>
              <w:t>LastName</w:t>
            </w:r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700238" w14:textId="77777777" w:rsidR="00F20F4A" w:rsidRPr="006F7249" w:rsidRDefault="00F20F4A" w:rsidP="00681927">
            <w:r w:rsidRPr="006F7249">
              <w:rPr>
                <w:lang w:val="en-US"/>
              </w:rPr>
              <w:t>LastName</w:t>
            </w:r>
          </w:p>
        </w:tc>
      </w:tr>
      <w:tr w:rsidR="00F20F4A" w:rsidRPr="006F7249" w14:paraId="6B59B253" w14:textId="77777777" w:rsidTr="00681927">
        <w:trPr>
          <w:trHeight w:val="141"/>
        </w:trPr>
        <w:tc>
          <w:tcPr>
            <w:tcW w:w="3534" w:type="dxa"/>
            <w:gridSpan w:val="2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5BC94E06" w14:textId="77777777" w:rsidR="00F20F4A" w:rsidRPr="006F7249" w:rsidRDefault="00F20F4A" w:rsidP="00681927"/>
        </w:tc>
        <w:tc>
          <w:tcPr>
            <w:tcW w:w="2835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C313EB" w14:textId="77777777" w:rsidR="00F20F4A" w:rsidRPr="006F7249" w:rsidRDefault="00F20F4A" w:rsidP="00681927">
            <w:r w:rsidRPr="006F7249">
              <w:rPr>
                <w:lang w:val="en-US"/>
              </w:rPr>
              <w:t>Mailing Address</w:t>
            </w:r>
          </w:p>
        </w:tc>
        <w:tc>
          <w:tcPr>
            <w:tcW w:w="6804" w:type="dxa"/>
            <w:gridSpan w:val="2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E0131C" w14:textId="77777777" w:rsidR="00F20F4A" w:rsidRPr="006F7249" w:rsidRDefault="00F20F4A" w:rsidP="00681927">
            <w:r w:rsidRPr="006F7249">
              <w:rPr>
                <w:lang w:val="en-US"/>
              </w:rPr>
              <w:t>As per the VPS Address data guidelines, this should be in</w:t>
            </w:r>
            <w:r w:rsidRPr="006F7249">
              <w:t xml:space="preserve"> the Postal Address File (PAF) format.</w:t>
            </w:r>
          </w:p>
          <w:p w14:paraId="6149F2DC" w14:textId="77777777" w:rsidR="00F20F4A" w:rsidRPr="006F7249" w:rsidRDefault="00F20F4A" w:rsidP="00681927">
            <w:r w:rsidRPr="006F7249">
              <w:rPr>
                <w:lang w:val="en-US"/>
              </w:rPr>
              <w:t>This should be split into Street, City, State, Country, Postal Code. Recommend against aggregation into 1 line address for analysis purposes.</w:t>
            </w:r>
          </w:p>
        </w:tc>
        <w:tc>
          <w:tcPr>
            <w:tcW w:w="2693" w:type="dxa"/>
            <w:vMerge w:val="restart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CF6CC05" w14:textId="77777777" w:rsidR="00F20F4A" w:rsidRPr="006F7249" w:rsidRDefault="00F20F4A" w:rsidP="00681927">
            <w:r w:rsidRPr="006F7249">
              <w:rPr>
                <w:i/>
                <w:iCs/>
              </w:rPr>
              <w:t>Not captured at contact level as of today</w:t>
            </w:r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FDBD72" w14:textId="77777777" w:rsidR="00F20F4A" w:rsidRPr="006F7249" w:rsidRDefault="00F20F4A" w:rsidP="00681927">
            <w:r w:rsidRPr="006F7249">
              <w:rPr>
                <w:i/>
                <w:iCs/>
                <w:lang w:val="en-US"/>
              </w:rPr>
              <w:t>Per description</w:t>
            </w:r>
          </w:p>
        </w:tc>
      </w:tr>
      <w:tr w:rsidR="00F20F4A" w:rsidRPr="006F7249" w14:paraId="39D5AB1A" w14:textId="77777777" w:rsidTr="00681927">
        <w:trPr>
          <w:trHeight w:val="141"/>
        </w:trPr>
        <w:tc>
          <w:tcPr>
            <w:tcW w:w="3534" w:type="dxa"/>
            <w:gridSpan w:val="2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6B1B1A47" w14:textId="77777777" w:rsidR="00F20F4A" w:rsidRPr="006F7249" w:rsidRDefault="00F20F4A" w:rsidP="00681927"/>
        </w:tc>
        <w:tc>
          <w:tcPr>
            <w:tcW w:w="2835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CC0703" w14:textId="77777777" w:rsidR="00F20F4A" w:rsidRPr="006F7249" w:rsidRDefault="00F20F4A" w:rsidP="00681927">
            <w:r w:rsidRPr="006F7249">
              <w:rPr>
                <w:lang w:val="en-US"/>
              </w:rPr>
              <w:t>Mobile Phone</w:t>
            </w:r>
          </w:p>
        </w:tc>
        <w:tc>
          <w:tcPr>
            <w:tcW w:w="6804" w:type="dxa"/>
            <w:gridSpan w:val="2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35C33F" w14:textId="77777777" w:rsidR="00F20F4A" w:rsidRPr="006F7249" w:rsidRDefault="00F20F4A" w:rsidP="00681927">
            <w:proofErr w:type="gramStart"/>
            <w:r w:rsidRPr="006F7249">
              <w:rPr>
                <w:lang w:val="en-US"/>
              </w:rPr>
              <w:t>Typically</w:t>
            </w:r>
            <w:proofErr w:type="gramEnd"/>
            <w:r w:rsidRPr="006F7249">
              <w:rPr>
                <w:lang w:val="en-US"/>
              </w:rPr>
              <w:t xml:space="preserve"> a personal phone contact detail</w:t>
            </w:r>
          </w:p>
        </w:tc>
        <w:tc>
          <w:tcPr>
            <w:tcW w:w="2693" w:type="dxa"/>
            <w:vMerge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vAlign w:val="center"/>
            <w:hideMark/>
          </w:tcPr>
          <w:p w14:paraId="70903AD3" w14:textId="77777777" w:rsidR="00F20F4A" w:rsidRPr="006F7249" w:rsidRDefault="00F20F4A" w:rsidP="00681927"/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2DA311" w14:textId="77777777" w:rsidR="00F20F4A" w:rsidRPr="006F7249" w:rsidRDefault="00F20F4A" w:rsidP="00681927">
            <w:proofErr w:type="spellStart"/>
            <w:r w:rsidRPr="006F7249">
              <w:rPr>
                <w:lang w:val="en-US"/>
              </w:rPr>
              <w:t>MobilePhone</w:t>
            </w:r>
            <w:proofErr w:type="spellEnd"/>
          </w:p>
        </w:tc>
      </w:tr>
      <w:tr w:rsidR="00F20F4A" w:rsidRPr="006F7249" w14:paraId="0793BAAE" w14:textId="77777777" w:rsidTr="00681927">
        <w:trPr>
          <w:trHeight w:val="141"/>
        </w:trPr>
        <w:tc>
          <w:tcPr>
            <w:tcW w:w="3534" w:type="dxa"/>
            <w:gridSpan w:val="2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5511DBD0" w14:textId="77777777" w:rsidR="00F20F4A" w:rsidRPr="006F7249" w:rsidRDefault="00F20F4A" w:rsidP="00681927"/>
        </w:tc>
        <w:tc>
          <w:tcPr>
            <w:tcW w:w="2835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2A8C76" w14:textId="77777777" w:rsidR="00F20F4A" w:rsidRPr="006F7249" w:rsidRDefault="00F20F4A" w:rsidP="00681927">
            <w:r w:rsidRPr="006F7249">
              <w:rPr>
                <w:lang w:val="en-US"/>
              </w:rPr>
              <w:t>Business Phone</w:t>
            </w:r>
          </w:p>
        </w:tc>
        <w:tc>
          <w:tcPr>
            <w:tcW w:w="6804" w:type="dxa"/>
            <w:gridSpan w:val="2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5B52CC" w14:textId="77777777" w:rsidR="00F20F4A" w:rsidRPr="006F7249" w:rsidRDefault="00F20F4A" w:rsidP="00681927">
            <w:proofErr w:type="gramStart"/>
            <w:r w:rsidRPr="006F7249">
              <w:rPr>
                <w:lang w:val="en-US"/>
              </w:rPr>
              <w:t>Typically</w:t>
            </w:r>
            <w:proofErr w:type="gramEnd"/>
            <w:r w:rsidRPr="006F7249">
              <w:rPr>
                <w:lang w:val="en-US"/>
              </w:rPr>
              <w:t xml:space="preserve"> a business-hours office number</w:t>
            </w:r>
          </w:p>
        </w:tc>
        <w:tc>
          <w:tcPr>
            <w:tcW w:w="2693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844456" w14:textId="77777777" w:rsidR="00F20F4A" w:rsidRPr="006F7249" w:rsidRDefault="00F20F4A" w:rsidP="00681927">
            <w:r w:rsidRPr="006F7249">
              <w:rPr>
                <w:lang w:val="en-US"/>
              </w:rPr>
              <w:t>Phone</w:t>
            </w:r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3E641F" w14:textId="77777777" w:rsidR="00F20F4A" w:rsidRPr="006F7249" w:rsidRDefault="00F20F4A" w:rsidP="00681927">
            <w:r w:rsidRPr="006F7249">
              <w:rPr>
                <w:lang w:val="en-US"/>
              </w:rPr>
              <w:t>Phone</w:t>
            </w:r>
          </w:p>
        </w:tc>
      </w:tr>
      <w:tr w:rsidR="00F20F4A" w:rsidRPr="006F7249" w14:paraId="2E9A9F63" w14:textId="77777777" w:rsidTr="00681927">
        <w:trPr>
          <w:trHeight w:val="141"/>
        </w:trPr>
        <w:tc>
          <w:tcPr>
            <w:tcW w:w="3534" w:type="dxa"/>
            <w:gridSpan w:val="2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496D4847" w14:textId="77777777" w:rsidR="00F20F4A" w:rsidRPr="006F7249" w:rsidRDefault="00F20F4A" w:rsidP="00681927"/>
        </w:tc>
        <w:tc>
          <w:tcPr>
            <w:tcW w:w="2835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7AA5F0" w14:textId="77777777" w:rsidR="00F20F4A" w:rsidRPr="006F7249" w:rsidRDefault="00F20F4A" w:rsidP="00681927">
            <w:r w:rsidRPr="006F7249">
              <w:rPr>
                <w:lang w:val="en-US"/>
              </w:rPr>
              <w:t>Job/Role Title</w:t>
            </w:r>
          </w:p>
        </w:tc>
        <w:tc>
          <w:tcPr>
            <w:tcW w:w="6804" w:type="dxa"/>
            <w:gridSpan w:val="2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3C8901" w14:textId="77777777" w:rsidR="00F20F4A" w:rsidRPr="006F7249" w:rsidRDefault="00F20F4A" w:rsidP="00681927">
            <w:r w:rsidRPr="006F7249">
              <w:rPr>
                <w:lang w:val="en-US"/>
              </w:rPr>
              <w:t>Represents their role, such as CEO or Consultant</w:t>
            </w:r>
          </w:p>
        </w:tc>
        <w:tc>
          <w:tcPr>
            <w:tcW w:w="2693" w:type="dxa"/>
            <w:vMerge w:val="restart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60DAA2" w14:textId="77777777" w:rsidR="00F20F4A" w:rsidRPr="006F7249" w:rsidRDefault="00F20F4A" w:rsidP="00681927">
            <w:r w:rsidRPr="006F7249">
              <w:rPr>
                <w:i/>
                <w:iCs/>
              </w:rPr>
              <w:t>Not captured at contact level as of today</w:t>
            </w:r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B05430" w14:textId="77777777" w:rsidR="00F20F4A" w:rsidRPr="006F7249" w:rsidRDefault="00F20F4A" w:rsidP="00681927">
            <w:r w:rsidRPr="006F7249">
              <w:rPr>
                <w:lang w:val="en-US"/>
              </w:rPr>
              <w:t>Title</w:t>
            </w:r>
          </w:p>
        </w:tc>
      </w:tr>
      <w:tr w:rsidR="00F20F4A" w:rsidRPr="006F7249" w14:paraId="1DEB8148" w14:textId="77777777" w:rsidTr="00681927">
        <w:trPr>
          <w:trHeight w:val="1543"/>
        </w:trPr>
        <w:tc>
          <w:tcPr>
            <w:tcW w:w="3534" w:type="dxa"/>
            <w:gridSpan w:val="2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7CE16CA8" w14:textId="77777777" w:rsidR="00F20F4A" w:rsidRPr="006F7249" w:rsidRDefault="00F20F4A" w:rsidP="00681927"/>
        </w:tc>
        <w:tc>
          <w:tcPr>
            <w:tcW w:w="2835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12651C" w14:textId="77777777" w:rsidR="00F20F4A" w:rsidRPr="006F7249" w:rsidRDefault="00F20F4A" w:rsidP="00681927">
            <w:r w:rsidRPr="006F7249">
              <w:rPr>
                <w:lang w:val="en-US"/>
              </w:rPr>
              <w:t>Status</w:t>
            </w:r>
          </w:p>
        </w:tc>
        <w:tc>
          <w:tcPr>
            <w:tcW w:w="6804" w:type="dxa"/>
            <w:gridSpan w:val="2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BDDB95" w14:textId="77777777" w:rsidR="00F20F4A" w:rsidRPr="006F7249" w:rsidRDefault="00F20F4A" w:rsidP="00681927">
            <w:r w:rsidRPr="006F7249">
              <w:rPr>
                <w:lang w:val="en-US"/>
              </w:rPr>
              <w:t xml:space="preserve">A method of tracking if they currently are related (Active) or are former and have moved on (Inactive). Could be used to track </w:t>
            </w:r>
            <w:proofErr w:type="spellStart"/>
            <w:r w:rsidRPr="006F7249">
              <w:rPr>
                <w:lang w:val="en-US"/>
              </w:rPr>
              <w:t>phoenixing</w:t>
            </w:r>
            <w:proofErr w:type="spellEnd"/>
            <w:r w:rsidRPr="006F7249">
              <w:rPr>
                <w:lang w:val="en-US"/>
              </w:rPr>
              <w:t xml:space="preserve"> if contacts reoccur.</w:t>
            </w:r>
          </w:p>
        </w:tc>
        <w:tc>
          <w:tcPr>
            <w:tcW w:w="2693" w:type="dxa"/>
            <w:vMerge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vAlign w:val="center"/>
            <w:hideMark/>
          </w:tcPr>
          <w:p w14:paraId="219DB913" w14:textId="77777777" w:rsidR="00F20F4A" w:rsidRPr="006F7249" w:rsidRDefault="00F20F4A" w:rsidP="00681927"/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D1CE7E" w14:textId="77777777" w:rsidR="00F20F4A" w:rsidRPr="006F7249" w:rsidRDefault="00F20F4A" w:rsidP="00681927">
            <w:r w:rsidRPr="006F7249">
              <w:rPr>
                <w:lang w:val="en-US"/>
              </w:rPr>
              <w:t>Status</w:t>
            </w:r>
          </w:p>
        </w:tc>
      </w:tr>
      <w:tr w:rsidR="00F20F4A" w:rsidRPr="006F7249" w14:paraId="070426BA" w14:textId="77777777" w:rsidTr="00681927">
        <w:trPr>
          <w:trHeight w:val="493"/>
        </w:trPr>
        <w:tc>
          <w:tcPr>
            <w:tcW w:w="3534" w:type="dxa"/>
            <w:gridSpan w:val="2"/>
            <w:vMerge w:val="restart"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779DFB" w14:textId="0BE8FB7F" w:rsidR="00F20F4A" w:rsidRPr="006F7249" w:rsidRDefault="00F20F4A" w:rsidP="00681927">
            <w:r>
              <w:tab/>
            </w:r>
            <w:r w:rsidRPr="006F7249">
              <w:rPr>
                <w:b/>
                <w:bCs/>
                <w:lang w:val="en-US"/>
              </w:rPr>
              <w:t>Location</w:t>
            </w:r>
            <w:r w:rsidRPr="006F7249">
              <w:rPr>
                <w:lang w:val="en-US"/>
              </w:rPr>
              <w:t xml:space="preserve"> </w:t>
            </w:r>
          </w:p>
          <w:p w14:paraId="06F46F8B" w14:textId="77777777" w:rsidR="00F20F4A" w:rsidRPr="006F7249" w:rsidRDefault="00F20F4A" w:rsidP="00681927">
            <w:r w:rsidRPr="006F7249">
              <w:rPr>
                <w:lang w:val="en-US"/>
              </w:rPr>
              <w:t>Representing a site or address, multiple per regulated entity</w:t>
            </w:r>
          </w:p>
          <w:p w14:paraId="6A67D44D" w14:textId="77777777" w:rsidR="00F20F4A" w:rsidRPr="006F7249" w:rsidRDefault="00F20F4A" w:rsidP="00681927">
            <w:r w:rsidRPr="006F7249">
              <w:rPr>
                <w:lang w:val="en-US"/>
              </w:rPr>
              <w:t>[As of Salesforce Summer ’25 (</w:t>
            </w:r>
            <w:hyperlink r:id="rId10" w:history="1">
              <w:r w:rsidRPr="006F7249">
                <w:rPr>
                  <w:rStyle w:val="Hyperlink"/>
                  <w:lang w:val="en-US"/>
                </w:rPr>
                <w:t>API v64.0</w:t>
              </w:r>
            </w:hyperlink>
            <w:r w:rsidRPr="006F7249">
              <w:rPr>
                <w:lang w:val="en-US"/>
              </w:rPr>
              <w:t>)]</w:t>
            </w:r>
          </w:p>
        </w:tc>
        <w:tc>
          <w:tcPr>
            <w:tcW w:w="2835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C487FA4" w14:textId="77777777" w:rsidR="00F20F4A" w:rsidRPr="00A519C9" w:rsidRDefault="00F20F4A" w:rsidP="00681927">
            <w:r w:rsidRPr="00A519C9">
              <w:rPr>
                <w:lang w:val="en-US"/>
              </w:rPr>
              <w:t>Location ID</w:t>
            </w:r>
          </w:p>
        </w:tc>
        <w:tc>
          <w:tcPr>
            <w:tcW w:w="6804" w:type="dxa"/>
            <w:gridSpan w:val="2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4557F1B" w14:textId="77777777" w:rsidR="00F20F4A" w:rsidRPr="00A519C9" w:rsidRDefault="00F20F4A" w:rsidP="00681927">
            <w:r w:rsidRPr="00A519C9">
              <w:rPr>
                <w:lang w:val="en-US"/>
              </w:rPr>
              <w:t>Unique identifier per location (system generated)</w:t>
            </w:r>
          </w:p>
        </w:tc>
        <w:tc>
          <w:tcPr>
            <w:tcW w:w="2693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FA286C" w14:textId="77777777" w:rsidR="00F20F4A" w:rsidRPr="00A519C9" w:rsidRDefault="00F20F4A" w:rsidP="00681927">
            <w:proofErr w:type="spellStart"/>
            <w:r w:rsidRPr="00A519C9">
              <w:rPr>
                <w:lang w:val="en-US"/>
              </w:rPr>
              <w:t>LocationID</w:t>
            </w:r>
            <w:proofErr w:type="spellEnd"/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ED6338" w14:textId="77777777" w:rsidR="00F20F4A" w:rsidRPr="00A519C9" w:rsidRDefault="00F20F4A" w:rsidP="00681927">
            <w:proofErr w:type="spellStart"/>
            <w:r w:rsidRPr="00A519C9">
              <w:rPr>
                <w:lang w:val="en-US"/>
              </w:rPr>
              <w:t>LocationID</w:t>
            </w:r>
            <w:proofErr w:type="spellEnd"/>
          </w:p>
        </w:tc>
      </w:tr>
      <w:tr w:rsidR="00F20F4A" w:rsidRPr="006F7249" w14:paraId="11388C07" w14:textId="77777777" w:rsidTr="00681927">
        <w:trPr>
          <w:trHeight w:val="124"/>
        </w:trPr>
        <w:tc>
          <w:tcPr>
            <w:tcW w:w="3534" w:type="dxa"/>
            <w:gridSpan w:val="2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454E56B5" w14:textId="77777777" w:rsidR="00F20F4A" w:rsidRPr="006F7249" w:rsidRDefault="00F20F4A" w:rsidP="00681927"/>
        </w:tc>
        <w:tc>
          <w:tcPr>
            <w:tcW w:w="2835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612CE0" w14:textId="77777777" w:rsidR="00F20F4A" w:rsidRPr="006F7249" w:rsidRDefault="00F20F4A" w:rsidP="00681927">
            <w:r w:rsidRPr="006F7249">
              <w:rPr>
                <w:lang w:val="en-US"/>
              </w:rPr>
              <w:t>Account ID</w:t>
            </w:r>
          </w:p>
        </w:tc>
        <w:tc>
          <w:tcPr>
            <w:tcW w:w="6804" w:type="dxa"/>
            <w:gridSpan w:val="2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038662" w14:textId="77777777" w:rsidR="00F20F4A" w:rsidRPr="006F7249" w:rsidRDefault="00F20F4A" w:rsidP="00681927">
            <w:r w:rsidRPr="006F7249">
              <w:rPr>
                <w:lang w:val="en-US"/>
              </w:rPr>
              <w:t>Relates to a business as holder if relevant.</w:t>
            </w:r>
          </w:p>
        </w:tc>
        <w:tc>
          <w:tcPr>
            <w:tcW w:w="2693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4744DB" w14:textId="77777777" w:rsidR="00F20F4A" w:rsidRPr="006F7249" w:rsidRDefault="00F20F4A" w:rsidP="00681927">
            <w:proofErr w:type="spellStart"/>
            <w:r w:rsidRPr="006F7249">
              <w:rPr>
                <w:lang w:val="en-US"/>
              </w:rPr>
              <w:t>AccountID</w:t>
            </w:r>
            <w:proofErr w:type="spellEnd"/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294492" w14:textId="77777777" w:rsidR="00F20F4A" w:rsidRPr="006F7249" w:rsidRDefault="00F20F4A" w:rsidP="00681927">
            <w:proofErr w:type="spellStart"/>
            <w:r w:rsidRPr="006F7249">
              <w:rPr>
                <w:lang w:val="en-US"/>
              </w:rPr>
              <w:t>AccountID</w:t>
            </w:r>
            <w:proofErr w:type="spellEnd"/>
          </w:p>
        </w:tc>
      </w:tr>
      <w:tr w:rsidR="00F20F4A" w:rsidRPr="006F7249" w14:paraId="21D9A84E" w14:textId="77777777" w:rsidTr="00681927">
        <w:trPr>
          <w:trHeight w:val="124"/>
        </w:trPr>
        <w:tc>
          <w:tcPr>
            <w:tcW w:w="3534" w:type="dxa"/>
            <w:gridSpan w:val="2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4160AD1A" w14:textId="77777777" w:rsidR="00F20F4A" w:rsidRPr="006F7249" w:rsidRDefault="00F20F4A" w:rsidP="00681927"/>
        </w:tc>
        <w:tc>
          <w:tcPr>
            <w:tcW w:w="2835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DDA001" w14:textId="77777777" w:rsidR="00F20F4A" w:rsidRPr="006F7249" w:rsidRDefault="00F20F4A" w:rsidP="00681927">
            <w:r w:rsidRPr="006F7249">
              <w:rPr>
                <w:lang w:val="en-US"/>
              </w:rPr>
              <w:t>Name</w:t>
            </w:r>
          </w:p>
        </w:tc>
        <w:tc>
          <w:tcPr>
            <w:tcW w:w="6804" w:type="dxa"/>
            <w:gridSpan w:val="2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500CDF" w14:textId="77777777" w:rsidR="00F20F4A" w:rsidRPr="006F7249" w:rsidRDefault="00F20F4A" w:rsidP="00681927">
            <w:r w:rsidRPr="006F7249">
              <w:rPr>
                <w:lang w:val="en-US"/>
              </w:rPr>
              <w:t>Descriptive name if one exists, such as "southeast warehouse" or "Head office"</w:t>
            </w:r>
          </w:p>
        </w:tc>
        <w:tc>
          <w:tcPr>
            <w:tcW w:w="2693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0A9DED" w14:textId="77777777" w:rsidR="00F20F4A" w:rsidRPr="006F7249" w:rsidRDefault="00F20F4A" w:rsidP="00681927">
            <w:r w:rsidRPr="006F7249">
              <w:rPr>
                <w:lang w:val="en-US"/>
              </w:rPr>
              <w:t>Name</w:t>
            </w:r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5981E9" w14:textId="77777777" w:rsidR="00F20F4A" w:rsidRPr="006F7249" w:rsidRDefault="00F20F4A" w:rsidP="00681927">
            <w:r w:rsidRPr="006F7249">
              <w:rPr>
                <w:lang w:val="en-US"/>
              </w:rPr>
              <w:t>Name</w:t>
            </w:r>
          </w:p>
        </w:tc>
      </w:tr>
      <w:tr w:rsidR="00F20F4A" w:rsidRPr="006F7249" w14:paraId="12322896" w14:textId="77777777" w:rsidTr="00681927">
        <w:trPr>
          <w:trHeight w:val="124"/>
        </w:trPr>
        <w:tc>
          <w:tcPr>
            <w:tcW w:w="3534" w:type="dxa"/>
            <w:gridSpan w:val="2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361A77F3" w14:textId="77777777" w:rsidR="00F20F4A" w:rsidRPr="006F7249" w:rsidRDefault="00F20F4A" w:rsidP="00681927"/>
        </w:tc>
        <w:tc>
          <w:tcPr>
            <w:tcW w:w="2835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788749" w14:textId="77777777" w:rsidR="00F20F4A" w:rsidRPr="006F7249" w:rsidRDefault="00F20F4A" w:rsidP="00681927">
            <w:r w:rsidRPr="006F7249">
              <w:rPr>
                <w:lang w:val="en-US"/>
              </w:rPr>
              <w:t>Location Level</w:t>
            </w:r>
          </w:p>
        </w:tc>
        <w:tc>
          <w:tcPr>
            <w:tcW w:w="6804" w:type="dxa"/>
            <w:gridSpan w:val="2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EAC57A" w14:textId="77777777" w:rsidR="00F20F4A" w:rsidRPr="006F7249" w:rsidRDefault="00F20F4A" w:rsidP="00681927">
            <w:r w:rsidRPr="006F7249">
              <w:rPr>
                <w:lang w:val="en-US"/>
              </w:rPr>
              <w:t>Used to track if the building exists within another building/complex, e.g. a cinema within shopping center.</w:t>
            </w:r>
          </w:p>
        </w:tc>
        <w:tc>
          <w:tcPr>
            <w:tcW w:w="2693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A69783" w14:textId="77777777" w:rsidR="00F20F4A" w:rsidRPr="006F7249" w:rsidRDefault="00F20F4A" w:rsidP="00681927">
            <w:r w:rsidRPr="006F7249">
              <w:rPr>
                <w:i/>
                <w:iCs/>
                <w:lang w:val="en-US"/>
              </w:rPr>
              <w:t xml:space="preserve">Not Provided/ </w:t>
            </w:r>
          </w:p>
          <w:p w14:paraId="010F4D4B" w14:textId="77777777" w:rsidR="00F20F4A" w:rsidRPr="006F7249" w:rsidRDefault="00F20F4A" w:rsidP="00681927">
            <w:r w:rsidRPr="006F7249">
              <w:rPr>
                <w:i/>
                <w:iCs/>
                <w:lang w:val="en-US"/>
              </w:rPr>
              <w:t>Specified</w:t>
            </w:r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14DB69" w14:textId="77777777" w:rsidR="00F20F4A" w:rsidRPr="006F7249" w:rsidRDefault="00F20F4A" w:rsidP="00681927">
            <w:proofErr w:type="spellStart"/>
            <w:r w:rsidRPr="006F7249">
              <w:rPr>
                <w:lang w:val="en-US"/>
              </w:rPr>
              <w:t>LocationLevel</w:t>
            </w:r>
            <w:proofErr w:type="spellEnd"/>
          </w:p>
        </w:tc>
      </w:tr>
      <w:tr w:rsidR="00F20F4A" w:rsidRPr="006F7249" w14:paraId="10B368F5" w14:textId="77777777" w:rsidTr="00681927">
        <w:trPr>
          <w:trHeight w:val="124"/>
        </w:trPr>
        <w:tc>
          <w:tcPr>
            <w:tcW w:w="3534" w:type="dxa"/>
            <w:gridSpan w:val="2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294BAE7A" w14:textId="77777777" w:rsidR="00F20F4A" w:rsidRPr="006F7249" w:rsidRDefault="00F20F4A" w:rsidP="00681927"/>
        </w:tc>
        <w:tc>
          <w:tcPr>
            <w:tcW w:w="2835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7149B2" w14:textId="77777777" w:rsidR="00F20F4A" w:rsidRPr="006F7249" w:rsidRDefault="00F20F4A" w:rsidP="00681927">
            <w:r w:rsidRPr="006F7249">
              <w:rPr>
                <w:lang w:val="en-US"/>
              </w:rPr>
              <w:t xml:space="preserve">Location Type </w:t>
            </w:r>
          </w:p>
        </w:tc>
        <w:tc>
          <w:tcPr>
            <w:tcW w:w="6804" w:type="dxa"/>
            <w:gridSpan w:val="2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252787" w14:textId="752A65F6" w:rsidR="00F20F4A" w:rsidRPr="006F7249" w:rsidRDefault="00F20F4A" w:rsidP="00681927">
            <w:r>
              <w:t>Used to distinguish between categories of locations (e.g. café, restaurant, etc)</w:t>
            </w:r>
          </w:p>
        </w:tc>
        <w:tc>
          <w:tcPr>
            <w:tcW w:w="2693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6A352B" w14:textId="77777777" w:rsidR="00F20F4A" w:rsidRPr="006F7249" w:rsidRDefault="00F20F4A" w:rsidP="00681927">
            <w:r w:rsidRPr="006F7249">
              <w:rPr>
                <w:lang w:val="en-US"/>
              </w:rPr>
              <w:t xml:space="preserve">Location Type </w:t>
            </w:r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868545" w14:textId="77777777" w:rsidR="00F20F4A" w:rsidRPr="006F7249" w:rsidRDefault="00F20F4A" w:rsidP="00681927">
            <w:r w:rsidRPr="006F7249">
              <w:rPr>
                <w:lang w:val="en-US"/>
              </w:rPr>
              <w:t xml:space="preserve">Location Type </w:t>
            </w:r>
          </w:p>
        </w:tc>
      </w:tr>
      <w:tr w:rsidR="00F20F4A" w:rsidRPr="006F7249" w14:paraId="19A8CE40" w14:textId="77777777" w:rsidTr="00681927">
        <w:trPr>
          <w:trHeight w:val="124"/>
        </w:trPr>
        <w:tc>
          <w:tcPr>
            <w:tcW w:w="3534" w:type="dxa"/>
            <w:gridSpan w:val="2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4DCE3E05" w14:textId="77777777" w:rsidR="00F20F4A" w:rsidRPr="006F7249" w:rsidRDefault="00F20F4A" w:rsidP="00681927"/>
        </w:tc>
        <w:tc>
          <w:tcPr>
            <w:tcW w:w="2835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2E1670" w14:textId="77777777" w:rsidR="00F20F4A" w:rsidRPr="006F7249" w:rsidRDefault="00F20F4A" w:rsidP="00681927">
            <w:r w:rsidRPr="006F7249">
              <w:rPr>
                <w:lang w:val="en-US"/>
              </w:rPr>
              <w:t>Site Address</w:t>
            </w:r>
          </w:p>
        </w:tc>
        <w:tc>
          <w:tcPr>
            <w:tcW w:w="6804" w:type="dxa"/>
            <w:gridSpan w:val="2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1FB19D" w14:textId="77777777" w:rsidR="00F20F4A" w:rsidRPr="006F7249" w:rsidRDefault="00F20F4A" w:rsidP="00681927">
            <w:r w:rsidRPr="006F7249">
              <w:rPr>
                <w:lang w:val="en-US"/>
              </w:rPr>
              <w:t xml:space="preserve">As per the VPS Address data guidelines, this should be in a </w:t>
            </w:r>
            <w:proofErr w:type="spellStart"/>
            <w:r w:rsidRPr="006F7249">
              <w:rPr>
                <w:lang w:val="en-US"/>
              </w:rPr>
              <w:t>VicMap</w:t>
            </w:r>
            <w:proofErr w:type="spellEnd"/>
            <w:r w:rsidRPr="006F7249">
              <w:rPr>
                <w:lang w:val="en-US"/>
              </w:rPr>
              <w:t xml:space="preserve"> format or </w:t>
            </w:r>
            <w:r w:rsidRPr="006F7249">
              <w:t xml:space="preserve">Geocoded National Address File (G-NAF). </w:t>
            </w:r>
          </w:p>
          <w:p w14:paraId="4DED8F4E" w14:textId="77777777" w:rsidR="00F20F4A" w:rsidRPr="006F7249" w:rsidRDefault="00F20F4A" w:rsidP="00681927">
            <w:r w:rsidRPr="006F7249">
              <w:rPr>
                <w:lang w:val="en-US"/>
              </w:rPr>
              <w:t>This should be split into Street, City, State, Country, Postal Code. Recommend against aggregation into 1 line address for analysis purposes.</w:t>
            </w:r>
          </w:p>
        </w:tc>
        <w:tc>
          <w:tcPr>
            <w:tcW w:w="2693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9F70D0" w14:textId="77777777" w:rsidR="00F20F4A" w:rsidRPr="006F7249" w:rsidRDefault="00F20F4A" w:rsidP="00681927">
            <w:r w:rsidRPr="006F7249">
              <w:rPr>
                <w:lang w:val="en-US"/>
              </w:rPr>
              <w:t xml:space="preserve">Address </w:t>
            </w:r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B7AE5B" w14:textId="77777777" w:rsidR="00F20F4A" w:rsidRPr="006F7249" w:rsidRDefault="00F20F4A" w:rsidP="00681927">
            <w:r w:rsidRPr="006F7249">
              <w:rPr>
                <w:lang w:val="en-US"/>
              </w:rPr>
              <w:t xml:space="preserve">Address (Related Object via </w:t>
            </w:r>
            <w:hyperlink r:id="rId11" w:history="1">
              <w:r w:rsidRPr="006F7249">
                <w:rPr>
                  <w:rStyle w:val="Hyperlink"/>
                  <w:lang w:val="en-US"/>
                </w:rPr>
                <w:t>Address API</w:t>
              </w:r>
            </w:hyperlink>
            <w:r w:rsidRPr="006F7249">
              <w:rPr>
                <w:lang w:val="en-US"/>
              </w:rPr>
              <w:t>)</w:t>
            </w:r>
          </w:p>
        </w:tc>
      </w:tr>
      <w:tr w:rsidR="00F20F4A" w:rsidRPr="006F7249" w14:paraId="7B53F97C" w14:textId="77777777" w:rsidTr="00681927">
        <w:trPr>
          <w:trHeight w:val="124"/>
        </w:trPr>
        <w:tc>
          <w:tcPr>
            <w:tcW w:w="3534" w:type="dxa"/>
            <w:gridSpan w:val="2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7BFD2405" w14:textId="77777777" w:rsidR="00F20F4A" w:rsidRPr="006F7249" w:rsidRDefault="00F20F4A" w:rsidP="00681927"/>
        </w:tc>
        <w:tc>
          <w:tcPr>
            <w:tcW w:w="2835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5BCB8D" w14:textId="77777777" w:rsidR="00F20F4A" w:rsidRPr="006F7249" w:rsidRDefault="00F20F4A" w:rsidP="00681927">
            <w:r w:rsidRPr="006F7249">
              <w:rPr>
                <w:lang w:val="en-US"/>
              </w:rPr>
              <w:t>Car Space</w:t>
            </w:r>
          </w:p>
        </w:tc>
        <w:tc>
          <w:tcPr>
            <w:tcW w:w="6804" w:type="dxa"/>
            <w:gridSpan w:val="2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9CC441" w14:textId="77777777" w:rsidR="00F20F4A" w:rsidRPr="006F7249" w:rsidRDefault="00F20F4A" w:rsidP="00681927">
            <w:r w:rsidRPr="006F7249">
              <w:rPr>
                <w:lang w:val="en-US"/>
              </w:rPr>
              <w:t>Number of car spaces if relevant</w:t>
            </w:r>
          </w:p>
        </w:tc>
        <w:tc>
          <w:tcPr>
            <w:tcW w:w="2693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21B7E5" w14:textId="77777777" w:rsidR="00F20F4A" w:rsidRPr="006F7249" w:rsidRDefault="00F20F4A" w:rsidP="00681927">
            <w:r w:rsidRPr="006F7249">
              <w:rPr>
                <w:lang w:val="en-US"/>
              </w:rPr>
              <w:t xml:space="preserve">Car Space </w:t>
            </w:r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98B492" w14:textId="77777777" w:rsidR="00F20F4A" w:rsidRPr="006F7249" w:rsidRDefault="00F20F4A" w:rsidP="00681927">
            <w:r w:rsidRPr="006F7249">
              <w:rPr>
                <w:i/>
                <w:iCs/>
                <w:lang w:val="en-US"/>
              </w:rPr>
              <w:t>N/A Custom Addition</w:t>
            </w:r>
          </w:p>
        </w:tc>
      </w:tr>
      <w:tr w:rsidR="00F20F4A" w:rsidRPr="006F7249" w14:paraId="04342684" w14:textId="77777777" w:rsidTr="00681927">
        <w:trPr>
          <w:trHeight w:val="124"/>
        </w:trPr>
        <w:tc>
          <w:tcPr>
            <w:tcW w:w="3534" w:type="dxa"/>
            <w:gridSpan w:val="2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5F970FF1" w14:textId="77777777" w:rsidR="00F20F4A" w:rsidRPr="006F7249" w:rsidRDefault="00F20F4A" w:rsidP="00681927"/>
        </w:tc>
        <w:tc>
          <w:tcPr>
            <w:tcW w:w="2835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4B812B" w14:textId="77777777" w:rsidR="00F20F4A" w:rsidRPr="006F7249" w:rsidRDefault="00F20F4A" w:rsidP="00681927">
            <w:r w:rsidRPr="006F7249">
              <w:rPr>
                <w:lang w:val="en-US"/>
              </w:rPr>
              <w:t xml:space="preserve">Close Date </w:t>
            </w:r>
          </w:p>
        </w:tc>
        <w:tc>
          <w:tcPr>
            <w:tcW w:w="6804" w:type="dxa"/>
            <w:gridSpan w:val="2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A728B0" w14:textId="77777777" w:rsidR="00F20F4A" w:rsidRPr="006F7249" w:rsidRDefault="00F20F4A" w:rsidP="00681927">
            <w:r w:rsidRPr="006F7249">
              <w:rPr>
                <w:lang w:val="en-US"/>
              </w:rPr>
              <w:t>Denotes if the location is active, and if not when it was shut/transferred.</w:t>
            </w:r>
          </w:p>
        </w:tc>
        <w:tc>
          <w:tcPr>
            <w:tcW w:w="2693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D0A828" w14:textId="77777777" w:rsidR="00F20F4A" w:rsidRPr="006F7249" w:rsidRDefault="00F20F4A" w:rsidP="00681927">
            <w:r w:rsidRPr="006F7249">
              <w:rPr>
                <w:lang w:val="en-US"/>
              </w:rPr>
              <w:t xml:space="preserve">Close Date </w:t>
            </w:r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CFAD32" w14:textId="77777777" w:rsidR="00F20F4A" w:rsidRPr="006F7249" w:rsidRDefault="00F20F4A" w:rsidP="00681927">
            <w:r w:rsidRPr="006F7249">
              <w:rPr>
                <w:lang w:val="en-US"/>
              </w:rPr>
              <w:t>Construction/ Possession/Open/ Remodel Dates (both Start and End dates)</w:t>
            </w:r>
          </w:p>
        </w:tc>
      </w:tr>
      <w:tr w:rsidR="00F20F4A" w:rsidRPr="006F7249" w14:paraId="6EE88BB7" w14:textId="77777777" w:rsidTr="00681927">
        <w:trPr>
          <w:trHeight w:val="124"/>
        </w:trPr>
        <w:tc>
          <w:tcPr>
            <w:tcW w:w="3534" w:type="dxa"/>
            <w:gridSpan w:val="2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5FB65724" w14:textId="77777777" w:rsidR="00F20F4A" w:rsidRPr="006F7249" w:rsidRDefault="00F20F4A" w:rsidP="00681927"/>
        </w:tc>
        <w:tc>
          <w:tcPr>
            <w:tcW w:w="2835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39DAF7" w14:textId="77777777" w:rsidR="00F20F4A" w:rsidRPr="006F7249" w:rsidRDefault="00F20F4A" w:rsidP="00681927">
            <w:r w:rsidRPr="006F7249">
              <w:rPr>
                <w:lang w:val="en-US"/>
              </w:rPr>
              <w:t xml:space="preserve">Number of employees </w:t>
            </w:r>
          </w:p>
        </w:tc>
        <w:tc>
          <w:tcPr>
            <w:tcW w:w="6804" w:type="dxa"/>
            <w:gridSpan w:val="2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921C3B" w14:textId="77777777" w:rsidR="00F20F4A" w:rsidRPr="006F7249" w:rsidRDefault="00F20F4A" w:rsidP="00681927">
            <w:r w:rsidRPr="006F7249">
              <w:rPr>
                <w:lang w:val="en-US"/>
              </w:rPr>
              <w:t>Number of staff on site if relevant</w:t>
            </w:r>
          </w:p>
        </w:tc>
        <w:tc>
          <w:tcPr>
            <w:tcW w:w="2693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51EFDB" w14:textId="77777777" w:rsidR="00F20F4A" w:rsidRPr="006F7249" w:rsidRDefault="00F20F4A" w:rsidP="00681927">
            <w:r w:rsidRPr="006F7249">
              <w:rPr>
                <w:lang w:val="en-US"/>
              </w:rPr>
              <w:t xml:space="preserve">Number of employees </w:t>
            </w:r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6B7808" w14:textId="77777777" w:rsidR="00F20F4A" w:rsidRPr="006F7249" w:rsidRDefault="00F20F4A" w:rsidP="00681927">
            <w:r w:rsidRPr="006F7249">
              <w:rPr>
                <w:i/>
                <w:iCs/>
                <w:lang w:val="en-US"/>
              </w:rPr>
              <w:t>N/A Custom Addition</w:t>
            </w:r>
          </w:p>
        </w:tc>
      </w:tr>
      <w:tr w:rsidR="00F20F4A" w:rsidRPr="006F7249" w14:paraId="191B6F18" w14:textId="77777777" w:rsidTr="00681927">
        <w:trPr>
          <w:trHeight w:val="124"/>
        </w:trPr>
        <w:tc>
          <w:tcPr>
            <w:tcW w:w="3534" w:type="dxa"/>
            <w:gridSpan w:val="2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6A44F040" w14:textId="77777777" w:rsidR="00F20F4A" w:rsidRPr="006F7249" w:rsidRDefault="00F20F4A" w:rsidP="00681927"/>
        </w:tc>
        <w:tc>
          <w:tcPr>
            <w:tcW w:w="2835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C1C25B" w14:textId="77777777" w:rsidR="00F20F4A" w:rsidRPr="006F7249" w:rsidRDefault="00F20F4A" w:rsidP="00681927">
            <w:r w:rsidRPr="006F7249">
              <w:rPr>
                <w:lang w:val="en-US"/>
              </w:rPr>
              <w:t>Operating Hours</w:t>
            </w:r>
          </w:p>
        </w:tc>
        <w:tc>
          <w:tcPr>
            <w:tcW w:w="6804" w:type="dxa"/>
            <w:gridSpan w:val="2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4A079C" w14:textId="77777777" w:rsidR="00F20F4A" w:rsidRPr="006F7249" w:rsidRDefault="00F20F4A" w:rsidP="00681927">
            <w:r w:rsidRPr="006F7249">
              <w:rPr>
                <w:lang w:val="en-US"/>
              </w:rPr>
              <w:t xml:space="preserve">Service Victoria </w:t>
            </w:r>
            <w:proofErr w:type="gramStart"/>
            <w:r w:rsidRPr="006F7249">
              <w:rPr>
                <w:lang w:val="en-US"/>
              </w:rPr>
              <w:t>have</w:t>
            </w:r>
            <w:proofErr w:type="gramEnd"/>
            <w:r w:rsidRPr="006F7249">
              <w:rPr>
                <w:lang w:val="en-US"/>
              </w:rPr>
              <w:t xml:space="preserve"> noted using this look-up field to a custom object, configuration is unclear.</w:t>
            </w:r>
          </w:p>
        </w:tc>
        <w:tc>
          <w:tcPr>
            <w:tcW w:w="2693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12AA8A" w14:textId="77777777" w:rsidR="00F20F4A" w:rsidRPr="006F7249" w:rsidRDefault="00F20F4A" w:rsidP="00681927">
            <w:r w:rsidRPr="006F7249">
              <w:rPr>
                <w:lang w:val="en-US"/>
              </w:rPr>
              <w:t>Operating Hours</w:t>
            </w:r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2532D1" w14:textId="77777777" w:rsidR="00F20F4A" w:rsidRPr="006F7249" w:rsidRDefault="00F20F4A" w:rsidP="00681927">
            <w:r w:rsidRPr="006F7249">
              <w:rPr>
                <w:i/>
                <w:iCs/>
                <w:lang w:val="en-US"/>
              </w:rPr>
              <w:t>N/A Custom Addition</w:t>
            </w:r>
          </w:p>
        </w:tc>
      </w:tr>
      <w:tr w:rsidR="00F20F4A" w:rsidRPr="006F7249" w14:paraId="0E1AED91" w14:textId="77777777" w:rsidTr="00681927">
        <w:trPr>
          <w:trHeight w:val="124"/>
        </w:trPr>
        <w:tc>
          <w:tcPr>
            <w:tcW w:w="3534" w:type="dxa"/>
            <w:gridSpan w:val="2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4C81B3CD" w14:textId="77777777" w:rsidR="00F20F4A" w:rsidRPr="006F7249" w:rsidRDefault="00F20F4A" w:rsidP="00681927"/>
        </w:tc>
        <w:tc>
          <w:tcPr>
            <w:tcW w:w="2835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DB8F46" w14:textId="77777777" w:rsidR="00F20F4A" w:rsidRPr="006F7249" w:rsidRDefault="00F20F4A" w:rsidP="00681927">
            <w:r w:rsidRPr="006F7249">
              <w:rPr>
                <w:lang w:val="en-US"/>
              </w:rPr>
              <w:t>Owner</w:t>
            </w:r>
          </w:p>
        </w:tc>
        <w:tc>
          <w:tcPr>
            <w:tcW w:w="6804" w:type="dxa"/>
            <w:gridSpan w:val="2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143510" w14:textId="77777777" w:rsidR="00F20F4A" w:rsidRPr="006F7249" w:rsidRDefault="00F20F4A" w:rsidP="00681927">
            <w:r w:rsidRPr="006F7249">
              <w:rPr>
                <w:lang w:val="en-US"/>
              </w:rPr>
              <w:t>Relates to a business</w:t>
            </w:r>
          </w:p>
        </w:tc>
        <w:tc>
          <w:tcPr>
            <w:tcW w:w="2693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448F57" w14:textId="77777777" w:rsidR="00F20F4A" w:rsidRPr="006F7249" w:rsidRDefault="00F20F4A" w:rsidP="00681927">
            <w:r w:rsidRPr="006F7249">
              <w:rPr>
                <w:lang w:val="en-US"/>
              </w:rPr>
              <w:t xml:space="preserve">Owner </w:t>
            </w:r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3BBEFF" w14:textId="77777777" w:rsidR="00F20F4A" w:rsidRPr="006F7249" w:rsidRDefault="00F20F4A" w:rsidP="00681927">
            <w:proofErr w:type="spellStart"/>
            <w:r w:rsidRPr="006F7249">
              <w:rPr>
                <w:lang w:val="en-US"/>
              </w:rPr>
              <w:t>AccountID</w:t>
            </w:r>
            <w:proofErr w:type="spellEnd"/>
          </w:p>
        </w:tc>
      </w:tr>
      <w:tr w:rsidR="00F20F4A" w:rsidRPr="006F7249" w14:paraId="71DE65B2" w14:textId="77777777" w:rsidTr="00681927">
        <w:trPr>
          <w:trHeight w:val="124"/>
        </w:trPr>
        <w:tc>
          <w:tcPr>
            <w:tcW w:w="3534" w:type="dxa"/>
            <w:gridSpan w:val="2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3A189E9B" w14:textId="77777777" w:rsidR="00F20F4A" w:rsidRPr="006F7249" w:rsidRDefault="00F20F4A" w:rsidP="00681927"/>
        </w:tc>
        <w:tc>
          <w:tcPr>
            <w:tcW w:w="2835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896C5C" w14:textId="77777777" w:rsidR="00F20F4A" w:rsidRPr="006F7249" w:rsidRDefault="00F20F4A" w:rsidP="00681927">
            <w:r w:rsidRPr="006F7249">
              <w:rPr>
                <w:lang w:val="en-US"/>
              </w:rPr>
              <w:t xml:space="preserve">Patron Capacity </w:t>
            </w:r>
          </w:p>
        </w:tc>
        <w:tc>
          <w:tcPr>
            <w:tcW w:w="6804" w:type="dxa"/>
            <w:gridSpan w:val="2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0EED45" w14:textId="4ED4928B" w:rsidR="00F20F4A" w:rsidRPr="006F7249" w:rsidRDefault="00F20F4A" w:rsidP="00681927">
            <w:r>
              <w:rPr>
                <w:lang w:val="en-US"/>
              </w:rPr>
              <w:t xml:space="preserve">Maximum number of people allowed in a venue. </w:t>
            </w:r>
          </w:p>
        </w:tc>
        <w:tc>
          <w:tcPr>
            <w:tcW w:w="2693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B166D3" w14:textId="77777777" w:rsidR="00F20F4A" w:rsidRPr="006F7249" w:rsidRDefault="00F20F4A" w:rsidP="00681927">
            <w:r w:rsidRPr="006F7249">
              <w:rPr>
                <w:lang w:val="en-US"/>
              </w:rPr>
              <w:t xml:space="preserve">Patron Capacity </w:t>
            </w:r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C2A91C" w14:textId="77777777" w:rsidR="00F20F4A" w:rsidRPr="006F7249" w:rsidRDefault="00F20F4A" w:rsidP="00681927">
            <w:r w:rsidRPr="006F7249">
              <w:rPr>
                <w:i/>
                <w:iCs/>
                <w:lang w:val="en-US"/>
              </w:rPr>
              <w:t>N/A Custom Addition</w:t>
            </w:r>
          </w:p>
        </w:tc>
      </w:tr>
      <w:tr w:rsidR="00F20F4A" w:rsidRPr="006F7249" w14:paraId="119D51CA" w14:textId="77777777" w:rsidTr="00681927">
        <w:trPr>
          <w:trHeight w:val="566"/>
        </w:trPr>
        <w:tc>
          <w:tcPr>
            <w:tcW w:w="3534" w:type="dxa"/>
            <w:gridSpan w:val="2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7BF04549" w14:textId="77777777" w:rsidR="00F20F4A" w:rsidRPr="006F7249" w:rsidRDefault="00F20F4A" w:rsidP="00681927"/>
        </w:tc>
        <w:tc>
          <w:tcPr>
            <w:tcW w:w="2835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9F09D0" w14:textId="77777777" w:rsidR="00F20F4A" w:rsidRPr="006F7249" w:rsidRDefault="00F20F4A" w:rsidP="00681927">
            <w:r w:rsidRPr="006F7249">
              <w:rPr>
                <w:lang w:val="en-US"/>
              </w:rPr>
              <w:t xml:space="preserve">Right To Occupy </w:t>
            </w:r>
          </w:p>
        </w:tc>
        <w:tc>
          <w:tcPr>
            <w:tcW w:w="6804" w:type="dxa"/>
            <w:gridSpan w:val="2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4859FD" w14:textId="5B76B4DF" w:rsidR="00F20F4A" w:rsidRPr="006F7249" w:rsidRDefault="00F20F4A" w:rsidP="00681927">
            <w:r>
              <w:rPr>
                <w:lang w:val="en-US"/>
              </w:rPr>
              <w:t xml:space="preserve">Legal basis for occupation. </w:t>
            </w:r>
          </w:p>
        </w:tc>
        <w:tc>
          <w:tcPr>
            <w:tcW w:w="2693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B10832" w14:textId="77777777" w:rsidR="00F20F4A" w:rsidRPr="006F7249" w:rsidRDefault="00F20F4A" w:rsidP="00681927">
            <w:r w:rsidRPr="006F7249">
              <w:rPr>
                <w:lang w:val="en-US"/>
              </w:rPr>
              <w:t>Right To Occupy</w:t>
            </w:r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940C00" w14:textId="77777777" w:rsidR="00F20F4A" w:rsidRPr="006F7249" w:rsidRDefault="00F20F4A" w:rsidP="00681927">
            <w:r w:rsidRPr="006F7249">
              <w:rPr>
                <w:i/>
                <w:iCs/>
                <w:lang w:val="en-US"/>
              </w:rPr>
              <w:t>N/A Custom Addition</w:t>
            </w:r>
          </w:p>
        </w:tc>
      </w:tr>
      <w:tr w:rsidR="00F20F4A" w:rsidRPr="006F7249" w14:paraId="6F9733FB" w14:textId="77777777" w:rsidTr="00681927">
        <w:trPr>
          <w:trHeight w:val="800"/>
        </w:trPr>
        <w:tc>
          <w:tcPr>
            <w:tcW w:w="3411" w:type="dxa"/>
            <w:vMerge w:val="restart"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604D6E6" w14:textId="77777777" w:rsidR="00F20F4A" w:rsidRPr="006F7249" w:rsidRDefault="00F20F4A" w:rsidP="00681927">
            <w:r w:rsidRPr="006F7249">
              <w:rPr>
                <w:b/>
                <w:bCs/>
                <w:lang w:val="en-US"/>
              </w:rPr>
              <w:t>Application</w:t>
            </w:r>
          </w:p>
          <w:p w14:paraId="42B51C6E" w14:textId="77777777" w:rsidR="00F20F4A" w:rsidRPr="00F20F4A" w:rsidRDefault="00F20F4A" w:rsidP="00681927">
            <w:r w:rsidRPr="00F20F4A">
              <w:rPr>
                <w:lang w:val="en-US"/>
              </w:rPr>
              <w:t>Representing the assessable context towards a permission, multiple per regulated entity and per license.</w:t>
            </w:r>
          </w:p>
          <w:p w14:paraId="391090DC" w14:textId="77777777" w:rsidR="00F20F4A" w:rsidRPr="006F7249" w:rsidRDefault="00F20F4A" w:rsidP="00681927">
            <w:r w:rsidRPr="006F7249">
              <w:rPr>
                <w:lang w:val="en-US"/>
              </w:rPr>
              <w:t>[Considered “</w:t>
            </w:r>
            <w:proofErr w:type="spellStart"/>
            <w:r w:rsidRPr="006F7249">
              <w:rPr>
                <w:lang w:val="en-US"/>
              </w:rPr>
              <w:t>BusinessLicenseApplication</w:t>
            </w:r>
            <w:proofErr w:type="spellEnd"/>
            <w:r w:rsidRPr="006F7249">
              <w:rPr>
                <w:lang w:val="en-US"/>
              </w:rPr>
              <w:t>" by Salesforce Summer ’25 (</w:t>
            </w:r>
            <w:hyperlink r:id="rId12" w:history="1">
              <w:r w:rsidRPr="006F7249">
                <w:rPr>
                  <w:rStyle w:val="Hyperlink"/>
                  <w:lang w:val="en-US"/>
                </w:rPr>
                <w:t>API v64.0</w:t>
              </w:r>
            </w:hyperlink>
            <w:r w:rsidRPr="006F7249">
              <w:rPr>
                <w:lang w:val="en-US"/>
              </w:rPr>
              <w:t>)]</w:t>
            </w:r>
          </w:p>
        </w:tc>
        <w:tc>
          <w:tcPr>
            <w:tcW w:w="3100" w:type="dxa"/>
            <w:gridSpan w:val="3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922D26" w14:textId="77777777" w:rsidR="00F20F4A" w:rsidRPr="00F20F4A" w:rsidRDefault="00F20F4A" w:rsidP="00681927">
            <w:r w:rsidRPr="00F20F4A">
              <w:rPr>
                <w:lang w:val="en-US"/>
              </w:rPr>
              <w:t>Application ID</w:t>
            </w:r>
          </w:p>
        </w:tc>
        <w:tc>
          <w:tcPr>
            <w:tcW w:w="6662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DAF3DB" w14:textId="77777777" w:rsidR="00F20F4A" w:rsidRPr="00F20F4A" w:rsidRDefault="00F20F4A" w:rsidP="00681927">
            <w:r w:rsidRPr="00F20F4A">
              <w:rPr>
                <w:lang w:val="en-US"/>
              </w:rPr>
              <w:t>Unique identifier per Application (system generated)</w:t>
            </w:r>
          </w:p>
        </w:tc>
        <w:tc>
          <w:tcPr>
            <w:tcW w:w="2693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C9E55D" w14:textId="77777777" w:rsidR="00F20F4A" w:rsidRPr="00F20F4A" w:rsidRDefault="00F20F4A" w:rsidP="00681927">
            <w:r w:rsidRPr="00F20F4A">
              <w:rPr>
                <w:lang w:val="en-US"/>
              </w:rPr>
              <w:t>Name</w:t>
            </w:r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70DB3A" w14:textId="77777777" w:rsidR="00F20F4A" w:rsidRPr="00F20F4A" w:rsidRDefault="00F20F4A" w:rsidP="00681927">
            <w:r w:rsidRPr="00F20F4A">
              <w:rPr>
                <w:lang w:val="en-US"/>
              </w:rPr>
              <w:t>Name</w:t>
            </w:r>
          </w:p>
        </w:tc>
      </w:tr>
      <w:tr w:rsidR="00F20F4A" w:rsidRPr="006F7249" w14:paraId="5625C47D" w14:textId="77777777" w:rsidTr="00681927">
        <w:trPr>
          <w:trHeight w:val="126"/>
        </w:trPr>
        <w:tc>
          <w:tcPr>
            <w:tcW w:w="3411" w:type="dxa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16B22450" w14:textId="77777777" w:rsidR="00F20F4A" w:rsidRPr="006F7249" w:rsidRDefault="00F20F4A" w:rsidP="00681927"/>
        </w:tc>
        <w:tc>
          <w:tcPr>
            <w:tcW w:w="3100" w:type="dxa"/>
            <w:gridSpan w:val="3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27DBEA" w14:textId="77777777" w:rsidR="00F20F4A" w:rsidRPr="006F7249" w:rsidRDefault="00F20F4A" w:rsidP="00681927">
            <w:r w:rsidRPr="006F7249">
              <w:rPr>
                <w:lang w:val="en-US"/>
              </w:rPr>
              <w:t>Applicant ID</w:t>
            </w:r>
          </w:p>
        </w:tc>
        <w:tc>
          <w:tcPr>
            <w:tcW w:w="6662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2C8B74" w14:textId="77777777" w:rsidR="00F20F4A" w:rsidRPr="006F7249" w:rsidRDefault="00F20F4A" w:rsidP="00681927">
            <w:r w:rsidRPr="006F7249">
              <w:rPr>
                <w:lang w:val="en-US"/>
              </w:rPr>
              <w:t>Relates to a contact as submitter.</w:t>
            </w:r>
          </w:p>
        </w:tc>
        <w:tc>
          <w:tcPr>
            <w:tcW w:w="2693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EECD1C" w14:textId="77777777" w:rsidR="00F20F4A" w:rsidRPr="006F7249" w:rsidRDefault="00F20F4A" w:rsidP="00681927">
            <w:proofErr w:type="spellStart"/>
            <w:r w:rsidRPr="006F7249">
              <w:rPr>
                <w:lang w:val="en-US"/>
              </w:rPr>
              <w:t>ApplicantID</w:t>
            </w:r>
            <w:proofErr w:type="spellEnd"/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3FA18F" w14:textId="77777777" w:rsidR="00F20F4A" w:rsidRPr="006F7249" w:rsidRDefault="00F20F4A" w:rsidP="00681927">
            <w:proofErr w:type="spellStart"/>
            <w:r w:rsidRPr="006F7249">
              <w:rPr>
                <w:lang w:val="en-US"/>
              </w:rPr>
              <w:t>ApplicantID</w:t>
            </w:r>
            <w:proofErr w:type="spellEnd"/>
          </w:p>
        </w:tc>
      </w:tr>
      <w:tr w:rsidR="00F20F4A" w:rsidRPr="006F7249" w14:paraId="4C775BDD" w14:textId="77777777" w:rsidTr="00681927">
        <w:trPr>
          <w:trHeight w:val="126"/>
        </w:trPr>
        <w:tc>
          <w:tcPr>
            <w:tcW w:w="3411" w:type="dxa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01EFCB93" w14:textId="77777777" w:rsidR="00F20F4A" w:rsidRPr="006F7249" w:rsidRDefault="00F20F4A" w:rsidP="00681927"/>
        </w:tc>
        <w:tc>
          <w:tcPr>
            <w:tcW w:w="3100" w:type="dxa"/>
            <w:gridSpan w:val="3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6189E9" w14:textId="77777777" w:rsidR="00F20F4A" w:rsidRPr="006F7249" w:rsidRDefault="00F20F4A" w:rsidP="00681927">
            <w:r w:rsidRPr="006F7249">
              <w:rPr>
                <w:lang w:val="en-US"/>
              </w:rPr>
              <w:t>Account ID</w:t>
            </w:r>
          </w:p>
        </w:tc>
        <w:tc>
          <w:tcPr>
            <w:tcW w:w="6662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3F4A2BD" w14:textId="77777777" w:rsidR="00F20F4A" w:rsidRPr="006F7249" w:rsidRDefault="00F20F4A" w:rsidP="00681927">
            <w:r w:rsidRPr="006F7249">
              <w:rPr>
                <w:lang w:val="en-US"/>
              </w:rPr>
              <w:t>Relates to a business as prospective holder if relevant.</w:t>
            </w:r>
          </w:p>
        </w:tc>
        <w:tc>
          <w:tcPr>
            <w:tcW w:w="2693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13F723" w14:textId="77777777" w:rsidR="00F20F4A" w:rsidRPr="006F7249" w:rsidRDefault="00F20F4A" w:rsidP="00681927">
            <w:proofErr w:type="spellStart"/>
            <w:r w:rsidRPr="006F7249">
              <w:rPr>
                <w:lang w:val="en-US"/>
              </w:rPr>
              <w:t>AccountID</w:t>
            </w:r>
            <w:proofErr w:type="spellEnd"/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7FCE8AF" w14:textId="77777777" w:rsidR="00F20F4A" w:rsidRPr="006F7249" w:rsidRDefault="00F20F4A" w:rsidP="00681927">
            <w:proofErr w:type="spellStart"/>
            <w:r w:rsidRPr="006F7249">
              <w:rPr>
                <w:lang w:val="en-US"/>
              </w:rPr>
              <w:t>AccountID</w:t>
            </w:r>
            <w:proofErr w:type="spellEnd"/>
          </w:p>
        </w:tc>
      </w:tr>
      <w:tr w:rsidR="00F20F4A" w:rsidRPr="006F7249" w14:paraId="76527664" w14:textId="77777777" w:rsidTr="00681927">
        <w:trPr>
          <w:trHeight w:val="126"/>
        </w:trPr>
        <w:tc>
          <w:tcPr>
            <w:tcW w:w="3411" w:type="dxa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1A0C0268" w14:textId="77777777" w:rsidR="00F20F4A" w:rsidRPr="006F7249" w:rsidRDefault="00F20F4A" w:rsidP="00681927"/>
        </w:tc>
        <w:tc>
          <w:tcPr>
            <w:tcW w:w="3100" w:type="dxa"/>
            <w:gridSpan w:val="3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C51071" w14:textId="77777777" w:rsidR="00F20F4A" w:rsidRPr="006F7249" w:rsidRDefault="00F20F4A" w:rsidP="00681927">
            <w:r w:rsidRPr="006F7249">
              <w:rPr>
                <w:lang w:val="en-US"/>
              </w:rPr>
              <w:t>Parent License Name</w:t>
            </w:r>
          </w:p>
        </w:tc>
        <w:tc>
          <w:tcPr>
            <w:tcW w:w="6662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14B5E2" w14:textId="77777777" w:rsidR="00F20F4A" w:rsidRPr="006F7249" w:rsidRDefault="00F20F4A" w:rsidP="00681927">
            <w:r w:rsidRPr="006F7249">
              <w:rPr>
                <w:lang w:val="en-US"/>
              </w:rPr>
              <w:t>License being requested</w:t>
            </w:r>
          </w:p>
        </w:tc>
        <w:tc>
          <w:tcPr>
            <w:tcW w:w="2693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92A273" w14:textId="77777777" w:rsidR="00F20F4A" w:rsidRPr="006F7249" w:rsidRDefault="00F20F4A" w:rsidP="00681927">
            <w:proofErr w:type="spellStart"/>
            <w:r w:rsidRPr="006F7249">
              <w:rPr>
                <w:lang w:val="en-US"/>
              </w:rPr>
              <w:t>LicenseTypeId</w:t>
            </w:r>
            <w:proofErr w:type="spellEnd"/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6EFFA8" w14:textId="77777777" w:rsidR="00F20F4A" w:rsidRPr="006F7249" w:rsidRDefault="00F20F4A" w:rsidP="00681927">
            <w:proofErr w:type="spellStart"/>
            <w:r w:rsidRPr="006F7249">
              <w:rPr>
                <w:lang w:val="en-US"/>
              </w:rPr>
              <w:t>LicenseTypeId</w:t>
            </w:r>
            <w:proofErr w:type="spellEnd"/>
          </w:p>
        </w:tc>
      </w:tr>
      <w:tr w:rsidR="00F20F4A" w:rsidRPr="006F7249" w14:paraId="6F43D00F" w14:textId="77777777" w:rsidTr="00681927">
        <w:trPr>
          <w:trHeight w:val="126"/>
        </w:trPr>
        <w:tc>
          <w:tcPr>
            <w:tcW w:w="3411" w:type="dxa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5494DA88" w14:textId="77777777" w:rsidR="00F20F4A" w:rsidRPr="006F7249" w:rsidRDefault="00F20F4A" w:rsidP="00681927"/>
        </w:tc>
        <w:tc>
          <w:tcPr>
            <w:tcW w:w="3100" w:type="dxa"/>
            <w:gridSpan w:val="3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906527" w14:textId="77777777" w:rsidR="00F20F4A" w:rsidRPr="006F7249" w:rsidRDefault="00F20F4A" w:rsidP="00681927">
            <w:r w:rsidRPr="006F7249">
              <w:rPr>
                <w:lang w:val="en-US"/>
              </w:rPr>
              <w:t>Resulting License ID</w:t>
            </w:r>
          </w:p>
        </w:tc>
        <w:tc>
          <w:tcPr>
            <w:tcW w:w="6662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856986" w14:textId="77777777" w:rsidR="00F20F4A" w:rsidRPr="006F7249" w:rsidRDefault="00F20F4A" w:rsidP="00681927">
            <w:r w:rsidRPr="006F7249">
              <w:rPr>
                <w:lang w:val="en-US"/>
              </w:rPr>
              <w:t>ID of License issued (null if not obtained/issued)</w:t>
            </w:r>
          </w:p>
        </w:tc>
        <w:tc>
          <w:tcPr>
            <w:tcW w:w="2693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42E2A4C" w14:textId="77777777" w:rsidR="00F20F4A" w:rsidRPr="006F7249" w:rsidRDefault="00F20F4A" w:rsidP="00681927">
            <w:proofErr w:type="spellStart"/>
            <w:r w:rsidRPr="006F7249">
              <w:rPr>
                <w:lang w:val="en-US"/>
              </w:rPr>
              <w:t>LicensePermitNameID</w:t>
            </w:r>
            <w:proofErr w:type="spellEnd"/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197FAC" w14:textId="77777777" w:rsidR="00F20F4A" w:rsidRPr="006F7249" w:rsidRDefault="00F20F4A" w:rsidP="00681927">
            <w:proofErr w:type="spellStart"/>
            <w:r w:rsidRPr="006F7249">
              <w:rPr>
                <w:lang w:val="en-US"/>
              </w:rPr>
              <w:t>LicensePermitNameID</w:t>
            </w:r>
            <w:proofErr w:type="spellEnd"/>
          </w:p>
        </w:tc>
      </w:tr>
      <w:tr w:rsidR="00F20F4A" w:rsidRPr="006F7249" w14:paraId="720B259B" w14:textId="77777777" w:rsidTr="00681927">
        <w:trPr>
          <w:trHeight w:val="126"/>
        </w:trPr>
        <w:tc>
          <w:tcPr>
            <w:tcW w:w="3411" w:type="dxa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1791C2D7" w14:textId="77777777" w:rsidR="00F20F4A" w:rsidRPr="006F7249" w:rsidRDefault="00F20F4A" w:rsidP="00681927"/>
        </w:tc>
        <w:tc>
          <w:tcPr>
            <w:tcW w:w="3100" w:type="dxa"/>
            <w:gridSpan w:val="3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EC8174" w14:textId="77777777" w:rsidR="00F20F4A" w:rsidRPr="006F7249" w:rsidRDefault="00F20F4A" w:rsidP="00681927">
            <w:r w:rsidRPr="006F7249">
              <w:rPr>
                <w:lang w:val="en-US"/>
              </w:rPr>
              <w:t>Application Date</w:t>
            </w:r>
          </w:p>
        </w:tc>
        <w:tc>
          <w:tcPr>
            <w:tcW w:w="6662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52F26B2" w14:textId="77777777" w:rsidR="00F20F4A" w:rsidRPr="006F7249" w:rsidRDefault="00F20F4A" w:rsidP="00681927">
            <w:r w:rsidRPr="006F7249">
              <w:rPr>
                <w:lang w:val="en-US"/>
              </w:rPr>
              <w:t>Date of submission.</w:t>
            </w:r>
          </w:p>
        </w:tc>
        <w:tc>
          <w:tcPr>
            <w:tcW w:w="2693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EC2F2F" w14:textId="77777777" w:rsidR="00F20F4A" w:rsidRPr="006F7249" w:rsidRDefault="00F20F4A" w:rsidP="00681927">
            <w:proofErr w:type="spellStart"/>
            <w:r w:rsidRPr="006F7249">
              <w:rPr>
                <w:lang w:val="en-US"/>
              </w:rPr>
              <w:t>AppliedDate</w:t>
            </w:r>
            <w:proofErr w:type="spellEnd"/>
            <w:r w:rsidRPr="006F7249">
              <w:rPr>
                <w:lang w:val="en-US"/>
              </w:rPr>
              <w:t xml:space="preserve">, </w:t>
            </w:r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DB2AF1" w14:textId="77777777" w:rsidR="00F20F4A" w:rsidRPr="006F7249" w:rsidRDefault="00F20F4A" w:rsidP="00681927">
            <w:proofErr w:type="spellStart"/>
            <w:r w:rsidRPr="006F7249">
              <w:rPr>
                <w:lang w:val="en-US"/>
              </w:rPr>
              <w:t>AppliedDate</w:t>
            </w:r>
            <w:proofErr w:type="spellEnd"/>
            <w:r w:rsidRPr="006F7249">
              <w:rPr>
                <w:lang w:val="en-US"/>
              </w:rPr>
              <w:t xml:space="preserve">, </w:t>
            </w:r>
          </w:p>
        </w:tc>
      </w:tr>
      <w:tr w:rsidR="00F20F4A" w:rsidRPr="006F7249" w14:paraId="0E5F48D9" w14:textId="77777777" w:rsidTr="00681927">
        <w:trPr>
          <w:trHeight w:val="126"/>
        </w:trPr>
        <w:tc>
          <w:tcPr>
            <w:tcW w:w="3411" w:type="dxa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30AEA525" w14:textId="77777777" w:rsidR="00F20F4A" w:rsidRPr="006F7249" w:rsidRDefault="00F20F4A" w:rsidP="00681927"/>
        </w:tc>
        <w:tc>
          <w:tcPr>
            <w:tcW w:w="3100" w:type="dxa"/>
            <w:gridSpan w:val="3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023D68" w14:textId="77777777" w:rsidR="00F20F4A" w:rsidRPr="006F7249" w:rsidRDefault="00F20F4A" w:rsidP="00681927">
            <w:r w:rsidRPr="006F7249">
              <w:rPr>
                <w:lang w:val="en-US"/>
              </w:rPr>
              <w:t>Approval Date</w:t>
            </w:r>
          </w:p>
        </w:tc>
        <w:tc>
          <w:tcPr>
            <w:tcW w:w="6662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FA84C3" w14:textId="77777777" w:rsidR="00F20F4A" w:rsidRPr="006F7249" w:rsidRDefault="00F20F4A" w:rsidP="00681927">
            <w:r w:rsidRPr="006F7249">
              <w:rPr>
                <w:lang w:val="en-US"/>
              </w:rPr>
              <w:t>Date of processing/</w:t>
            </w:r>
            <w:proofErr w:type="spellStart"/>
            <w:r w:rsidRPr="006F7249">
              <w:rPr>
                <w:lang w:val="en-US"/>
              </w:rPr>
              <w:t>finalisation</w:t>
            </w:r>
            <w:proofErr w:type="spellEnd"/>
            <w:r w:rsidRPr="006F7249">
              <w:rPr>
                <w:lang w:val="en-US"/>
              </w:rPr>
              <w:t>.</w:t>
            </w:r>
          </w:p>
        </w:tc>
        <w:tc>
          <w:tcPr>
            <w:tcW w:w="2693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C41FB5" w14:textId="77777777" w:rsidR="00F20F4A" w:rsidRPr="006F7249" w:rsidRDefault="00F20F4A" w:rsidP="00681927">
            <w:proofErr w:type="spellStart"/>
            <w:r w:rsidRPr="006F7249">
              <w:rPr>
                <w:lang w:val="en-US"/>
              </w:rPr>
              <w:t>ApprovedDate</w:t>
            </w:r>
            <w:proofErr w:type="spellEnd"/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30127C3" w14:textId="77777777" w:rsidR="00F20F4A" w:rsidRPr="006F7249" w:rsidRDefault="00F20F4A" w:rsidP="00681927">
            <w:proofErr w:type="spellStart"/>
            <w:r w:rsidRPr="006F7249">
              <w:rPr>
                <w:lang w:val="en-US"/>
              </w:rPr>
              <w:t>ApprovedDate</w:t>
            </w:r>
            <w:proofErr w:type="spellEnd"/>
          </w:p>
        </w:tc>
      </w:tr>
      <w:tr w:rsidR="00F20F4A" w:rsidRPr="006F7249" w14:paraId="5255A566" w14:textId="77777777" w:rsidTr="00681927">
        <w:trPr>
          <w:trHeight w:val="126"/>
        </w:trPr>
        <w:tc>
          <w:tcPr>
            <w:tcW w:w="3411" w:type="dxa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787A5A9C" w14:textId="77777777" w:rsidR="00F20F4A" w:rsidRPr="006F7249" w:rsidRDefault="00F20F4A" w:rsidP="00681927"/>
        </w:tc>
        <w:tc>
          <w:tcPr>
            <w:tcW w:w="3100" w:type="dxa"/>
            <w:gridSpan w:val="3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F31234" w14:textId="77777777" w:rsidR="00F20F4A" w:rsidRPr="006F7249" w:rsidRDefault="00F20F4A" w:rsidP="00681927">
            <w:r w:rsidRPr="006F7249">
              <w:rPr>
                <w:lang w:val="en-US"/>
              </w:rPr>
              <w:t>Payment Date</w:t>
            </w:r>
          </w:p>
        </w:tc>
        <w:tc>
          <w:tcPr>
            <w:tcW w:w="6662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0E0E5C" w14:textId="77777777" w:rsidR="00F20F4A" w:rsidRPr="006F7249" w:rsidRDefault="00F20F4A" w:rsidP="00681927">
            <w:r w:rsidRPr="006F7249">
              <w:rPr>
                <w:lang w:val="en-US"/>
              </w:rPr>
              <w:t>If relevant, denotes if paid.</w:t>
            </w:r>
          </w:p>
        </w:tc>
        <w:tc>
          <w:tcPr>
            <w:tcW w:w="2693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49C579" w14:textId="77777777" w:rsidR="00F20F4A" w:rsidRPr="006F7249" w:rsidRDefault="00F20F4A" w:rsidP="00681927">
            <w:proofErr w:type="spellStart"/>
            <w:r w:rsidRPr="006F7249">
              <w:rPr>
                <w:lang w:val="en-US"/>
              </w:rPr>
              <w:t>PaymentDate</w:t>
            </w:r>
            <w:proofErr w:type="spellEnd"/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299C15" w14:textId="77777777" w:rsidR="00F20F4A" w:rsidRPr="006F7249" w:rsidRDefault="00F20F4A" w:rsidP="00681927">
            <w:proofErr w:type="spellStart"/>
            <w:r w:rsidRPr="006F7249">
              <w:rPr>
                <w:lang w:val="en-US"/>
              </w:rPr>
              <w:t>PaymentDate</w:t>
            </w:r>
            <w:proofErr w:type="spellEnd"/>
          </w:p>
        </w:tc>
      </w:tr>
      <w:tr w:rsidR="00F20F4A" w:rsidRPr="006F7249" w14:paraId="15497A75" w14:textId="77777777" w:rsidTr="00681927">
        <w:trPr>
          <w:trHeight w:val="126"/>
        </w:trPr>
        <w:tc>
          <w:tcPr>
            <w:tcW w:w="3411" w:type="dxa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3AB716BE" w14:textId="77777777" w:rsidR="00F20F4A" w:rsidRPr="006F7249" w:rsidRDefault="00F20F4A" w:rsidP="00681927"/>
        </w:tc>
        <w:tc>
          <w:tcPr>
            <w:tcW w:w="3100" w:type="dxa"/>
            <w:gridSpan w:val="3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F044F4" w14:textId="77777777" w:rsidR="00F20F4A" w:rsidRPr="006F7249" w:rsidRDefault="00F20F4A" w:rsidP="00681927">
            <w:r w:rsidRPr="006F7249">
              <w:rPr>
                <w:lang w:val="en-US"/>
              </w:rPr>
              <w:t>Status</w:t>
            </w:r>
          </w:p>
        </w:tc>
        <w:tc>
          <w:tcPr>
            <w:tcW w:w="6662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91F485" w14:textId="77777777" w:rsidR="00F20F4A" w:rsidRPr="006F7249" w:rsidRDefault="00F20F4A" w:rsidP="00681927">
            <w:r w:rsidRPr="006F7249">
              <w:rPr>
                <w:lang w:val="en-US"/>
              </w:rPr>
              <w:t>Status of the application (e.g. draft, in progress, complete, etc.)</w:t>
            </w:r>
          </w:p>
        </w:tc>
        <w:tc>
          <w:tcPr>
            <w:tcW w:w="2693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5E6EC8" w14:textId="77777777" w:rsidR="00F20F4A" w:rsidRPr="006F7249" w:rsidRDefault="00F20F4A" w:rsidP="00681927">
            <w:r w:rsidRPr="006F7249">
              <w:rPr>
                <w:lang w:val="en-US"/>
              </w:rPr>
              <w:t>Status</w:t>
            </w:r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CCA7AE" w14:textId="77777777" w:rsidR="00F20F4A" w:rsidRPr="006F7249" w:rsidRDefault="00F20F4A" w:rsidP="00681927">
            <w:r w:rsidRPr="006F7249">
              <w:rPr>
                <w:lang w:val="en-US"/>
              </w:rPr>
              <w:t>Status</w:t>
            </w:r>
          </w:p>
        </w:tc>
      </w:tr>
    </w:tbl>
    <w:tbl>
      <w:tblPr>
        <w:tblW w:w="18985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392"/>
        <w:gridCol w:w="3119"/>
        <w:gridCol w:w="6804"/>
        <w:gridCol w:w="142"/>
        <w:gridCol w:w="2268"/>
        <w:gridCol w:w="141"/>
        <w:gridCol w:w="3119"/>
      </w:tblGrid>
      <w:tr w:rsidR="00F20F4A" w:rsidRPr="006F7249" w14:paraId="30EBCDE3" w14:textId="77777777" w:rsidTr="00681927">
        <w:trPr>
          <w:trHeight w:val="44"/>
        </w:trPr>
        <w:tc>
          <w:tcPr>
            <w:tcW w:w="3392" w:type="dxa"/>
            <w:vMerge w:val="restart"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EC2544" w14:textId="77777777" w:rsidR="00F20F4A" w:rsidRPr="006F7249" w:rsidRDefault="00F20F4A" w:rsidP="00681927">
            <w:r w:rsidRPr="006F7249">
              <w:rPr>
                <w:b/>
                <w:bCs/>
                <w:lang w:val="en-US"/>
              </w:rPr>
              <w:t xml:space="preserve">Granted </w:t>
            </w:r>
            <w:proofErr w:type="spellStart"/>
            <w:r w:rsidRPr="006F7249">
              <w:rPr>
                <w:b/>
                <w:bCs/>
                <w:lang w:val="en-US"/>
              </w:rPr>
              <w:t>Authorisation</w:t>
            </w:r>
            <w:proofErr w:type="spellEnd"/>
          </w:p>
          <w:p w14:paraId="175E9BC4" w14:textId="77777777" w:rsidR="00F20F4A" w:rsidRPr="00F20F4A" w:rsidRDefault="00F20F4A" w:rsidP="00681927">
            <w:r w:rsidRPr="00F20F4A">
              <w:rPr>
                <w:lang w:val="en-US"/>
              </w:rPr>
              <w:t xml:space="preserve">Representing a permission granted, multiple per contact </w:t>
            </w:r>
            <w:r w:rsidRPr="00F20F4A">
              <w:rPr>
                <w:lang w:val="en-US"/>
              </w:rPr>
              <w:lastRenderedPageBreak/>
              <w:t>or regulated entity or application.</w:t>
            </w:r>
          </w:p>
          <w:p w14:paraId="238A5DA3" w14:textId="77777777" w:rsidR="00F20F4A" w:rsidRPr="006F7249" w:rsidRDefault="00F20F4A" w:rsidP="00681927">
            <w:r w:rsidRPr="006F7249">
              <w:rPr>
                <w:lang w:val="en-US"/>
              </w:rPr>
              <w:t>[Considered “</w:t>
            </w:r>
            <w:proofErr w:type="spellStart"/>
            <w:r w:rsidRPr="006F7249">
              <w:rPr>
                <w:lang w:val="en-US"/>
              </w:rPr>
              <w:t>BusinessLicense</w:t>
            </w:r>
            <w:proofErr w:type="spellEnd"/>
            <w:r w:rsidRPr="006F7249">
              <w:rPr>
                <w:lang w:val="en-US"/>
              </w:rPr>
              <w:t>" by Salesforce Summer ’25 (</w:t>
            </w:r>
            <w:hyperlink r:id="rId13" w:history="1">
              <w:r w:rsidRPr="006F7249">
                <w:rPr>
                  <w:rStyle w:val="Hyperlink"/>
                  <w:lang w:val="en-US"/>
                </w:rPr>
                <w:t>API v64.0</w:t>
              </w:r>
            </w:hyperlink>
            <w:r w:rsidRPr="006F7249">
              <w:rPr>
                <w:lang w:val="en-US"/>
              </w:rPr>
              <w:t>)]</w:t>
            </w:r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36E8DF" w14:textId="77777777" w:rsidR="00F20F4A" w:rsidRPr="006F7249" w:rsidRDefault="00F20F4A" w:rsidP="00681927">
            <w:proofErr w:type="spellStart"/>
            <w:r w:rsidRPr="006F7249">
              <w:rPr>
                <w:lang w:val="en-US"/>
              </w:rPr>
              <w:lastRenderedPageBreak/>
              <w:t>GrantedAuthorisationID</w:t>
            </w:r>
            <w:proofErr w:type="spellEnd"/>
            <w:r w:rsidRPr="006F7249">
              <w:rPr>
                <w:lang w:val="en-US"/>
              </w:rPr>
              <w:t xml:space="preserve"> </w:t>
            </w:r>
          </w:p>
        </w:tc>
        <w:tc>
          <w:tcPr>
            <w:tcW w:w="6804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905E65" w14:textId="77777777" w:rsidR="00F20F4A" w:rsidRPr="00F20F4A" w:rsidRDefault="00F20F4A" w:rsidP="00681927">
            <w:r w:rsidRPr="00F20F4A">
              <w:rPr>
                <w:lang w:val="en-US"/>
              </w:rPr>
              <w:t xml:space="preserve">Unique identifier for the granted </w:t>
            </w:r>
            <w:proofErr w:type="spellStart"/>
            <w:r w:rsidRPr="00F20F4A">
              <w:rPr>
                <w:lang w:val="en-US"/>
              </w:rPr>
              <w:t>authorisation</w:t>
            </w:r>
            <w:proofErr w:type="spellEnd"/>
            <w:r w:rsidRPr="00F20F4A">
              <w:rPr>
                <w:lang w:val="en-US"/>
              </w:rPr>
              <w:t xml:space="preserve"> (system generated)</w:t>
            </w:r>
          </w:p>
        </w:tc>
        <w:tc>
          <w:tcPr>
            <w:tcW w:w="2551" w:type="dxa"/>
            <w:gridSpan w:val="3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82290D" w14:textId="77777777" w:rsidR="00F20F4A" w:rsidRPr="006F7249" w:rsidRDefault="00F20F4A" w:rsidP="00681927">
            <w:r w:rsidRPr="006F7249">
              <w:rPr>
                <w:lang w:val="en-US"/>
              </w:rPr>
              <w:t>Identifier</w:t>
            </w:r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86DA1FA" w14:textId="77777777" w:rsidR="00F20F4A" w:rsidRPr="006F7249" w:rsidRDefault="00F20F4A" w:rsidP="00681927">
            <w:r w:rsidRPr="006F7249">
              <w:rPr>
                <w:lang w:val="en-US"/>
              </w:rPr>
              <w:t>Identifier</w:t>
            </w:r>
          </w:p>
        </w:tc>
      </w:tr>
      <w:tr w:rsidR="00F20F4A" w:rsidRPr="006F7249" w14:paraId="00046DF5" w14:textId="77777777" w:rsidTr="00681927">
        <w:trPr>
          <w:trHeight w:val="44"/>
        </w:trPr>
        <w:tc>
          <w:tcPr>
            <w:tcW w:w="3392" w:type="dxa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61463DAD" w14:textId="77777777" w:rsidR="00F20F4A" w:rsidRPr="006F7249" w:rsidRDefault="00F20F4A" w:rsidP="00681927"/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B9093C" w14:textId="77777777" w:rsidR="00F20F4A" w:rsidRPr="006F7249" w:rsidRDefault="00F20F4A" w:rsidP="00681927">
            <w:r w:rsidRPr="006F7249">
              <w:rPr>
                <w:lang w:val="en-US"/>
              </w:rPr>
              <w:t>License Name</w:t>
            </w:r>
          </w:p>
        </w:tc>
        <w:tc>
          <w:tcPr>
            <w:tcW w:w="6804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A43882" w14:textId="77777777" w:rsidR="00F20F4A" w:rsidRPr="006F7249" w:rsidRDefault="00F20F4A" w:rsidP="00681927">
            <w:r w:rsidRPr="006F7249">
              <w:rPr>
                <w:lang w:val="en-US"/>
              </w:rPr>
              <w:t>License being requested</w:t>
            </w:r>
          </w:p>
        </w:tc>
        <w:tc>
          <w:tcPr>
            <w:tcW w:w="2551" w:type="dxa"/>
            <w:gridSpan w:val="3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18BAC7" w14:textId="77777777" w:rsidR="00F20F4A" w:rsidRPr="006F7249" w:rsidRDefault="00F20F4A" w:rsidP="00681927">
            <w:proofErr w:type="spellStart"/>
            <w:r w:rsidRPr="006F7249">
              <w:rPr>
                <w:lang w:val="en-US"/>
              </w:rPr>
              <w:t>LicenseTypeId</w:t>
            </w:r>
            <w:proofErr w:type="spellEnd"/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DC23F54" w14:textId="77777777" w:rsidR="00F20F4A" w:rsidRPr="006F7249" w:rsidRDefault="00F20F4A" w:rsidP="00681927">
            <w:proofErr w:type="spellStart"/>
            <w:r w:rsidRPr="006F7249">
              <w:rPr>
                <w:lang w:val="en-US"/>
              </w:rPr>
              <w:t>LicenseTypeId</w:t>
            </w:r>
            <w:proofErr w:type="spellEnd"/>
          </w:p>
        </w:tc>
      </w:tr>
      <w:tr w:rsidR="00F20F4A" w:rsidRPr="006F7249" w14:paraId="122C887B" w14:textId="77777777" w:rsidTr="00681927">
        <w:trPr>
          <w:trHeight w:val="9"/>
        </w:trPr>
        <w:tc>
          <w:tcPr>
            <w:tcW w:w="3392" w:type="dxa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44FB0DD2" w14:textId="77777777" w:rsidR="00F20F4A" w:rsidRPr="006F7249" w:rsidRDefault="00F20F4A" w:rsidP="00681927"/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4E0582" w14:textId="77777777" w:rsidR="00F20F4A" w:rsidRPr="006F7249" w:rsidRDefault="00F20F4A" w:rsidP="00681927">
            <w:r w:rsidRPr="006F7249">
              <w:rPr>
                <w:lang w:val="en-US"/>
              </w:rPr>
              <w:t xml:space="preserve">Account ID </w:t>
            </w:r>
          </w:p>
        </w:tc>
        <w:tc>
          <w:tcPr>
            <w:tcW w:w="6804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2363A39" w14:textId="77777777" w:rsidR="00F20F4A" w:rsidRPr="006F7249" w:rsidRDefault="00F20F4A" w:rsidP="00681927">
            <w:r w:rsidRPr="006F7249">
              <w:rPr>
                <w:lang w:val="en-US"/>
              </w:rPr>
              <w:t>Relates to a business as holder if relevant.</w:t>
            </w:r>
          </w:p>
        </w:tc>
        <w:tc>
          <w:tcPr>
            <w:tcW w:w="2551" w:type="dxa"/>
            <w:gridSpan w:val="3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64690F" w14:textId="77777777" w:rsidR="00F20F4A" w:rsidRPr="006F7249" w:rsidRDefault="00F20F4A" w:rsidP="00681927">
            <w:proofErr w:type="spellStart"/>
            <w:r w:rsidRPr="006F7249">
              <w:rPr>
                <w:lang w:val="en-US"/>
              </w:rPr>
              <w:t>AccountID</w:t>
            </w:r>
            <w:proofErr w:type="spellEnd"/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1F41CF" w14:textId="77777777" w:rsidR="00F20F4A" w:rsidRPr="006F7249" w:rsidRDefault="00F20F4A" w:rsidP="00681927">
            <w:proofErr w:type="spellStart"/>
            <w:r w:rsidRPr="006F7249">
              <w:rPr>
                <w:lang w:val="en-US"/>
              </w:rPr>
              <w:t>AccountID</w:t>
            </w:r>
            <w:proofErr w:type="spellEnd"/>
          </w:p>
        </w:tc>
      </w:tr>
      <w:tr w:rsidR="00F20F4A" w:rsidRPr="006F7249" w14:paraId="4F99DEDD" w14:textId="77777777" w:rsidTr="00681927">
        <w:trPr>
          <w:trHeight w:val="9"/>
        </w:trPr>
        <w:tc>
          <w:tcPr>
            <w:tcW w:w="3392" w:type="dxa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517C87D6" w14:textId="77777777" w:rsidR="00F20F4A" w:rsidRPr="006F7249" w:rsidRDefault="00F20F4A" w:rsidP="00681927"/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173FC94" w14:textId="77777777" w:rsidR="00F20F4A" w:rsidRPr="006F7249" w:rsidRDefault="00F20F4A" w:rsidP="00681927">
            <w:r w:rsidRPr="006F7249">
              <w:rPr>
                <w:lang w:val="en-US"/>
              </w:rPr>
              <w:t xml:space="preserve">Applicant ID </w:t>
            </w:r>
          </w:p>
        </w:tc>
        <w:tc>
          <w:tcPr>
            <w:tcW w:w="6804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AD7974" w14:textId="77777777" w:rsidR="00F20F4A" w:rsidRPr="006F7249" w:rsidRDefault="00F20F4A" w:rsidP="00681927">
            <w:r w:rsidRPr="006F7249">
              <w:rPr>
                <w:lang w:val="en-US"/>
              </w:rPr>
              <w:t>Relates to a contact as holder if relevant.</w:t>
            </w:r>
          </w:p>
        </w:tc>
        <w:tc>
          <w:tcPr>
            <w:tcW w:w="2551" w:type="dxa"/>
            <w:gridSpan w:val="3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19401E" w14:textId="77777777" w:rsidR="00F20F4A" w:rsidRPr="006F7249" w:rsidRDefault="00F20F4A" w:rsidP="00681927">
            <w:proofErr w:type="spellStart"/>
            <w:r w:rsidRPr="006F7249">
              <w:rPr>
                <w:lang w:val="en-US"/>
              </w:rPr>
              <w:t>ContactID</w:t>
            </w:r>
            <w:proofErr w:type="spellEnd"/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6BD84BC" w14:textId="77777777" w:rsidR="00F20F4A" w:rsidRPr="006F7249" w:rsidRDefault="00F20F4A" w:rsidP="00681927">
            <w:proofErr w:type="spellStart"/>
            <w:r w:rsidRPr="006F7249">
              <w:rPr>
                <w:lang w:val="en-US"/>
              </w:rPr>
              <w:t>ContactID</w:t>
            </w:r>
            <w:proofErr w:type="spellEnd"/>
          </w:p>
        </w:tc>
      </w:tr>
      <w:tr w:rsidR="00F20F4A" w:rsidRPr="006F7249" w14:paraId="63C6AD70" w14:textId="77777777" w:rsidTr="00681927">
        <w:trPr>
          <w:trHeight w:val="9"/>
        </w:trPr>
        <w:tc>
          <w:tcPr>
            <w:tcW w:w="3392" w:type="dxa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5D079176" w14:textId="77777777" w:rsidR="00F20F4A" w:rsidRPr="006F7249" w:rsidRDefault="00F20F4A" w:rsidP="00681927"/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643928" w14:textId="77777777" w:rsidR="00F20F4A" w:rsidRPr="006F7249" w:rsidRDefault="00F20F4A" w:rsidP="00681927">
            <w:r w:rsidRPr="006F7249">
              <w:rPr>
                <w:lang w:val="en-US"/>
              </w:rPr>
              <w:t>Currently valid status</w:t>
            </w:r>
          </w:p>
        </w:tc>
        <w:tc>
          <w:tcPr>
            <w:tcW w:w="6804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DF16C7A" w14:textId="77777777" w:rsidR="00F20F4A" w:rsidRPr="006F7249" w:rsidRDefault="00F20F4A" w:rsidP="00681927">
            <w:r w:rsidRPr="006F7249">
              <w:rPr>
                <w:lang w:val="en-US"/>
              </w:rPr>
              <w:t>True/False field denotes if valid/active.  Used for external sharing.</w:t>
            </w:r>
          </w:p>
        </w:tc>
        <w:tc>
          <w:tcPr>
            <w:tcW w:w="2551" w:type="dxa"/>
            <w:gridSpan w:val="3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1DB5FF5" w14:textId="77777777" w:rsidR="00F20F4A" w:rsidRPr="006F7249" w:rsidRDefault="00F20F4A" w:rsidP="00681927">
            <w:proofErr w:type="spellStart"/>
            <w:r w:rsidRPr="006F7249">
              <w:rPr>
                <w:lang w:val="en-US"/>
              </w:rPr>
              <w:t>IsActive</w:t>
            </w:r>
            <w:proofErr w:type="spellEnd"/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FD1977" w14:textId="77777777" w:rsidR="00F20F4A" w:rsidRPr="006F7249" w:rsidRDefault="00F20F4A" w:rsidP="00681927">
            <w:proofErr w:type="spellStart"/>
            <w:r w:rsidRPr="006F7249">
              <w:rPr>
                <w:lang w:val="en-US"/>
              </w:rPr>
              <w:t>IsActive</w:t>
            </w:r>
            <w:proofErr w:type="spellEnd"/>
          </w:p>
        </w:tc>
      </w:tr>
      <w:tr w:rsidR="00F20F4A" w:rsidRPr="006F7249" w14:paraId="48F6F34A" w14:textId="77777777" w:rsidTr="00681927">
        <w:trPr>
          <w:trHeight w:val="9"/>
        </w:trPr>
        <w:tc>
          <w:tcPr>
            <w:tcW w:w="3392" w:type="dxa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57F89F44" w14:textId="77777777" w:rsidR="00F20F4A" w:rsidRPr="006F7249" w:rsidRDefault="00F20F4A" w:rsidP="00681927"/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02DE06" w14:textId="77777777" w:rsidR="00F20F4A" w:rsidRPr="006F7249" w:rsidRDefault="00F20F4A" w:rsidP="00681927">
            <w:r w:rsidRPr="006F7249">
              <w:rPr>
                <w:lang w:val="en-US"/>
              </w:rPr>
              <w:t xml:space="preserve">Validity </w:t>
            </w:r>
            <w:proofErr w:type="gramStart"/>
            <w:r w:rsidRPr="006F7249">
              <w:rPr>
                <w:lang w:val="en-US"/>
              </w:rPr>
              <w:t>start</w:t>
            </w:r>
            <w:proofErr w:type="gramEnd"/>
          </w:p>
        </w:tc>
        <w:tc>
          <w:tcPr>
            <w:tcW w:w="6804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0C82B8" w14:textId="77777777" w:rsidR="00F20F4A" w:rsidRPr="006F7249" w:rsidRDefault="00F20F4A" w:rsidP="00681927">
            <w:r w:rsidRPr="006F7249">
              <w:rPr>
                <w:lang w:val="en-US"/>
              </w:rPr>
              <w:t>Date license applies from.</w:t>
            </w:r>
          </w:p>
        </w:tc>
        <w:tc>
          <w:tcPr>
            <w:tcW w:w="2551" w:type="dxa"/>
            <w:gridSpan w:val="3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FF8E1A" w14:textId="77777777" w:rsidR="00F20F4A" w:rsidRPr="006F7249" w:rsidRDefault="00F20F4A" w:rsidP="00681927">
            <w:proofErr w:type="spellStart"/>
            <w:r w:rsidRPr="006F7249">
              <w:rPr>
                <w:lang w:val="en-US"/>
              </w:rPr>
              <w:t>PeriodStart</w:t>
            </w:r>
            <w:proofErr w:type="spellEnd"/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FB83AB" w14:textId="77777777" w:rsidR="00F20F4A" w:rsidRPr="006F7249" w:rsidRDefault="00F20F4A" w:rsidP="00681927">
            <w:proofErr w:type="spellStart"/>
            <w:r w:rsidRPr="006F7249">
              <w:rPr>
                <w:lang w:val="en-US"/>
              </w:rPr>
              <w:t>PeriodStart</w:t>
            </w:r>
            <w:proofErr w:type="spellEnd"/>
          </w:p>
        </w:tc>
      </w:tr>
      <w:tr w:rsidR="00F20F4A" w:rsidRPr="006F7249" w14:paraId="7D70531A" w14:textId="77777777" w:rsidTr="00681927">
        <w:trPr>
          <w:trHeight w:val="9"/>
        </w:trPr>
        <w:tc>
          <w:tcPr>
            <w:tcW w:w="3392" w:type="dxa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44E03241" w14:textId="77777777" w:rsidR="00F20F4A" w:rsidRPr="006F7249" w:rsidRDefault="00F20F4A" w:rsidP="00681927"/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F4AF51" w14:textId="77777777" w:rsidR="00F20F4A" w:rsidRPr="006F7249" w:rsidRDefault="00F20F4A" w:rsidP="00681927">
            <w:r w:rsidRPr="006F7249">
              <w:rPr>
                <w:lang w:val="en-US"/>
              </w:rPr>
              <w:t>Expiry date</w:t>
            </w:r>
          </w:p>
        </w:tc>
        <w:tc>
          <w:tcPr>
            <w:tcW w:w="6804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F6B01C" w14:textId="77777777" w:rsidR="00F20F4A" w:rsidRPr="006F7249" w:rsidRDefault="00F20F4A" w:rsidP="00681927">
            <w:r w:rsidRPr="006F7249">
              <w:rPr>
                <w:lang w:val="en-US"/>
              </w:rPr>
              <w:t>Date license is no longer valid from.</w:t>
            </w:r>
          </w:p>
        </w:tc>
        <w:tc>
          <w:tcPr>
            <w:tcW w:w="2551" w:type="dxa"/>
            <w:gridSpan w:val="3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CEFB6A" w14:textId="77777777" w:rsidR="00F20F4A" w:rsidRPr="006F7249" w:rsidRDefault="00F20F4A" w:rsidP="00681927">
            <w:proofErr w:type="spellStart"/>
            <w:r w:rsidRPr="006F7249">
              <w:rPr>
                <w:lang w:val="en-US"/>
              </w:rPr>
              <w:t>PeriodEnd</w:t>
            </w:r>
            <w:proofErr w:type="spellEnd"/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8FD1CC" w14:textId="77777777" w:rsidR="00F20F4A" w:rsidRPr="006F7249" w:rsidRDefault="00F20F4A" w:rsidP="00681927">
            <w:proofErr w:type="spellStart"/>
            <w:r w:rsidRPr="006F7249">
              <w:rPr>
                <w:lang w:val="en-US"/>
              </w:rPr>
              <w:t>PeriodEnd</w:t>
            </w:r>
            <w:proofErr w:type="spellEnd"/>
          </w:p>
        </w:tc>
      </w:tr>
      <w:tr w:rsidR="00F20F4A" w:rsidRPr="006F7249" w14:paraId="6740BDF5" w14:textId="77777777" w:rsidTr="00681927">
        <w:trPr>
          <w:trHeight w:val="9"/>
        </w:trPr>
        <w:tc>
          <w:tcPr>
            <w:tcW w:w="3392" w:type="dxa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5931150A" w14:textId="77777777" w:rsidR="00F20F4A" w:rsidRPr="006F7249" w:rsidRDefault="00F20F4A" w:rsidP="00681927"/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00FF91" w14:textId="77777777" w:rsidR="00F20F4A" w:rsidRPr="006F7249" w:rsidRDefault="00F20F4A" w:rsidP="00681927">
            <w:r w:rsidRPr="006F7249">
              <w:rPr>
                <w:lang w:val="en-US"/>
              </w:rPr>
              <w:t>Issuer</w:t>
            </w:r>
          </w:p>
        </w:tc>
        <w:tc>
          <w:tcPr>
            <w:tcW w:w="6804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593CD7" w14:textId="77777777" w:rsidR="00F20F4A" w:rsidRPr="006F7249" w:rsidRDefault="00F20F4A" w:rsidP="00681927">
            <w:r w:rsidRPr="006F7249">
              <w:rPr>
                <w:lang w:val="en-US"/>
              </w:rPr>
              <w:t xml:space="preserve">Name of the </w:t>
            </w:r>
            <w:proofErr w:type="spellStart"/>
            <w:r w:rsidRPr="006F7249">
              <w:rPr>
                <w:lang w:val="en-US"/>
              </w:rPr>
              <w:t>organisation</w:t>
            </w:r>
            <w:proofErr w:type="spellEnd"/>
            <w:r w:rsidRPr="006F7249">
              <w:rPr>
                <w:lang w:val="en-US"/>
              </w:rPr>
              <w:t xml:space="preserve"> providing permission. Due to </w:t>
            </w:r>
            <w:proofErr w:type="spellStart"/>
            <w:r w:rsidRPr="006F7249">
              <w:rPr>
                <w:lang w:val="en-US"/>
              </w:rPr>
              <w:t>MoGs</w:t>
            </w:r>
            <w:proofErr w:type="spellEnd"/>
            <w:r w:rsidRPr="006F7249">
              <w:rPr>
                <w:lang w:val="en-US"/>
              </w:rPr>
              <w:t>, this field may change.</w:t>
            </w:r>
          </w:p>
        </w:tc>
        <w:tc>
          <w:tcPr>
            <w:tcW w:w="2551" w:type="dxa"/>
            <w:gridSpan w:val="3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7FAB71" w14:textId="77777777" w:rsidR="00F20F4A" w:rsidRPr="006F7249" w:rsidRDefault="00F20F4A" w:rsidP="00681927">
            <w:r w:rsidRPr="006F7249">
              <w:rPr>
                <w:lang w:val="en-US"/>
              </w:rPr>
              <w:t>Issuer</w:t>
            </w:r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E0F5C2" w14:textId="77777777" w:rsidR="00F20F4A" w:rsidRPr="006F7249" w:rsidRDefault="00F20F4A" w:rsidP="00681927">
            <w:r w:rsidRPr="006F7249">
              <w:rPr>
                <w:lang w:val="en-US"/>
              </w:rPr>
              <w:t>Issuer</w:t>
            </w:r>
          </w:p>
        </w:tc>
      </w:tr>
      <w:tr w:rsidR="00F20F4A" w:rsidRPr="006F7249" w14:paraId="7DD6A389" w14:textId="77777777" w:rsidTr="00681927">
        <w:trPr>
          <w:trHeight w:val="9"/>
        </w:trPr>
        <w:tc>
          <w:tcPr>
            <w:tcW w:w="3392" w:type="dxa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39C45FD5" w14:textId="77777777" w:rsidR="00F20F4A" w:rsidRPr="006F7249" w:rsidRDefault="00F20F4A" w:rsidP="00681927"/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9D4393" w14:textId="77777777" w:rsidR="00F20F4A" w:rsidRPr="006F7249" w:rsidRDefault="00F20F4A" w:rsidP="00681927">
            <w:r w:rsidRPr="006F7249">
              <w:rPr>
                <w:lang w:val="en-US"/>
              </w:rPr>
              <w:t>Status</w:t>
            </w:r>
          </w:p>
        </w:tc>
        <w:tc>
          <w:tcPr>
            <w:tcW w:w="6804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362608" w14:textId="77777777" w:rsidR="00F20F4A" w:rsidRPr="006F7249" w:rsidRDefault="00F20F4A" w:rsidP="00681927">
            <w:r w:rsidRPr="006F7249">
              <w:rPr>
                <w:lang w:val="en-US"/>
              </w:rPr>
              <w:t xml:space="preserve">Provides additional </w:t>
            </w:r>
            <w:proofErr w:type="gramStart"/>
            <w:r w:rsidRPr="006F7249">
              <w:rPr>
                <w:lang w:val="en-US"/>
              </w:rPr>
              <w:t>detail</w:t>
            </w:r>
            <w:proofErr w:type="gramEnd"/>
            <w:r w:rsidRPr="006F7249">
              <w:rPr>
                <w:lang w:val="en-US"/>
              </w:rPr>
              <w:t xml:space="preserve">, such as verified, </w:t>
            </w:r>
            <w:proofErr w:type="gramStart"/>
            <w:r w:rsidRPr="006F7249">
              <w:rPr>
                <w:lang w:val="en-US"/>
              </w:rPr>
              <w:t>in-active</w:t>
            </w:r>
            <w:proofErr w:type="gramEnd"/>
            <w:r w:rsidRPr="006F7249">
              <w:rPr>
                <w:lang w:val="en-US"/>
              </w:rPr>
              <w:t xml:space="preserve"> (expired) or revoked.</w:t>
            </w:r>
          </w:p>
        </w:tc>
        <w:tc>
          <w:tcPr>
            <w:tcW w:w="2551" w:type="dxa"/>
            <w:gridSpan w:val="3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5DF3A0" w14:textId="77777777" w:rsidR="00F20F4A" w:rsidRPr="006F7249" w:rsidRDefault="00F20F4A" w:rsidP="00681927">
            <w:r w:rsidRPr="006F7249">
              <w:rPr>
                <w:lang w:val="en-US"/>
              </w:rPr>
              <w:t>Status</w:t>
            </w:r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57F81F" w14:textId="77777777" w:rsidR="00F20F4A" w:rsidRPr="006F7249" w:rsidRDefault="00F20F4A" w:rsidP="00681927">
            <w:r w:rsidRPr="006F7249">
              <w:rPr>
                <w:lang w:val="en-US"/>
              </w:rPr>
              <w:t>Status</w:t>
            </w:r>
          </w:p>
        </w:tc>
      </w:tr>
      <w:tr w:rsidR="00F20F4A" w:rsidRPr="00DA1B9B" w14:paraId="570432C6" w14:textId="77777777" w:rsidTr="00681927">
        <w:trPr>
          <w:trHeight w:val="1279"/>
        </w:trPr>
        <w:tc>
          <w:tcPr>
            <w:tcW w:w="3392" w:type="dxa"/>
            <w:vMerge w:val="restart"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EE0C23" w14:textId="77777777" w:rsidR="00F20F4A" w:rsidRPr="00DA1B9B" w:rsidRDefault="00F20F4A" w:rsidP="00681927">
            <w:proofErr w:type="spellStart"/>
            <w:r w:rsidRPr="00DA1B9B">
              <w:rPr>
                <w:b/>
                <w:bCs/>
                <w:lang w:val="en-US"/>
              </w:rPr>
              <w:t>Authorisations</w:t>
            </w:r>
            <w:proofErr w:type="spellEnd"/>
          </w:p>
          <w:p w14:paraId="575480C4" w14:textId="77777777" w:rsidR="00F20F4A" w:rsidRPr="00F20F4A" w:rsidRDefault="00F20F4A" w:rsidP="00681927">
            <w:r w:rsidRPr="00F20F4A">
              <w:rPr>
                <w:lang w:val="en-US"/>
              </w:rPr>
              <w:t>Representing an issuable Licenses/ Permits/Registration, 1 per granted permission.</w:t>
            </w:r>
          </w:p>
          <w:p w14:paraId="5FDCC82D" w14:textId="77777777" w:rsidR="00F20F4A" w:rsidRPr="00DA1B9B" w:rsidRDefault="00F20F4A" w:rsidP="00681927">
            <w:r w:rsidRPr="00F20F4A">
              <w:rPr>
                <w:lang w:val="en-US"/>
              </w:rPr>
              <w:t>[Considered "</w:t>
            </w:r>
            <w:proofErr w:type="spellStart"/>
            <w:r w:rsidRPr="00F20F4A">
              <w:rPr>
                <w:lang w:val="en-US"/>
              </w:rPr>
              <w:t>RegulatoryAuthorisationType</w:t>
            </w:r>
            <w:proofErr w:type="spellEnd"/>
            <w:r w:rsidRPr="00F20F4A">
              <w:rPr>
                <w:lang w:val="en-US"/>
              </w:rPr>
              <w:t>" by Salesforce Summer ’25 (</w:t>
            </w:r>
            <w:hyperlink r:id="rId14" w:history="1">
              <w:r w:rsidRPr="00F20F4A">
                <w:rPr>
                  <w:rStyle w:val="Hyperlink"/>
                  <w:lang w:val="en-US"/>
                </w:rPr>
                <w:t>API v64.0</w:t>
              </w:r>
            </w:hyperlink>
            <w:r w:rsidRPr="00F20F4A">
              <w:rPr>
                <w:lang w:val="en-US"/>
              </w:rPr>
              <w:t>)]</w:t>
            </w:r>
          </w:p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F8528C" w14:textId="77777777" w:rsidR="00F20F4A" w:rsidRPr="00DA1B9B" w:rsidRDefault="00F20F4A" w:rsidP="00681927">
            <w:proofErr w:type="spellStart"/>
            <w:r w:rsidRPr="00DA1B9B">
              <w:rPr>
                <w:lang w:val="en-US"/>
              </w:rPr>
              <w:t>Authorisation</w:t>
            </w:r>
            <w:proofErr w:type="spellEnd"/>
            <w:r w:rsidRPr="00DA1B9B">
              <w:rPr>
                <w:lang w:val="en-US"/>
              </w:rPr>
              <w:t xml:space="preserve"> ID </w:t>
            </w:r>
          </w:p>
        </w:tc>
        <w:tc>
          <w:tcPr>
            <w:tcW w:w="6946" w:type="dxa"/>
            <w:gridSpan w:val="2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83836C" w14:textId="77777777" w:rsidR="00F20F4A" w:rsidRPr="00DA1B9B" w:rsidRDefault="00F20F4A" w:rsidP="00681927">
            <w:r w:rsidRPr="00DA1B9B">
              <w:t>Unique identifier per type of authorisation (system generated)</w:t>
            </w:r>
          </w:p>
        </w:tc>
        <w:tc>
          <w:tcPr>
            <w:tcW w:w="2268" w:type="dxa"/>
            <w:vMerge w:val="restart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55B9C6" w14:textId="77777777" w:rsidR="00F20F4A" w:rsidRPr="00DA1B9B" w:rsidRDefault="00F20F4A" w:rsidP="00681927">
            <w:r w:rsidRPr="00DA1B9B">
              <w:rPr>
                <w:i/>
                <w:iCs/>
                <w:lang w:val="en-US"/>
              </w:rPr>
              <w:t xml:space="preserve">Not Provided/ </w:t>
            </w:r>
          </w:p>
          <w:p w14:paraId="1BC4BE38" w14:textId="77777777" w:rsidR="00F20F4A" w:rsidRPr="00DA1B9B" w:rsidRDefault="00F20F4A" w:rsidP="00681927">
            <w:r w:rsidRPr="00DA1B9B">
              <w:rPr>
                <w:i/>
                <w:iCs/>
                <w:lang w:val="en-US"/>
              </w:rPr>
              <w:t>Specified</w:t>
            </w:r>
          </w:p>
        </w:tc>
        <w:tc>
          <w:tcPr>
            <w:tcW w:w="3260" w:type="dxa"/>
            <w:gridSpan w:val="2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F2F2F2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C2234A" w14:textId="77777777" w:rsidR="00F20F4A" w:rsidRPr="00DA1B9B" w:rsidRDefault="00F20F4A" w:rsidP="00681927">
            <w:r w:rsidRPr="00DA1B9B">
              <w:rPr>
                <w:i/>
                <w:iCs/>
                <w:lang w:val="en-US"/>
              </w:rPr>
              <w:t xml:space="preserve">Not Provided/ </w:t>
            </w:r>
          </w:p>
          <w:p w14:paraId="63D0A985" w14:textId="77777777" w:rsidR="00F20F4A" w:rsidRPr="00DA1B9B" w:rsidRDefault="00F20F4A" w:rsidP="00681927">
            <w:r w:rsidRPr="00DA1B9B">
              <w:rPr>
                <w:i/>
                <w:iCs/>
                <w:lang w:val="en-US"/>
              </w:rPr>
              <w:t xml:space="preserve">Specified but links via </w:t>
            </w:r>
            <w:proofErr w:type="spellStart"/>
            <w:r w:rsidRPr="00DA1B9B">
              <w:rPr>
                <w:i/>
                <w:iCs/>
                <w:lang w:val="en-US"/>
              </w:rPr>
              <w:t>LicenseTypeId</w:t>
            </w:r>
            <w:proofErr w:type="spellEnd"/>
          </w:p>
        </w:tc>
      </w:tr>
      <w:tr w:rsidR="00F20F4A" w:rsidRPr="00DA1B9B" w14:paraId="74C83CBC" w14:textId="77777777" w:rsidTr="00681927">
        <w:trPr>
          <w:trHeight w:val="130"/>
        </w:trPr>
        <w:tc>
          <w:tcPr>
            <w:tcW w:w="3392" w:type="dxa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571CBF81" w14:textId="77777777" w:rsidR="00F20F4A" w:rsidRPr="00DA1B9B" w:rsidRDefault="00F20F4A" w:rsidP="00681927"/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4EB8F15" w14:textId="77777777" w:rsidR="00F20F4A" w:rsidRPr="00DA1B9B" w:rsidRDefault="00F20F4A" w:rsidP="00681927">
            <w:r w:rsidRPr="00DA1B9B">
              <w:rPr>
                <w:lang w:val="en-US"/>
              </w:rPr>
              <w:t xml:space="preserve">Account ID </w:t>
            </w:r>
          </w:p>
        </w:tc>
        <w:tc>
          <w:tcPr>
            <w:tcW w:w="6946" w:type="dxa"/>
            <w:gridSpan w:val="2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DCDC96" w14:textId="77777777" w:rsidR="00F20F4A" w:rsidRPr="00DA1B9B" w:rsidRDefault="00F20F4A" w:rsidP="00681927">
            <w:r w:rsidRPr="00DA1B9B">
              <w:rPr>
                <w:lang w:val="en-US"/>
              </w:rPr>
              <w:t>Relates to a business as holder if relevant.</w:t>
            </w:r>
          </w:p>
        </w:tc>
        <w:tc>
          <w:tcPr>
            <w:tcW w:w="2268" w:type="dxa"/>
            <w:vMerge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vAlign w:val="center"/>
            <w:hideMark/>
          </w:tcPr>
          <w:p w14:paraId="43075D07" w14:textId="77777777" w:rsidR="00F20F4A" w:rsidRPr="00DA1B9B" w:rsidRDefault="00F20F4A" w:rsidP="00681927"/>
        </w:tc>
        <w:tc>
          <w:tcPr>
            <w:tcW w:w="3260" w:type="dxa"/>
            <w:gridSpan w:val="2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88BD06" w14:textId="77777777" w:rsidR="00F20F4A" w:rsidRPr="00DA1B9B" w:rsidRDefault="00F20F4A" w:rsidP="00681927">
            <w:proofErr w:type="spellStart"/>
            <w:r w:rsidRPr="00DA1B9B">
              <w:rPr>
                <w:lang w:val="en-US"/>
              </w:rPr>
              <w:t>AccountID</w:t>
            </w:r>
            <w:proofErr w:type="spellEnd"/>
          </w:p>
        </w:tc>
      </w:tr>
      <w:tr w:rsidR="00F20F4A" w:rsidRPr="00DA1B9B" w14:paraId="560B95D1" w14:textId="77777777" w:rsidTr="00681927">
        <w:trPr>
          <w:trHeight w:val="130"/>
        </w:trPr>
        <w:tc>
          <w:tcPr>
            <w:tcW w:w="3392" w:type="dxa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40CEE2EC" w14:textId="77777777" w:rsidR="00F20F4A" w:rsidRPr="00DA1B9B" w:rsidRDefault="00F20F4A" w:rsidP="00681927"/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E43D7E" w14:textId="77777777" w:rsidR="00F20F4A" w:rsidRPr="00DA1B9B" w:rsidRDefault="00F20F4A" w:rsidP="00681927">
            <w:r w:rsidRPr="00DA1B9B">
              <w:rPr>
                <w:lang w:val="en-US"/>
              </w:rPr>
              <w:t xml:space="preserve">Applicant ID </w:t>
            </w:r>
          </w:p>
        </w:tc>
        <w:tc>
          <w:tcPr>
            <w:tcW w:w="6946" w:type="dxa"/>
            <w:gridSpan w:val="2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E17E8BB" w14:textId="77777777" w:rsidR="00F20F4A" w:rsidRPr="00DA1B9B" w:rsidRDefault="00F20F4A" w:rsidP="00681927">
            <w:r w:rsidRPr="00DA1B9B">
              <w:rPr>
                <w:lang w:val="en-US"/>
              </w:rPr>
              <w:t>Relates to a contact as holder if relevant.</w:t>
            </w:r>
          </w:p>
        </w:tc>
        <w:tc>
          <w:tcPr>
            <w:tcW w:w="2268" w:type="dxa"/>
            <w:vMerge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vAlign w:val="center"/>
            <w:hideMark/>
          </w:tcPr>
          <w:p w14:paraId="56484598" w14:textId="77777777" w:rsidR="00F20F4A" w:rsidRPr="00DA1B9B" w:rsidRDefault="00F20F4A" w:rsidP="00681927"/>
        </w:tc>
        <w:tc>
          <w:tcPr>
            <w:tcW w:w="3260" w:type="dxa"/>
            <w:gridSpan w:val="2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A2B522" w14:textId="77777777" w:rsidR="00F20F4A" w:rsidRPr="00DA1B9B" w:rsidRDefault="00F20F4A" w:rsidP="00681927">
            <w:proofErr w:type="spellStart"/>
            <w:r w:rsidRPr="00DA1B9B">
              <w:rPr>
                <w:lang w:val="en-US"/>
              </w:rPr>
              <w:t>ContactID</w:t>
            </w:r>
            <w:proofErr w:type="spellEnd"/>
          </w:p>
        </w:tc>
      </w:tr>
      <w:tr w:rsidR="00F20F4A" w:rsidRPr="00DA1B9B" w14:paraId="413E1B7C" w14:textId="77777777" w:rsidTr="00681927">
        <w:trPr>
          <w:trHeight w:val="130"/>
        </w:trPr>
        <w:tc>
          <w:tcPr>
            <w:tcW w:w="3392" w:type="dxa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157F632C" w14:textId="77777777" w:rsidR="00F20F4A" w:rsidRPr="00DA1B9B" w:rsidRDefault="00F20F4A" w:rsidP="00681927"/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0C4635" w14:textId="77777777" w:rsidR="00F20F4A" w:rsidRPr="00DA1B9B" w:rsidRDefault="00F20F4A" w:rsidP="00681927">
            <w:r w:rsidRPr="00DA1B9B">
              <w:rPr>
                <w:lang w:val="en-US"/>
              </w:rPr>
              <w:t>Currently valid status</w:t>
            </w:r>
          </w:p>
        </w:tc>
        <w:tc>
          <w:tcPr>
            <w:tcW w:w="6946" w:type="dxa"/>
            <w:gridSpan w:val="2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EE3413" w14:textId="77777777" w:rsidR="00F20F4A" w:rsidRPr="00DA1B9B" w:rsidRDefault="00F20F4A" w:rsidP="00681927">
            <w:r w:rsidRPr="00DA1B9B">
              <w:rPr>
                <w:lang w:val="en-US"/>
              </w:rPr>
              <w:t>True/False field denotes if valid/active.  Used for external sharing.</w:t>
            </w:r>
          </w:p>
        </w:tc>
        <w:tc>
          <w:tcPr>
            <w:tcW w:w="2268" w:type="dxa"/>
            <w:vMerge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vAlign w:val="center"/>
            <w:hideMark/>
          </w:tcPr>
          <w:p w14:paraId="0550880F" w14:textId="77777777" w:rsidR="00F20F4A" w:rsidRPr="00DA1B9B" w:rsidRDefault="00F20F4A" w:rsidP="00681927"/>
        </w:tc>
        <w:tc>
          <w:tcPr>
            <w:tcW w:w="3260" w:type="dxa"/>
            <w:gridSpan w:val="2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80620A" w14:textId="77777777" w:rsidR="00F20F4A" w:rsidRPr="00DA1B9B" w:rsidRDefault="00F20F4A" w:rsidP="00681927">
            <w:proofErr w:type="spellStart"/>
            <w:r w:rsidRPr="00DA1B9B">
              <w:rPr>
                <w:lang w:val="en-US"/>
              </w:rPr>
              <w:t>IsActive</w:t>
            </w:r>
            <w:proofErr w:type="spellEnd"/>
          </w:p>
        </w:tc>
      </w:tr>
      <w:tr w:rsidR="00F20F4A" w:rsidRPr="00DA1B9B" w14:paraId="503E3473" w14:textId="77777777" w:rsidTr="00681927">
        <w:trPr>
          <w:trHeight w:val="130"/>
        </w:trPr>
        <w:tc>
          <w:tcPr>
            <w:tcW w:w="3392" w:type="dxa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06B135A6" w14:textId="77777777" w:rsidR="00F20F4A" w:rsidRPr="00DA1B9B" w:rsidRDefault="00F20F4A" w:rsidP="00681927"/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63CD5D" w14:textId="77777777" w:rsidR="00F20F4A" w:rsidRPr="00DA1B9B" w:rsidRDefault="00F20F4A" w:rsidP="00681927">
            <w:r w:rsidRPr="00DA1B9B">
              <w:rPr>
                <w:lang w:val="en-US"/>
              </w:rPr>
              <w:t xml:space="preserve">Validity </w:t>
            </w:r>
            <w:proofErr w:type="gramStart"/>
            <w:r w:rsidRPr="00DA1B9B">
              <w:rPr>
                <w:lang w:val="en-US"/>
              </w:rPr>
              <w:t>start</w:t>
            </w:r>
            <w:proofErr w:type="gramEnd"/>
          </w:p>
        </w:tc>
        <w:tc>
          <w:tcPr>
            <w:tcW w:w="6946" w:type="dxa"/>
            <w:gridSpan w:val="2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CA3B22" w14:textId="77777777" w:rsidR="00F20F4A" w:rsidRPr="00DA1B9B" w:rsidRDefault="00F20F4A" w:rsidP="00681927">
            <w:r w:rsidRPr="00DA1B9B">
              <w:rPr>
                <w:lang w:val="en-US"/>
              </w:rPr>
              <w:t>Date license applies from.</w:t>
            </w:r>
          </w:p>
        </w:tc>
        <w:tc>
          <w:tcPr>
            <w:tcW w:w="2268" w:type="dxa"/>
            <w:vMerge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vAlign w:val="center"/>
            <w:hideMark/>
          </w:tcPr>
          <w:p w14:paraId="2B4B52BB" w14:textId="77777777" w:rsidR="00F20F4A" w:rsidRPr="00DA1B9B" w:rsidRDefault="00F20F4A" w:rsidP="00681927"/>
        </w:tc>
        <w:tc>
          <w:tcPr>
            <w:tcW w:w="3260" w:type="dxa"/>
            <w:gridSpan w:val="2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3B19F70" w14:textId="77777777" w:rsidR="00F20F4A" w:rsidRPr="00DA1B9B" w:rsidRDefault="00F20F4A" w:rsidP="00681927">
            <w:proofErr w:type="spellStart"/>
            <w:r w:rsidRPr="00DA1B9B">
              <w:rPr>
                <w:lang w:val="en-US"/>
              </w:rPr>
              <w:t>PeriodStart</w:t>
            </w:r>
            <w:proofErr w:type="spellEnd"/>
          </w:p>
        </w:tc>
      </w:tr>
      <w:tr w:rsidR="00F20F4A" w:rsidRPr="00DA1B9B" w14:paraId="240C9DAB" w14:textId="77777777" w:rsidTr="00681927">
        <w:trPr>
          <w:trHeight w:val="130"/>
        </w:trPr>
        <w:tc>
          <w:tcPr>
            <w:tcW w:w="3392" w:type="dxa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7D6EF26B" w14:textId="77777777" w:rsidR="00F20F4A" w:rsidRPr="00DA1B9B" w:rsidRDefault="00F20F4A" w:rsidP="00681927"/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57007D" w14:textId="77777777" w:rsidR="00F20F4A" w:rsidRPr="00DA1B9B" w:rsidRDefault="00F20F4A" w:rsidP="00681927">
            <w:r w:rsidRPr="00DA1B9B">
              <w:rPr>
                <w:lang w:val="en-US"/>
              </w:rPr>
              <w:t>Expiry date</w:t>
            </w:r>
          </w:p>
        </w:tc>
        <w:tc>
          <w:tcPr>
            <w:tcW w:w="6946" w:type="dxa"/>
            <w:gridSpan w:val="2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BA7A93" w14:textId="77777777" w:rsidR="00F20F4A" w:rsidRPr="00DA1B9B" w:rsidRDefault="00F20F4A" w:rsidP="00681927">
            <w:r w:rsidRPr="00DA1B9B">
              <w:rPr>
                <w:lang w:val="en-US"/>
              </w:rPr>
              <w:t>Date license is no longer valid from.</w:t>
            </w:r>
          </w:p>
        </w:tc>
        <w:tc>
          <w:tcPr>
            <w:tcW w:w="2268" w:type="dxa"/>
            <w:vMerge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vAlign w:val="center"/>
            <w:hideMark/>
          </w:tcPr>
          <w:p w14:paraId="64FD37F6" w14:textId="77777777" w:rsidR="00F20F4A" w:rsidRPr="00DA1B9B" w:rsidRDefault="00F20F4A" w:rsidP="00681927"/>
        </w:tc>
        <w:tc>
          <w:tcPr>
            <w:tcW w:w="3260" w:type="dxa"/>
            <w:gridSpan w:val="2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58BB0C" w14:textId="77777777" w:rsidR="00F20F4A" w:rsidRPr="00DA1B9B" w:rsidRDefault="00F20F4A" w:rsidP="00681927">
            <w:proofErr w:type="spellStart"/>
            <w:r w:rsidRPr="00DA1B9B">
              <w:rPr>
                <w:lang w:val="en-US"/>
              </w:rPr>
              <w:t>PeriodEnd</w:t>
            </w:r>
            <w:proofErr w:type="spellEnd"/>
          </w:p>
        </w:tc>
      </w:tr>
      <w:tr w:rsidR="00F20F4A" w:rsidRPr="00DA1B9B" w14:paraId="54354592" w14:textId="77777777" w:rsidTr="00681927">
        <w:trPr>
          <w:trHeight w:val="130"/>
        </w:trPr>
        <w:tc>
          <w:tcPr>
            <w:tcW w:w="3392" w:type="dxa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13096897" w14:textId="77777777" w:rsidR="00F20F4A" w:rsidRPr="00DA1B9B" w:rsidRDefault="00F20F4A" w:rsidP="00681927"/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FE168F" w14:textId="77777777" w:rsidR="00F20F4A" w:rsidRPr="00DA1B9B" w:rsidRDefault="00F20F4A" w:rsidP="00681927">
            <w:r w:rsidRPr="00DA1B9B">
              <w:rPr>
                <w:lang w:val="en-US"/>
              </w:rPr>
              <w:t>Issuer</w:t>
            </w:r>
          </w:p>
        </w:tc>
        <w:tc>
          <w:tcPr>
            <w:tcW w:w="6946" w:type="dxa"/>
            <w:gridSpan w:val="2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B46483" w14:textId="45BB1BA4" w:rsidR="00F20F4A" w:rsidRPr="00DA1B9B" w:rsidRDefault="00F20F4A" w:rsidP="00681927">
            <w:r w:rsidRPr="00DA1B9B">
              <w:rPr>
                <w:lang w:val="en-US"/>
              </w:rPr>
              <w:t xml:space="preserve">Name of the </w:t>
            </w:r>
            <w:proofErr w:type="spellStart"/>
            <w:r w:rsidRPr="00DA1B9B">
              <w:rPr>
                <w:lang w:val="en-US"/>
              </w:rPr>
              <w:t>organisation</w:t>
            </w:r>
            <w:proofErr w:type="spellEnd"/>
            <w:r w:rsidRPr="00DA1B9B">
              <w:rPr>
                <w:lang w:val="en-US"/>
              </w:rPr>
              <w:t xml:space="preserve"> providing permission. Due to M</w:t>
            </w:r>
            <w:r>
              <w:rPr>
                <w:lang w:val="en-US"/>
              </w:rPr>
              <w:t xml:space="preserve">achinery of </w:t>
            </w:r>
            <w:r w:rsidRPr="00DA1B9B">
              <w:rPr>
                <w:lang w:val="en-US"/>
              </w:rPr>
              <w:t>G</w:t>
            </w:r>
            <w:r>
              <w:rPr>
                <w:lang w:val="en-US"/>
              </w:rPr>
              <w:t>overnment changes</w:t>
            </w:r>
            <w:r w:rsidRPr="00DA1B9B">
              <w:rPr>
                <w:lang w:val="en-US"/>
              </w:rPr>
              <w:t>, this field may change.</w:t>
            </w:r>
          </w:p>
        </w:tc>
        <w:tc>
          <w:tcPr>
            <w:tcW w:w="2268" w:type="dxa"/>
            <w:vMerge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vAlign w:val="center"/>
            <w:hideMark/>
          </w:tcPr>
          <w:p w14:paraId="1380B31C" w14:textId="77777777" w:rsidR="00F20F4A" w:rsidRPr="00DA1B9B" w:rsidRDefault="00F20F4A" w:rsidP="00681927"/>
        </w:tc>
        <w:tc>
          <w:tcPr>
            <w:tcW w:w="3260" w:type="dxa"/>
            <w:gridSpan w:val="2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B63F185" w14:textId="77777777" w:rsidR="00F20F4A" w:rsidRPr="00DA1B9B" w:rsidRDefault="00F20F4A" w:rsidP="00681927">
            <w:r w:rsidRPr="00DA1B9B">
              <w:rPr>
                <w:lang w:val="en-US"/>
              </w:rPr>
              <w:t>Issuer</w:t>
            </w:r>
          </w:p>
        </w:tc>
      </w:tr>
      <w:tr w:rsidR="00F20F4A" w:rsidRPr="00DA1B9B" w14:paraId="5724B92C" w14:textId="77777777" w:rsidTr="00681927">
        <w:trPr>
          <w:trHeight w:val="130"/>
        </w:trPr>
        <w:tc>
          <w:tcPr>
            <w:tcW w:w="3392" w:type="dxa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1ABACC1B" w14:textId="77777777" w:rsidR="00F20F4A" w:rsidRPr="00DA1B9B" w:rsidRDefault="00F20F4A" w:rsidP="00681927"/>
        </w:tc>
        <w:tc>
          <w:tcPr>
            <w:tcW w:w="3119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34E807" w14:textId="77777777" w:rsidR="00F20F4A" w:rsidRPr="00DA1B9B" w:rsidRDefault="00F20F4A" w:rsidP="00681927">
            <w:r w:rsidRPr="00DA1B9B">
              <w:rPr>
                <w:lang w:val="en-US"/>
              </w:rPr>
              <w:t>Status</w:t>
            </w:r>
          </w:p>
        </w:tc>
        <w:tc>
          <w:tcPr>
            <w:tcW w:w="6946" w:type="dxa"/>
            <w:gridSpan w:val="2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B5FB36" w14:textId="77777777" w:rsidR="00F20F4A" w:rsidRPr="00DA1B9B" w:rsidRDefault="00F20F4A" w:rsidP="00681927">
            <w:r w:rsidRPr="00DA1B9B">
              <w:rPr>
                <w:lang w:val="en-US"/>
              </w:rPr>
              <w:t xml:space="preserve">Provides additional </w:t>
            </w:r>
            <w:proofErr w:type="gramStart"/>
            <w:r w:rsidRPr="00DA1B9B">
              <w:rPr>
                <w:lang w:val="en-US"/>
              </w:rPr>
              <w:t>detail</w:t>
            </w:r>
            <w:proofErr w:type="gramEnd"/>
            <w:r w:rsidRPr="00DA1B9B">
              <w:rPr>
                <w:lang w:val="en-US"/>
              </w:rPr>
              <w:t xml:space="preserve">, such as verified, </w:t>
            </w:r>
            <w:proofErr w:type="gramStart"/>
            <w:r w:rsidRPr="00DA1B9B">
              <w:rPr>
                <w:lang w:val="en-US"/>
              </w:rPr>
              <w:t>in-active</w:t>
            </w:r>
            <w:proofErr w:type="gramEnd"/>
            <w:r w:rsidRPr="00DA1B9B">
              <w:rPr>
                <w:lang w:val="en-US"/>
              </w:rPr>
              <w:t xml:space="preserve"> (expired) or revoked.</w:t>
            </w:r>
          </w:p>
        </w:tc>
        <w:tc>
          <w:tcPr>
            <w:tcW w:w="2268" w:type="dxa"/>
            <w:vMerge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vAlign w:val="center"/>
            <w:hideMark/>
          </w:tcPr>
          <w:p w14:paraId="6B72EF9A" w14:textId="77777777" w:rsidR="00F20F4A" w:rsidRPr="00DA1B9B" w:rsidRDefault="00F20F4A" w:rsidP="00681927"/>
        </w:tc>
        <w:tc>
          <w:tcPr>
            <w:tcW w:w="3260" w:type="dxa"/>
            <w:gridSpan w:val="2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35ECE7F" w14:textId="77777777" w:rsidR="00F20F4A" w:rsidRPr="00DA1B9B" w:rsidRDefault="00F20F4A" w:rsidP="00681927">
            <w:r w:rsidRPr="00DA1B9B">
              <w:rPr>
                <w:lang w:val="en-US"/>
              </w:rPr>
              <w:t>Status</w:t>
            </w:r>
          </w:p>
        </w:tc>
      </w:tr>
    </w:tbl>
    <w:p w14:paraId="36E0C16C" w14:textId="77777777" w:rsidR="00F20F4A" w:rsidRDefault="00F20F4A" w:rsidP="00F20F4A"/>
    <w:tbl>
      <w:tblPr>
        <w:tblW w:w="18985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534"/>
        <w:gridCol w:w="2977"/>
        <w:gridCol w:w="6946"/>
        <w:gridCol w:w="2268"/>
        <w:gridCol w:w="3260"/>
      </w:tblGrid>
      <w:tr w:rsidR="00F20F4A" w:rsidRPr="00DA1B9B" w14:paraId="5E6CBAD5" w14:textId="77777777" w:rsidTr="00681927">
        <w:trPr>
          <w:trHeight w:val="860"/>
        </w:trPr>
        <w:tc>
          <w:tcPr>
            <w:tcW w:w="3534" w:type="dxa"/>
            <w:vMerge w:val="restart"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7693069" w14:textId="77777777" w:rsidR="00F20F4A" w:rsidRPr="00DA1B9B" w:rsidRDefault="00F20F4A" w:rsidP="00681927">
            <w:r w:rsidRPr="00DA1B9B">
              <w:rPr>
                <w:b/>
                <w:bCs/>
                <w:lang w:val="en-US"/>
              </w:rPr>
              <w:lastRenderedPageBreak/>
              <w:t>Undertaking</w:t>
            </w:r>
          </w:p>
          <w:p w14:paraId="497326BA" w14:textId="77777777" w:rsidR="00F20F4A" w:rsidRPr="00F20F4A" w:rsidRDefault="00F20F4A" w:rsidP="00681927">
            <w:r w:rsidRPr="00F20F4A">
              <w:rPr>
                <w:lang w:val="en-US"/>
              </w:rPr>
              <w:t>Represents an investigation or outcome typically triggered by an incident, multiple per regulated entity or per contact.</w:t>
            </w:r>
          </w:p>
          <w:p w14:paraId="61A18DB4" w14:textId="77777777" w:rsidR="00F20F4A" w:rsidRPr="00DA1B9B" w:rsidRDefault="00F20F4A" w:rsidP="00681927">
            <w:r w:rsidRPr="00F20F4A">
              <w:rPr>
                <w:lang w:val="en-US"/>
              </w:rPr>
              <w:t>[Custom object, or “Case” in Salesforce Summer ’25 (</w:t>
            </w:r>
            <w:hyperlink r:id="rId15" w:history="1">
              <w:r w:rsidRPr="00F20F4A">
                <w:rPr>
                  <w:rStyle w:val="Hyperlink"/>
                  <w:lang w:val="en-US"/>
                </w:rPr>
                <w:t>API v64.0</w:t>
              </w:r>
            </w:hyperlink>
            <w:r w:rsidRPr="00F20F4A">
              <w:rPr>
                <w:lang w:val="en-US"/>
              </w:rPr>
              <w:t>)]</w:t>
            </w:r>
          </w:p>
        </w:tc>
        <w:tc>
          <w:tcPr>
            <w:tcW w:w="2977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C60DF5" w14:textId="77777777" w:rsidR="00F20F4A" w:rsidRPr="00DA1B9B" w:rsidRDefault="00F20F4A" w:rsidP="00681927">
            <w:r w:rsidRPr="00DA1B9B">
              <w:rPr>
                <w:lang w:val="en-US"/>
              </w:rPr>
              <w:t xml:space="preserve">Case ID </w:t>
            </w:r>
          </w:p>
        </w:tc>
        <w:tc>
          <w:tcPr>
            <w:tcW w:w="6946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122223" w14:textId="77777777" w:rsidR="00F20F4A" w:rsidRPr="00DA1B9B" w:rsidRDefault="00F20F4A" w:rsidP="00681927">
            <w:r w:rsidRPr="00DA1B9B">
              <w:t>Unique identifier per type of authorisation (system generated)</w:t>
            </w:r>
          </w:p>
        </w:tc>
        <w:tc>
          <w:tcPr>
            <w:tcW w:w="2268" w:type="dxa"/>
            <w:vMerge w:val="restart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439B0" w14:textId="77777777" w:rsidR="00F20F4A" w:rsidRPr="00DA1B9B" w:rsidRDefault="00F20F4A" w:rsidP="00681927">
            <w:r w:rsidRPr="00DA1B9B">
              <w:rPr>
                <w:i/>
                <w:iCs/>
                <w:lang w:val="en-US"/>
              </w:rPr>
              <w:t xml:space="preserve">Not Provided/ </w:t>
            </w:r>
          </w:p>
          <w:p w14:paraId="7915C56A" w14:textId="77777777" w:rsidR="00F20F4A" w:rsidRPr="00DA1B9B" w:rsidRDefault="00F20F4A" w:rsidP="00681927">
            <w:r w:rsidRPr="00DA1B9B">
              <w:rPr>
                <w:i/>
                <w:iCs/>
                <w:lang w:val="en-US"/>
              </w:rPr>
              <w:t>Specified</w:t>
            </w:r>
          </w:p>
        </w:tc>
        <w:tc>
          <w:tcPr>
            <w:tcW w:w="3260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437858" w14:textId="77777777" w:rsidR="00F20F4A" w:rsidRPr="00DA1B9B" w:rsidRDefault="00F20F4A" w:rsidP="00681927">
            <w:r w:rsidRPr="00DA1B9B">
              <w:rPr>
                <w:lang w:val="en-US"/>
              </w:rPr>
              <w:t xml:space="preserve">CaseID </w:t>
            </w:r>
          </w:p>
        </w:tc>
      </w:tr>
      <w:tr w:rsidR="00F20F4A" w:rsidRPr="00DA1B9B" w14:paraId="418798EC" w14:textId="77777777" w:rsidTr="00681927">
        <w:trPr>
          <w:trHeight w:val="136"/>
        </w:trPr>
        <w:tc>
          <w:tcPr>
            <w:tcW w:w="3534" w:type="dxa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0C4868AE" w14:textId="77777777" w:rsidR="00F20F4A" w:rsidRPr="00DA1B9B" w:rsidRDefault="00F20F4A" w:rsidP="00681927"/>
        </w:tc>
        <w:tc>
          <w:tcPr>
            <w:tcW w:w="2977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E492E2" w14:textId="77777777" w:rsidR="00F20F4A" w:rsidRPr="00DA1B9B" w:rsidRDefault="00F20F4A" w:rsidP="00681927">
            <w:r w:rsidRPr="00DA1B9B">
              <w:rPr>
                <w:lang w:val="en-US"/>
              </w:rPr>
              <w:t xml:space="preserve">Contact ID </w:t>
            </w:r>
          </w:p>
        </w:tc>
        <w:tc>
          <w:tcPr>
            <w:tcW w:w="6946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E3C05D" w14:textId="77777777" w:rsidR="00F20F4A" w:rsidRPr="00DA1B9B" w:rsidRDefault="00F20F4A" w:rsidP="00681927">
            <w:r w:rsidRPr="00DA1B9B">
              <w:rPr>
                <w:lang w:val="en-US"/>
              </w:rPr>
              <w:t xml:space="preserve">Relates to </w:t>
            </w:r>
            <w:proofErr w:type="gramStart"/>
            <w:r w:rsidRPr="00DA1B9B">
              <w:rPr>
                <w:lang w:val="en-US"/>
              </w:rPr>
              <w:t>a contact</w:t>
            </w:r>
            <w:proofErr w:type="gramEnd"/>
            <w:r w:rsidRPr="00DA1B9B">
              <w:rPr>
                <w:lang w:val="en-US"/>
              </w:rPr>
              <w:t xml:space="preserve"> as target of investigation.</w:t>
            </w:r>
          </w:p>
        </w:tc>
        <w:tc>
          <w:tcPr>
            <w:tcW w:w="2268" w:type="dxa"/>
            <w:vMerge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vAlign w:val="center"/>
            <w:hideMark/>
          </w:tcPr>
          <w:p w14:paraId="1B57AEF1" w14:textId="77777777" w:rsidR="00F20F4A" w:rsidRPr="00DA1B9B" w:rsidRDefault="00F20F4A" w:rsidP="00681927"/>
        </w:tc>
        <w:tc>
          <w:tcPr>
            <w:tcW w:w="3260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DF1079" w14:textId="77777777" w:rsidR="00F20F4A" w:rsidRPr="00DA1B9B" w:rsidRDefault="00F20F4A" w:rsidP="00681927">
            <w:proofErr w:type="spellStart"/>
            <w:r w:rsidRPr="00DA1B9B">
              <w:rPr>
                <w:lang w:val="en-US"/>
              </w:rPr>
              <w:t>ApplicantID</w:t>
            </w:r>
            <w:proofErr w:type="spellEnd"/>
          </w:p>
        </w:tc>
      </w:tr>
      <w:tr w:rsidR="00F20F4A" w:rsidRPr="00DA1B9B" w14:paraId="649E064A" w14:textId="77777777" w:rsidTr="00681927">
        <w:trPr>
          <w:trHeight w:val="136"/>
        </w:trPr>
        <w:tc>
          <w:tcPr>
            <w:tcW w:w="3534" w:type="dxa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0A025A99" w14:textId="77777777" w:rsidR="00F20F4A" w:rsidRPr="00DA1B9B" w:rsidRDefault="00F20F4A" w:rsidP="00681927"/>
        </w:tc>
        <w:tc>
          <w:tcPr>
            <w:tcW w:w="2977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5A504A" w14:textId="77777777" w:rsidR="00F20F4A" w:rsidRPr="00DA1B9B" w:rsidRDefault="00F20F4A" w:rsidP="00681927">
            <w:r w:rsidRPr="00DA1B9B">
              <w:rPr>
                <w:lang w:val="en-US"/>
              </w:rPr>
              <w:t xml:space="preserve">Account ID </w:t>
            </w:r>
          </w:p>
        </w:tc>
        <w:tc>
          <w:tcPr>
            <w:tcW w:w="6946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EC6DCE7" w14:textId="77777777" w:rsidR="00F20F4A" w:rsidRPr="00DA1B9B" w:rsidRDefault="00F20F4A" w:rsidP="00681927">
            <w:r w:rsidRPr="00DA1B9B">
              <w:rPr>
                <w:lang w:val="en-US"/>
              </w:rPr>
              <w:t>Relates to a business as target of investigation.</w:t>
            </w:r>
          </w:p>
        </w:tc>
        <w:tc>
          <w:tcPr>
            <w:tcW w:w="2268" w:type="dxa"/>
            <w:vMerge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vAlign w:val="center"/>
            <w:hideMark/>
          </w:tcPr>
          <w:p w14:paraId="2E1588B3" w14:textId="77777777" w:rsidR="00F20F4A" w:rsidRPr="00DA1B9B" w:rsidRDefault="00F20F4A" w:rsidP="00681927"/>
        </w:tc>
        <w:tc>
          <w:tcPr>
            <w:tcW w:w="3260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29FB65" w14:textId="77777777" w:rsidR="00F20F4A" w:rsidRPr="00DA1B9B" w:rsidRDefault="00F20F4A" w:rsidP="00681927">
            <w:proofErr w:type="spellStart"/>
            <w:r w:rsidRPr="00DA1B9B">
              <w:rPr>
                <w:lang w:val="en-US"/>
              </w:rPr>
              <w:t>AccountID</w:t>
            </w:r>
            <w:proofErr w:type="spellEnd"/>
          </w:p>
        </w:tc>
      </w:tr>
      <w:tr w:rsidR="00F20F4A" w:rsidRPr="00DA1B9B" w14:paraId="0D02BBD7" w14:textId="77777777" w:rsidTr="00681927">
        <w:trPr>
          <w:trHeight w:val="136"/>
        </w:trPr>
        <w:tc>
          <w:tcPr>
            <w:tcW w:w="3534" w:type="dxa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1D64325B" w14:textId="77777777" w:rsidR="00F20F4A" w:rsidRPr="00DA1B9B" w:rsidRDefault="00F20F4A" w:rsidP="00681927"/>
        </w:tc>
        <w:tc>
          <w:tcPr>
            <w:tcW w:w="2977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7EC8EFF" w14:textId="77777777" w:rsidR="00F20F4A" w:rsidRPr="00DA1B9B" w:rsidRDefault="00F20F4A" w:rsidP="00681927">
            <w:r w:rsidRPr="00DA1B9B">
              <w:rPr>
                <w:lang w:val="en-US"/>
              </w:rPr>
              <w:t xml:space="preserve">License Name </w:t>
            </w:r>
          </w:p>
        </w:tc>
        <w:tc>
          <w:tcPr>
            <w:tcW w:w="6946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36A07B" w14:textId="77777777" w:rsidR="00F20F4A" w:rsidRPr="00DA1B9B" w:rsidRDefault="00F20F4A" w:rsidP="00681927">
            <w:r w:rsidRPr="00DA1B9B">
              <w:rPr>
                <w:lang w:val="en-US"/>
              </w:rPr>
              <w:t>Relates to the license under investigation.</w:t>
            </w:r>
          </w:p>
        </w:tc>
        <w:tc>
          <w:tcPr>
            <w:tcW w:w="2268" w:type="dxa"/>
            <w:vMerge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vAlign w:val="center"/>
            <w:hideMark/>
          </w:tcPr>
          <w:p w14:paraId="7FB77256" w14:textId="77777777" w:rsidR="00F20F4A" w:rsidRPr="00DA1B9B" w:rsidRDefault="00F20F4A" w:rsidP="00681927"/>
        </w:tc>
        <w:tc>
          <w:tcPr>
            <w:tcW w:w="3260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AA3D69" w14:textId="77777777" w:rsidR="00F20F4A" w:rsidRPr="00DA1B9B" w:rsidRDefault="00F20F4A" w:rsidP="00681927">
            <w:proofErr w:type="spellStart"/>
            <w:r w:rsidRPr="00DA1B9B">
              <w:rPr>
                <w:lang w:val="en-US"/>
              </w:rPr>
              <w:t>LicensePermitNameID</w:t>
            </w:r>
            <w:proofErr w:type="spellEnd"/>
          </w:p>
        </w:tc>
      </w:tr>
      <w:tr w:rsidR="00F20F4A" w:rsidRPr="00DA1B9B" w14:paraId="03CBC83E" w14:textId="77777777" w:rsidTr="00681927">
        <w:trPr>
          <w:trHeight w:val="136"/>
        </w:trPr>
        <w:tc>
          <w:tcPr>
            <w:tcW w:w="3534" w:type="dxa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3CECE0A7" w14:textId="77777777" w:rsidR="00F20F4A" w:rsidRPr="00DA1B9B" w:rsidRDefault="00F20F4A" w:rsidP="00681927"/>
        </w:tc>
        <w:tc>
          <w:tcPr>
            <w:tcW w:w="2977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732D53" w14:textId="77777777" w:rsidR="00F20F4A" w:rsidRPr="00DA1B9B" w:rsidRDefault="00F20F4A" w:rsidP="00681927">
            <w:r w:rsidRPr="00DA1B9B">
              <w:rPr>
                <w:lang w:val="en-US"/>
              </w:rPr>
              <w:t>Type</w:t>
            </w:r>
          </w:p>
        </w:tc>
        <w:tc>
          <w:tcPr>
            <w:tcW w:w="6946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9EAE01" w14:textId="77777777" w:rsidR="00F20F4A" w:rsidRPr="00DA1B9B" w:rsidRDefault="00F20F4A" w:rsidP="00681927">
            <w:proofErr w:type="spellStart"/>
            <w:r w:rsidRPr="00DA1B9B">
              <w:rPr>
                <w:lang w:val="en-US"/>
              </w:rPr>
              <w:t>Categorises</w:t>
            </w:r>
            <w:proofErr w:type="spellEnd"/>
            <w:r w:rsidRPr="00DA1B9B">
              <w:rPr>
                <w:lang w:val="en-US"/>
              </w:rPr>
              <w:t xml:space="preserve"> as progressed to an investigation/undertaking.</w:t>
            </w:r>
          </w:p>
        </w:tc>
        <w:tc>
          <w:tcPr>
            <w:tcW w:w="2268" w:type="dxa"/>
            <w:vMerge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vAlign w:val="center"/>
            <w:hideMark/>
          </w:tcPr>
          <w:p w14:paraId="418648EF" w14:textId="77777777" w:rsidR="00F20F4A" w:rsidRPr="00DA1B9B" w:rsidRDefault="00F20F4A" w:rsidP="00681927"/>
        </w:tc>
        <w:tc>
          <w:tcPr>
            <w:tcW w:w="3260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A8DA4E" w14:textId="77777777" w:rsidR="00F20F4A" w:rsidRPr="00DA1B9B" w:rsidRDefault="00F20F4A" w:rsidP="00681927">
            <w:r w:rsidRPr="00DA1B9B">
              <w:rPr>
                <w:lang w:val="en-US"/>
              </w:rPr>
              <w:t>Type</w:t>
            </w:r>
          </w:p>
        </w:tc>
      </w:tr>
      <w:tr w:rsidR="00F20F4A" w:rsidRPr="00DA1B9B" w14:paraId="1B0AD183" w14:textId="77777777" w:rsidTr="00681927">
        <w:trPr>
          <w:trHeight w:val="136"/>
        </w:trPr>
        <w:tc>
          <w:tcPr>
            <w:tcW w:w="3534" w:type="dxa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3BCDA733" w14:textId="77777777" w:rsidR="00F20F4A" w:rsidRPr="00DA1B9B" w:rsidRDefault="00F20F4A" w:rsidP="00681927"/>
        </w:tc>
        <w:tc>
          <w:tcPr>
            <w:tcW w:w="2977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941D9A" w14:textId="77777777" w:rsidR="00F20F4A" w:rsidRPr="00DA1B9B" w:rsidRDefault="00F20F4A" w:rsidP="00681927">
            <w:r w:rsidRPr="00DA1B9B">
              <w:rPr>
                <w:lang w:val="en-US"/>
              </w:rPr>
              <w:t>Description</w:t>
            </w:r>
          </w:p>
        </w:tc>
        <w:tc>
          <w:tcPr>
            <w:tcW w:w="6946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40811F" w14:textId="77777777" w:rsidR="00F20F4A" w:rsidRPr="00DA1B9B" w:rsidRDefault="00F20F4A" w:rsidP="00681927">
            <w:r w:rsidRPr="00DA1B9B">
              <w:rPr>
                <w:lang w:val="en-US"/>
              </w:rPr>
              <w:t>Reason/context for the investigation.</w:t>
            </w:r>
          </w:p>
        </w:tc>
        <w:tc>
          <w:tcPr>
            <w:tcW w:w="2268" w:type="dxa"/>
            <w:vMerge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vAlign w:val="center"/>
            <w:hideMark/>
          </w:tcPr>
          <w:p w14:paraId="31A67CD8" w14:textId="77777777" w:rsidR="00F20F4A" w:rsidRPr="00DA1B9B" w:rsidRDefault="00F20F4A" w:rsidP="00681927"/>
        </w:tc>
        <w:tc>
          <w:tcPr>
            <w:tcW w:w="3260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B104A9A" w14:textId="77777777" w:rsidR="00F20F4A" w:rsidRPr="00DA1B9B" w:rsidRDefault="00F20F4A" w:rsidP="00681927">
            <w:r w:rsidRPr="00DA1B9B">
              <w:rPr>
                <w:lang w:val="en-US"/>
              </w:rPr>
              <w:t>Description</w:t>
            </w:r>
          </w:p>
        </w:tc>
      </w:tr>
      <w:tr w:rsidR="00F20F4A" w:rsidRPr="00DA1B9B" w14:paraId="46FEE66D" w14:textId="77777777" w:rsidTr="00681927">
        <w:trPr>
          <w:trHeight w:val="136"/>
        </w:trPr>
        <w:tc>
          <w:tcPr>
            <w:tcW w:w="3534" w:type="dxa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091440B8" w14:textId="77777777" w:rsidR="00F20F4A" w:rsidRPr="00DA1B9B" w:rsidRDefault="00F20F4A" w:rsidP="00681927"/>
        </w:tc>
        <w:tc>
          <w:tcPr>
            <w:tcW w:w="2977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039A2C" w14:textId="77777777" w:rsidR="00F20F4A" w:rsidRPr="00DA1B9B" w:rsidRDefault="00F20F4A" w:rsidP="00681927">
            <w:r w:rsidRPr="00DA1B9B">
              <w:rPr>
                <w:lang w:val="en-US"/>
              </w:rPr>
              <w:t>Comments / Outcome</w:t>
            </w:r>
          </w:p>
        </w:tc>
        <w:tc>
          <w:tcPr>
            <w:tcW w:w="6946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3E8730" w14:textId="77777777" w:rsidR="00F20F4A" w:rsidRPr="00DA1B9B" w:rsidRDefault="00F20F4A" w:rsidP="00681927">
            <w:proofErr w:type="gramStart"/>
            <w:r w:rsidRPr="00DA1B9B">
              <w:rPr>
                <w:lang w:val="en-US"/>
              </w:rPr>
              <w:t>Detail</w:t>
            </w:r>
            <w:proofErr w:type="gramEnd"/>
            <w:r w:rsidRPr="00DA1B9B">
              <w:rPr>
                <w:lang w:val="en-US"/>
              </w:rPr>
              <w:t xml:space="preserve"> of findings and actions taken.</w:t>
            </w:r>
          </w:p>
        </w:tc>
        <w:tc>
          <w:tcPr>
            <w:tcW w:w="2268" w:type="dxa"/>
            <w:vMerge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vAlign w:val="center"/>
            <w:hideMark/>
          </w:tcPr>
          <w:p w14:paraId="5BD52A48" w14:textId="77777777" w:rsidR="00F20F4A" w:rsidRPr="00DA1B9B" w:rsidRDefault="00F20F4A" w:rsidP="00681927"/>
        </w:tc>
        <w:tc>
          <w:tcPr>
            <w:tcW w:w="3260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BC3F0F0" w14:textId="77777777" w:rsidR="00F20F4A" w:rsidRPr="00DA1B9B" w:rsidRDefault="00F20F4A" w:rsidP="00681927">
            <w:proofErr w:type="spellStart"/>
            <w:r w:rsidRPr="00DA1B9B">
              <w:rPr>
                <w:lang w:val="en-US"/>
              </w:rPr>
              <w:t>CaseComment</w:t>
            </w:r>
            <w:proofErr w:type="spellEnd"/>
            <w:r w:rsidRPr="00DA1B9B">
              <w:rPr>
                <w:lang w:val="en-US"/>
              </w:rPr>
              <w:t xml:space="preserve"> (object)</w:t>
            </w:r>
          </w:p>
        </w:tc>
      </w:tr>
      <w:tr w:rsidR="00F20F4A" w:rsidRPr="00DA1B9B" w14:paraId="3A6C5B19" w14:textId="77777777" w:rsidTr="00681927">
        <w:trPr>
          <w:trHeight w:val="136"/>
        </w:trPr>
        <w:tc>
          <w:tcPr>
            <w:tcW w:w="3534" w:type="dxa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3BDAC920" w14:textId="77777777" w:rsidR="00F20F4A" w:rsidRPr="00DA1B9B" w:rsidRDefault="00F20F4A" w:rsidP="00681927"/>
        </w:tc>
        <w:tc>
          <w:tcPr>
            <w:tcW w:w="2977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62AF2F" w14:textId="77777777" w:rsidR="00F20F4A" w:rsidRPr="00DA1B9B" w:rsidRDefault="00F20F4A" w:rsidP="00681927">
            <w:r w:rsidRPr="00DA1B9B">
              <w:rPr>
                <w:lang w:val="en-US"/>
              </w:rPr>
              <w:t>Status</w:t>
            </w:r>
          </w:p>
        </w:tc>
        <w:tc>
          <w:tcPr>
            <w:tcW w:w="6946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E780C2" w14:textId="77777777" w:rsidR="00F20F4A" w:rsidRPr="00DA1B9B" w:rsidRDefault="00F20F4A" w:rsidP="00681927">
            <w:r w:rsidRPr="00DA1B9B">
              <w:rPr>
                <w:lang w:val="en-US"/>
              </w:rPr>
              <w:t>Provides high level detail, such as “new”, "under investigation", "on-hold" or "completed without findings". Used for external sharing.</w:t>
            </w:r>
          </w:p>
        </w:tc>
        <w:tc>
          <w:tcPr>
            <w:tcW w:w="2268" w:type="dxa"/>
            <w:vMerge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vAlign w:val="center"/>
            <w:hideMark/>
          </w:tcPr>
          <w:p w14:paraId="4B434E6B" w14:textId="77777777" w:rsidR="00F20F4A" w:rsidRPr="00DA1B9B" w:rsidRDefault="00F20F4A" w:rsidP="00681927"/>
        </w:tc>
        <w:tc>
          <w:tcPr>
            <w:tcW w:w="3260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2444B2" w14:textId="77777777" w:rsidR="00F20F4A" w:rsidRPr="00DA1B9B" w:rsidRDefault="00F20F4A" w:rsidP="00681927">
            <w:r w:rsidRPr="00DA1B9B">
              <w:rPr>
                <w:lang w:val="en-US"/>
              </w:rPr>
              <w:t>Status</w:t>
            </w:r>
          </w:p>
        </w:tc>
      </w:tr>
      <w:tr w:rsidR="00F20F4A" w:rsidRPr="00DA1B9B" w14:paraId="3434BC10" w14:textId="77777777" w:rsidTr="00681927">
        <w:trPr>
          <w:trHeight w:val="860"/>
        </w:trPr>
        <w:tc>
          <w:tcPr>
            <w:tcW w:w="3534" w:type="dxa"/>
            <w:vMerge w:val="restart"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EFA06D" w14:textId="77777777" w:rsidR="00F20F4A" w:rsidRPr="00DA1B9B" w:rsidRDefault="00F20F4A" w:rsidP="00681927">
            <w:r w:rsidRPr="00DA1B9B">
              <w:rPr>
                <w:b/>
                <w:bCs/>
                <w:lang w:val="en-US"/>
              </w:rPr>
              <w:t>Incident</w:t>
            </w:r>
          </w:p>
          <w:p w14:paraId="28EA6757" w14:textId="77777777" w:rsidR="00F20F4A" w:rsidRPr="00DA1B9B" w:rsidRDefault="00F20F4A" w:rsidP="00681927">
            <w:r w:rsidRPr="00DA1B9B">
              <w:rPr>
                <w:lang w:val="en-US"/>
              </w:rPr>
              <w:t>Represents an event or possible violation, multiple per regulated entity or per contact</w:t>
            </w:r>
          </w:p>
          <w:p w14:paraId="438B441B" w14:textId="77777777" w:rsidR="00F20F4A" w:rsidRPr="00DA1B9B" w:rsidRDefault="00F20F4A" w:rsidP="00681927">
            <w:r w:rsidRPr="00DA1B9B">
              <w:rPr>
                <w:lang w:val="en-US"/>
              </w:rPr>
              <w:t>[Custom object, “Case” or “Regulatory Code Violation” in Salesforce Summer ’25 (</w:t>
            </w:r>
            <w:hyperlink r:id="rId16" w:history="1">
              <w:r w:rsidRPr="00DA1B9B">
                <w:rPr>
                  <w:rStyle w:val="Hyperlink"/>
                  <w:lang w:val="en-US"/>
                </w:rPr>
                <w:t>API v64.0</w:t>
              </w:r>
            </w:hyperlink>
            <w:r w:rsidRPr="00DA1B9B">
              <w:rPr>
                <w:lang w:val="en-US"/>
              </w:rPr>
              <w:t>)]</w:t>
            </w:r>
          </w:p>
        </w:tc>
        <w:tc>
          <w:tcPr>
            <w:tcW w:w="2977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C08EEF" w14:textId="77777777" w:rsidR="00F20F4A" w:rsidRPr="00DA1B9B" w:rsidRDefault="00F20F4A" w:rsidP="00681927">
            <w:r w:rsidRPr="00DA1B9B">
              <w:rPr>
                <w:lang w:val="en-US"/>
              </w:rPr>
              <w:t xml:space="preserve">Case ID </w:t>
            </w:r>
          </w:p>
        </w:tc>
        <w:tc>
          <w:tcPr>
            <w:tcW w:w="6946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383979" w14:textId="77777777" w:rsidR="00F20F4A" w:rsidRPr="00DA1B9B" w:rsidRDefault="00F20F4A" w:rsidP="00681927">
            <w:r w:rsidRPr="00DA1B9B">
              <w:t>Unique identifier per type of authorisation (system generated)</w:t>
            </w:r>
          </w:p>
        </w:tc>
        <w:tc>
          <w:tcPr>
            <w:tcW w:w="2268" w:type="dxa"/>
            <w:vMerge w:val="restart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2F2F2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0197D9" w14:textId="77777777" w:rsidR="00F20F4A" w:rsidRPr="00DA1B9B" w:rsidRDefault="00F20F4A" w:rsidP="00681927">
            <w:r w:rsidRPr="00DA1B9B">
              <w:rPr>
                <w:i/>
                <w:iCs/>
                <w:lang w:val="en-US"/>
              </w:rPr>
              <w:t xml:space="preserve">Not Provided/ </w:t>
            </w:r>
          </w:p>
          <w:p w14:paraId="762B1ED8" w14:textId="77777777" w:rsidR="00F20F4A" w:rsidRPr="00DA1B9B" w:rsidRDefault="00F20F4A" w:rsidP="00681927">
            <w:r w:rsidRPr="00DA1B9B">
              <w:rPr>
                <w:i/>
                <w:iCs/>
                <w:lang w:val="en-US"/>
              </w:rPr>
              <w:t>Specified</w:t>
            </w:r>
          </w:p>
        </w:tc>
        <w:tc>
          <w:tcPr>
            <w:tcW w:w="3260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4B3B74" w14:textId="77777777" w:rsidR="00F20F4A" w:rsidRPr="00DA1B9B" w:rsidRDefault="00F20F4A" w:rsidP="00681927">
            <w:r w:rsidRPr="00DA1B9B">
              <w:rPr>
                <w:lang w:val="en-US"/>
              </w:rPr>
              <w:t xml:space="preserve">CaseID </w:t>
            </w:r>
          </w:p>
        </w:tc>
      </w:tr>
      <w:tr w:rsidR="00F20F4A" w:rsidRPr="00DA1B9B" w14:paraId="4F2C10E1" w14:textId="77777777" w:rsidTr="00681927">
        <w:trPr>
          <w:trHeight w:val="136"/>
        </w:trPr>
        <w:tc>
          <w:tcPr>
            <w:tcW w:w="3534" w:type="dxa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661F9371" w14:textId="77777777" w:rsidR="00F20F4A" w:rsidRPr="00DA1B9B" w:rsidRDefault="00F20F4A" w:rsidP="00681927"/>
        </w:tc>
        <w:tc>
          <w:tcPr>
            <w:tcW w:w="2977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6849E3" w14:textId="77777777" w:rsidR="00F20F4A" w:rsidRPr="00DA1B9B" w:rsidRDefault="00F20F4A" w:rsidP="00681927">
            <w:r w:rsidRPr="00DA1B9B">
              <w:rPr>
                <w:lang w:val="en-US"/>
              </w:rPr>
              <w:t xml:space="preserve">Contact ID </w:t>
            </w:r>
          </w:p>
        </w:tc>
        <w:tc>
          <w:tcPr>
            <w:tcW w:w="6946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E782A1" w14:textId="77777777" w:rsidR="00F20F4A" w:rsidRPr="00DA1B9B" w:rsidRDefault="00F20F4A" w:rsidP="00681927">
            <w:r w:rsidRPr="00DA1B9B">
              <w:rPr>
                <w:lang w:val="en-US"/>
              </w:rPr>
              <w:t xml:space="preserve">Relates to </w:t>
            </w:r>
            <w:proofErr w:type="gramStart"/>
            <w:r w:rsidRPr="00DA1B9B">
              <w:rPr>
                <w:lang w:val="en-US"/>
              </w:rPr>
              <w:t>a contact</w:t>
            </w:r>
            <w:proofErr w:type="gramEnd"/>
            <w:r w:rsidRPr="00DA1B9B">
              <w:rPr>
                <w:lang w:val="en-US"/>
              </w:rPr>
              <w:t xml:space="preserve"> as target of investigation.</w:t>
            </w:r>
          </w:p>
        </w:tc>
        <w:tc>
          <w:tcPr>
            <w:tcW w:w="2268" w:type="dxa"/>
            <w:vMerge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vAlign w:val="center"/>
            <w:hideMark/>
          </w:tcPr>
          <w:p w14:paraId="3F8B02F3" w14:textId="77777777" w:rsidR="00F20F4A" w:rsidRPr="00DA1B9B" w:rsidRDefault="00F20F4A" w:rsidP="00681927"/>
        </w:tc>
        <w:tc>
          <w:tcPr>
            <w:tcW w:w="3260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FD016A" w14:textId="77777777" w:rsidR="00F20F4A" w:rsidRPr="00DA1B9B" w:rsidRDefault="00F20F4A" w:rsidP="00681927">
            <w:proofErr w:type="spellStart"/>
            <w:r w:rsidRPr="00DA1B9B">
              <w:rPr>
                <w:lang w:val="en-US"/>
              </w:rPr>
              <w:t>ApplicantID</w:t>
            </w:r>
            <w:proofErr w:type="spellEnd"/>
          </w:p>
        </w:tc>
      </w:tr>
      <w:tr w:rsidR="00F20F4A" w:rsidRPr="00DA1B9B" w14:paraId="7ED3C039" w14:textId="77777777" w:rsidTr="00681927">
        <w:trPr>
          <w:trHeight w:val="136"/>
        </w:trPr>
        <w:tc>
          <w:tcPr>
            <w:tcW w:w="3534" w:type="dxa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68906B9E" w14:textId="77777777" w:rsidR="00F20F4A" w:rsidRPr="00DA1B9B" w:rsidRDefault="00F20F4A" w:rsidP="00681927"/>
        </w:tc>
        <w:tc>
          <w:tcPr>
            <w:tcW w:w="2977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7D6B1D" w14:textId="77777777" w:rsidR="00F20F4A" w:rsidRPr="00DA1B9B" w:rsidRDefault="00F20F4A" w:rsidP="00681927">
            <w:r w:rsidRPr="00DA1B9B">
              <w:rPr>
                <w:lang w:val="en-US"/>
              </w:rPr>
              <w:t xml:space="preserve">Account ID </w:t>
            </w:r>
          </w:p>
        </w:tc>
        <w:tc>
          <w:tcPr>
            <w:tcW w:w="6946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182DB6C" w14:textId="77777777" w:rsidR="00F20F4A" w:rsidRPr="00DA1B9B" w:rsidRDefault="00F20F4A" w:rsidP="00681927">
            <w:r w:rsidRPr="00DA1B9B">
              <w:rPr>
                <w:lang w:val="en-US"/>
              </w:rPr>
              <w:t>Relates to a business as target of investigation.</w:t>
            </w:r>
          </w:p>
        </w:tc>
        <w:tc>
          <w:tcPr>
            <w:tcW w:w="2268" w:type="dxa"/>
            <w:vMerge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vAlign w:val="center"/>
            <w:hideMark/>
          </w:tcPr>
          <w:p w14:paraId="4428BEA9" w14:textId="77777777" w:rsidR="00F20F4A" w:rsidRPr="00DA1B9B" w:rsidRDefault="00F20F4A" w:rsidP="00681927"/>
        </w:tc>
        <w:tc>
          <w:tcPr>
            <w:tcW w:w="3260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27401E" w14:textId="77777777" w:rsidR="00F20F4A" w:rsidRPr="00DA1B9B" w:rsidRDefault="00F20F4A" w:rsidP="00681927">
            <w:proofErr w:type="spellStart"/>
            <w:r w:rsidRPr="00DA1B9B">
              <w:rPr>
                <w:lang w:val="en-US"/>
              </w:rPr>
              <w:t>AccountID</w:t>
            </w:r>
            <w:proofErr w:type="spellEnd"/>
          </w:p>
        </w:tc>
      </w:tr>
      <w:tr w:rsidR="00F20F4A" w:rsidRPr="00DA1B9B" w14:paraId="571FEB78" w14:textId="77777777" w:rsidTr="00681927">
        <w:trPr>
          <w:trHeight w:val="136"/>
        </w:trPr>
        <w:tc>
          <w:tcPr>
            <w:tcW w:w="3534" w:type="dxa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1C82382E" w14:textId="77777777" w:rsidR="00F20F4A" w:rsidRPr="00DA1B9B" w:rsidRDefault="00F20F4A" w:rsidP="00681927"/>
        </w:tc>
        <w:tc>
          <w:tcPr>
            <w:tcW w:w="2977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B1FEB9" w14:textId="77777777" w:rsidR="00F20F4A" w:rsidRPr="00DA1B9B" w:rsidRDefault="00F20F4A" w:rsidP="00681927">
            <w:r w:rsidRPr="00DA1B9B">
              <w:rPr>
                <w:lang w:val="en-US"/>
              </w:rPr>
              <w:t xml:space="preserve">License Name </w:t>
            </w:r>
          </w:p>
        </w:tc>
        <w:tc>
          <w:tcPr>
            <w:tcW w:w="6946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985DA06" w14:textId="77777777" w:rsidR="00F20F4A" w:rsidRPr="00DA1B9B" w:rsidRDefault="00F20F4A" w:rsidP="00681927">
            <w:r w:rsidRPr="00DA1B9B">
              <w:rPr>
                <w:lang w:val="en-US"/>
              </w:rPr>
              <w:t>Relates to the license under investigation.</w:t>
            </w:r>
          </w:p>
        </w:tc>
        <w:tc>
          <w:tcPr>
            <w:tcW w:w="2268" w:type="dxa"/>
            <w:vMerge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vAlign w:val="center"/>
            <w:hideMark/>
          </w:tcPr>
          <w:p w14:paraId="0F09D15A" w14:textId="77777777" w:rsidR="00F20F4A" w:rsidRPr="00DA1B9B" w:rsidRDefault="00F20F4A" w:rsidP="00681927"/>
        </w:tc>
        <w:tc>
          <w:tcPr>
            <w:tcW w:w="3260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B133E1" w14:textId="77777777" w:rsidR="00F20F4A" w:rsidRPr="00DA1B9B" w:rsidRDefault="00F20F4A" w:rsidP="00681927">
            <w:proofErr w:type="spellStart"/>
            <w:r w:rsidRPr="00DA1B9B">
              <w:rPr>
                <w:lang w:val="en-US"/>
              </w:rPr>
              <w:t>LicensePermitNameID</w:t>
            </w:r>
            <w:proofErr w:type="spellEnd"/>
          </w:p>
        </w:tc>
      </w:tr>
      <w:tr w:rsidR="00F20F4A" w:rsidRPr="00DA1B9B" w14:paraId="0B5221EC" w14:textId="77777777" w:rsidTr="00681927">
        <w:trPr>
          <w:trHeight w:val="136"/>
        </w:trPr>
        <w:tc>
          <w:tcPr>
            <w:tcW w:w="3534" w:type="dxa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7E99454A" w14:textId="77777777" w:rsidR="00F20F4A" w:rsidRPr="00DA1B9B" w:rsidRDefault="00F20F4A" w:rsidP="00681927"/>
        </w:tc>
        <w:tc>
          <w:tcPr>
            <w:tcW w:w="2977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041AE6" w14:textId="77777777" w:rsidR="00F20F4A" w:rsidRPr="00DA1B9B" w:rsidRDefault="00F20F4A" w:rsidP="00681927">
            <w:r w:rsidRPr="00DA1B9B">
              <w:rPr>
                <w:lang w:val="en-US"/>
              </w:rPr>
              <w:t>Type</w:t>
            </w:r>
          </w:p>
        </w:tc>
        <w:tc>
          <w:tcPr>
            <w:tcW w:w="6946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88BC81" w14:textId="77777777" w:rsidR="00F20F4A" w:rsidRPr="00DA1B9B" w:rsidRDefault="00F20F4A" w:rsidP="00681927">
            <w:proofErr w:type="spellStart"/>
            <w:r w:rsidRPr="00DA1B9B">
              <w:rPr>
                <w:lang w:val="en-US"/>
              </w:rPr>
              <w:t>Categorises</w:t>
            </w:r>
            <w:proofErr w:type="spellEnd"/>
            <w:r w:rsidRPr="00DA1B9B">
              <w:rPr>
                <w:lang w:val="en-US"/>
              </w:rPr>
              <w:t xml:space="preserve"> as incident</w:t>
            </w:r>
          </w:p>
        </w:tc>
        <w:tc>
          <w:tcPr>
            <w:tcW w:w="2268" w:type="dxa"/>
            <w:vMerge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vAlign w:val="center"/>
            <w:hideMark/>
          </w:tcPr>
          <w:p w14:paraId="51B45743" w14:textId="77777777" w:rsidR="00F20F4A" w:rsidRPr="00DA1B9B" w:rsidRDefault="00F20F4A" w:rsidP="00681927"/>
        </w:tc>
        <w:tc>
          <w:tcPr>
            <w:tcW w:w="3260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847A3D" w14:textId="77777777" w:rsidR="00F20F4A" w:rsidRPr="00DA1B9B" w:rsidRDefault="00F20F4A" w:rsidP="00681927">
            <w:r w:rsidRPr="00DA1B9B">
              <w:rPr>
                <w:lang w:val="en-US"/>
              </w:rPr>
              <w:t>Type</w:t>
            </w:r>
          </w:p>
        </w:tc>
      </w:tr>
      <w:tr w:rsidR="00F20F4A" w:rsidRPr="00DA1B9B" w14:paraId="09033942" w14:textId="77777777" w:rsidTr="00681927">
        <w:trPr>
          <w:trHeight w:val="136"/>
        </w:trPr>
        <w:tc>
          <w:tcPr>
            <w:tcW w:w="3534" w:type="dxa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68EC1134" w14:textId="77777777" w:rsidR="00F20F4A" w:rsidRPr="00DA1B9B" w:rsidRDefault="00F20F4A" w:rsidP="00681927"/>
        </w:tc>
        <w:tc>
          <w:tcPr>
            <w:tcW w:w="2977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5CFA1E" w14:textId="77777777" w:rsidR="00F20F4A" w:rsidRPr="00DA1B9B" w:rsidRDefault="00F20F4A" w:rsidP="00681927">
            <w:r w:rsidRPr="00DA1B9B">
              <w:rPr>
                <w:lang w:val="en-US"/>
              </w:rPr>
              <w:t>Description</w:t>
            </w:r>
          </w:p>
        </w:tc>
        <w:tc>
          <w:tcPr>
            <w:tcW w:w="6946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F41EE6" w14:textId="77777777" w:rsidR="00F20F4A" w:rsidRPr="00DA1B9B" w:rsidRDefault="00F20F4A" w:rsidP="00681927">
            <w:r w:rsidRPr="00DA1B9B">
              <w:rPr>
                <w:lang w:val="en-US"/>
              </w:rPr>
              <w:t>Reason/context for the investigation.</w:t>
            </w:r>
          </w:p>
        </w:tc>
        <w:tc>
          <w:tcPr>
            <w:tcW w:w="2268" w:type="dxa"/>
            <w:vMerge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vAlign w:val="center"/>
            <w:hideMark/>
          </w:tcPr>
          <w:p w14:paraId="10523AC5" w14:textId="77777777" w:rsidR="00F20F4A" w:rsidRPr="00DA1B9B" w:rsidRDefault="00F20F4A" w:rsidP="00681927"/>
        </w:tc>
        <w:tc>
          <w:tcPr>
            <w:tcW w:w="3260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A5498B" w14:textId="77777777" w:rsidR="00F20F4A" w:rsidRPr="00DA1B9B" w:rsidRDefault="00F20F4A" w:rsidP="00681927">
            <w:r w:rsidRPr="00DA1B9B">
              <w:rPr>
                <w:lang w:val="en-US"/>
              </w:rPr>
              <w:t>Description</w:t>
            </w:r>
          </w:p>
        </w:tc>
      </w:tr>
      <w:tr w:rsidR="00F20F4A" w:rsidRPr="00DA1B9B" w14:paraId="55EE37EC" w14:textId="77777777" w:rsidTr="00681927">
        <w:trPr>
          <w:trHeight w:val="136"/>
        </w:trPr>
        <w:tc>
          <w:tcPr>
            <w:tcW w:w="3534" w:type="dxa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5BB851B2" w14:textId="77777777" w:rsidR="00F20F4A" w:rsidRPr="00DA1B9B" w:rsidRDefault="00F20F4A" w:rsidP="00681927"/>
        </w:tc>
        <w:tc>
          <w:tcPr>
            <w:tcW w:w="2977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92306C2" w14:textId="77777777" w:rsidR="00F20F4A" w:rsidRPr="00DA1B9B" w:rsidRDefault="00F20F4A" w:rsidP="00681927">
            <w:r w:rsidRPr="00DA1B9B">
              <w:rPr>
                <w:lang w:val="en-US"/>
              </w:rPr>
              <w:t>Comments / Outcome</w:t>
            </w:r>
          </w:p>
        </w:tc>
        <w:tc>
          <w:tcPr>
            <w:tcW w:w="6946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FC72C4C" w14:textId="77777777" w:rsidR="00F20F4A" w:rsidRPr="00DA1B9B" w:rsidRDefault="00F20F4A" w:rsidP="00681927">
            <w:proofErr w:type="gramStart"/>
            <w:r w:rsidRPr="00DA1B9B">
              <w:rPr>
                <w:lang w:val="en-US"/>
              </w:rPr>
              <w:t>Detail</w:t>
            </w:r>
            <w:proofErr w:type="gramEnd"/>
            <w:r w:rsidRPr="00DA1B9B">
              <w:rPr>
                <w:lang w:val="en-US"/>
              </w:rPr>
              <w:t xml:space="preserve"> of findings and actions taken.</w:t>
            </w:r>
          </w:p>
        </w:tc>
        <w:tc>
          <w:tcPr>
            <w:tcW w:w="2268" w:type="dxa"/>
            <w:vMerge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vAlign w:val="center"/>
            <w:hideMark/>
          </w:tcPr>
          <w:p w14:paraId="76FB480E" w14:textId="77777777" w:rsidR="00F20F4A" w:rsidRPr="00DA1B9B" w:rsidRDefault="00F20F4A" w:rsidP="00681927"/>
        </w:tc>
        <w:tc>
          <w:tcPr>
            <w:tcW w:w="3260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FFFFF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08493C" w14:textId="77777777" w:rsidR="00F20F4A" w:rsidRPr="00DA1B9B" w:rsidRDefault="00F20F4A" w:rsidP="00681927">
            <w:proofErr w:type="spellStart"/>
            <w:r w:rsidRPr="00DA1B9B">
              <w:rPr>
                <w:lang w:val="en-US"/>
              </w:rPr>
              <w:t>CaseComment</w:t>
            </w:r>
            <w:proofErr w:type="spellEnd"/>
            <w:r w:rsidRPr="00DA1B9B">
              <w:rPr>
                <w:lang w:val="en-US"/>
              </w:rPr>
              <w:t xml:space="preserve"> (object)</w:t>
            </w:r>
          </w:p>
        </w:tc>
      </w:tr>
      <w:tr w:rsidR="00F20F4A" w:rsidRPr="00DA1B9B" w14:paraId="2DC830C7" w14:textId="77777777" w:rsidTr="00681927">
        <w:trPr>
          <w:trHeight w:val="136"/>
        </w:trPr>
        <w:tc>
          <w:tcPr>
            <w:tcW w:w="3534" w:type="dxa"/>
            <w:vMerge/>
            <w:tcBorders>
              <w:top w:val="single" w:sz="8" w:space="0" w:color="0072CE"/>
              <w:left w:val="single" w:sz="8" w:space="0" w:color="0072CE"/>
              <w:bottom w:val="single" w:sz="8" w:space="0" w:color="0072CE"/>
              <w:right w:val="nil"/>
            </w:tcBorders>
            <w:vAlign w:val="center"/>
            <w:hideMark/>
          </w:tcPr>
          <w:p w14:paraId="2EE42A42" w14:textId="77777777" w:rsidR="00F20F4A" w:rsidRPr="00DA1B9B" w:rsidRDefault="00F20F4A" w:rsidP="00681927"/>
        </w:tc>
        <w:tc>
          <w:tcPr>
            <w:tcW w:w="2977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235F16F" w14:textId="77777777" w:rsidR="00F20F4A" w:rsidRPr="00DA1B9B" w:rsidRDefault="00F20F4A" w:rsidP="00681927">
            <w:r w:rsidRPr="00DA1B9B">
              <w:rPr>
                <w:lang w:val="en-US"/>
              </w:rPr>
              <w:t>Status</w:t>
            </w:r>
          </w:p>
        </w:tc>
        <w:tc>
          <w:tcPr>
            <w:tcW w:w="6946" w:type="dxa"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A7BDF6D" w14:textId="77777777" w:rsidR="00F20F4A" w:rsidRPr="00DA1B9B" w:rsidRDefault="00F20F4A" w:rsidP="00681927">
            <w:r w:rsidRPr="00DA1B9B">
              <w:rPr>
                <w:lang w:val="en-US"/>
              </w:rPr>
              <w:t>Provides high level detail, such as “new”, “closed” or “escalated”</w:t>
            </w:r>
          </w:p>
        </w:tc>
        <w:tc>
          <w:tcPr>
            <w:tcW w:w="2268" w:type="dxa"/>
            <w:vMerge/>
            <w:tcBorders>
              <w:top w:val="single" w:sz="8" w:space="0" w:color="0072CE"/>
              <w:left w:val="nil"/>
              <w:bottom w:val="single" w:sz="8" w:space="0" w:color="0072CE"/>
              <w:right w:val="nil"/>
            </w:tcBorders>
            <w:vAlign w:val="center"/>
            <w:hideMark/>
          </w:tcPr>
          <w:p w14:paraId="2D3749F8" w14:textId="77777777" w:rsidR="00F20F4A" w:rsidRPr="00DA1B9B" w:rsidRDefault="00F20F4A" w:rsidP="00681927"/>
        </w:tc>
        <w:tc>
          <w:tcPr>
            <w:tcW w:w="3260" w:type="dxa"/>
            <w:tcBorders>
              <w:top w:val="single" w:sz="8" w:space="0" w:color="0072CE"/>
              <w:left w:val="nil"/>
              <w:bottom w:val="single" w:sz="8" w:space="0" w:color="0072CE"/>
              <w:right w:val="single" w:sz="8" w:space="0" w:color="0072CE"/>
            </w:tcBorders>
            <w:shd w:val="clear" w:color="auto" w:fill="E7EBF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1D72C1" w14:textId="77777777" w:rsidR="00F20F4A" w:rsidRPr="00DA1B9B" w:rsidRDefault="00F20F4A" w:rsidP="00681927">
            <w:r w:rsidRPr="00DA1B9B">
              <w:rPr>
                <w:lang w:val="en-US"/>
              </w:rPr>
              <w:t>Status</w:t>
            </w:r>
          </w:p>
        </w:tc>
      </w:tr>
    </w:tbl>
    <w:p w14:paraId="740413E3" w14:textId="77777777" w:rsidR="00F20F4A" w:rsidRDefault="00F20F4A" w:rsidP="00F20F4A"/>
    <w:p w14:paraId="690AA1AF" w14:textId="77777777" w:rsidR="009773BF" w:rsidRDefault="009773BF"/>
    <w:sectPr w:rsidR="009773BF" w:rsidSect="00F20F4A">
      <w:footerReference w:type="even" r:id="rId17"/>
      <w:footerReference w:type="default" r:id="rId18"/>
      <w:footerReference w:type="first" r:id="rId19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511F1" w14:textId="77777777" w:rsidR="00F20F4A" w:rsidRDefault="00F20F4A" w:rsidP="00F20F4A">
      <w:pPr>
        <w:spacing w:after="0" w:line="240" w:lineRule="auto"/>
      </w:pPr>
      <w:r>
        <w:separator/>
      </w:r>
    </w:p>
  </w:endnote>
  <w:endnote w:type="continuationSeparator" w:id="0">
    <w:p w14:paraId="388D270D" w14:textId="77777777" w:rsidR="00F20F4A" w:rsidRDefault="00F20F4A" w:rsidP="00F20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ABDED" w14:textId="605405FC" w:rsidR="00F20F4A" w:rsidRDefault="00F20F4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769115" wp14:editId="54C280F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87985"/>
              <wp:effectExtent l="0" t="0" r="2540" b="0"/>
              <wp:wrapNone/>
              <wp:docPr id="96535677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58C96A" w14:textId="1C33C65F" w:rsidR="00F20F4A" w:rsidRPr="00F20F4A" w:rsidRDefault="00F20F4A" w:rsidP="00F20F4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F20F4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6911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9.8pt;height:30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4F58C96A" w14:textId="1C33C65F" w:rsidR="00F20F4A" w:rsidRPr="00F20F4A" w:rsidRDefault="00F20F4A" w:rsidP="00F20F4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F20F4A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A28B0" w14:textId="1159F317" w:rsidR="00F20F4A" w:rsidRDefault="00F20F4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2CF700E" wp14:editId="2FE99647">
              <wp:simplePos x="914400" y="1005840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87985"/>
              <wp:effectExtent l="0" t="0" r="2540" b="0"/>
              <wp:wrapNone/>
              <wp:docPr id="230698405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A13C7A" w14:textId="3A9A0876" w:rsidR="00F20F4A" w:rsidRPr="00F20F4A" w:rsidRDefault="00F20F4A" w:rsidP="00F20F4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F20F4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CF700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59.8pt;height:30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EA13C7A" w14:textId="3A9A0876" w:rsidR="00F20F4A" w:rsidRPr="00F20F4A" w:rsidRDefault="00F20F4A" w:rsidP="00F20F4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F20F4A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2179E" w14:textId="320857AA" w:rsidR="00F20F4A" w:rsidRDefault="00F20F4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17EB3B" wp14:editId="6B118DA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59460" cy="387985"/>
              <wp:effectExtent l="0" t="0" r="2540" b="0"/>
              <wp:wrapNone/>
              <wp:docPr id="191510816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9460" cy="3879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BD5377" w14:textId="3737D881" w:rsidR="00F20F4A" w:rsidRPr="00F20F4A" w:rsidRDefault="00F20F4A" w:rsidP="00F20F4A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</w:pPr>
                          <w:r w:rsidRPr="00F20F4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2"/>
                              <w:szCs w:val="22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17EB3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59.8pt;height:30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" filled="f" stroked="f">
              <v:fill o:detectmouseclick="t"/>
              <v:textbox style="mso-fit-shape-to-text:t" inset="20pt,0,0,15pt">
                <w:txbxContent>
                  <w:p w14:paraId="61BD5377" w14:textId="3737D881" w:rsidR="00F20F4A" w:rsidRPr="00F20F4A" w:rsidRDefault="00F20F4A" w:rsidP="00F20F4A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</w:pPr>
                    <w:r w:rsidRPr="00F20F4A">
                      <w:rPr>
                        <w:rFonts w:ascii="Calibri" w:eastAsia="Calibri" w:hAnsi="Calibri" w:cs="Calibri"/>
                        <w:noProof/>
                        <w:color w:val="000000"/>
                        <w:sz w:val="22"/>
                        <w:szCs w:val="22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8FAF6A" w14:textId="77777777" w:rsidR="00F20F4A" w:rsidRDefault="00F20F4A" w:rsidP="00F20F4A">
      <w:pPr>
        <w:spacing w:after="0" w:line="240" w:lineRule="auto"/>
      </w:pPr>
      <w:r>
        <w:separator/>
      </w:r>
    </w:p>
  </w:footnote>
  <w:footnote w:type="continuationSeparator" w:id="0">
    <w:p w14:paraId="398FCC1C" w14:textId="77777777" w:rsidR="00F20F4A" w:rsidRDefault="00F20F4A" w:rsidP="00F20F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F4A"/>
    <w:rsid w:val="001623F4"/>
    <w:rsid w:val="00856A2A"/>
    <w:rsid w:val="009773BF"/>
    <w:rsid w:val="009971B2"/>
    <w:rsid w:val="00E91550"/>
    <w:rsid w:val="00F20F4A"/>
    <w:rsid w:val="00F4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59A72"/>
  <w15:chartTrackingRefBased/>
  <w15:docId w15:val="{9E506A8C-02B4-4AD0-AAA5-D54ACEFD9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0F4A"/>
  </w:style>
  <w:style w:type="paragraph" w:styleId="Heading1">
    <w:name w:val="heading 1"/>
    <w:basedOn w:val="Normal"/>
    <w:next w:val="Normal"/>
    <w:link w:val="Heading1Char"/>
    <w:uiPriority w:val="9"/>
    <w:qFormat/>
    <w:rsid w:val="00F20F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0F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0F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0F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0F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F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0F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0F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0F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0F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0F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0F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0F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0F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F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0F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0F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0F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0F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0F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0F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0F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0F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0F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0F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0F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0F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0F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0F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20F4A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20F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0F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veloper.salesforce.com/docs/atlas.en-us.object_reference.meta/object_reference/sforce_api_objects_account.htm" TargetMode="External"/><Relationship Id="rId13" Type="http://schemas.openxmlformats.org/officeDocument/2006/relationships/hyperlink" Target="https://developer.salesforce.com/docs/atlas.en-us.object_reference.meta/object_reference/sforce_api_objects_contact.ht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developer.salesforce.com/docs/atlas.en-us.psc_api.meta/psc_api/sforce_api_objects_businesslicenseapplication.ht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developer.salesforce.com/docs/atlas.en-us.256.0.object_reference.meta/object_reference/sforce_api_objects_case.ht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eveloper.salesforce.com/docs/atlas.en-us.object_reference.meta/object_reference/sforce_api_objects_address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eveloper.salesforce.com/docs/atlas.en-us.256.0.object_reference.meta/object_reference/sforce_api_objects_case.htm" TargetMode="External"/><Relationship Id="rId10" Type="http://schemas.openxmlformats.org/officeDocument/2006/relationships/hyperlink" Target="https://developer.salesforce.com/docs/atlas.en-us.object_reference.meta/object_reference/sforce_api_objects_location.htm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developer.salesforce.com/docs/atlas.en-us.object_reference.meta/object_reference/sforce_api_objects_contact.htm" TargetMode="External"/><Relationship Id="rId14" Type="http://schemas.openxmlformats.org/officeDocument/2006/relationships/hyperlink" Target="https://developer.salesforce.com/docs/atlas.en-us.psc_api.meta/psc_api/sforce_api_objects_regulatoryauthorizationtyp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C9BD8475-C0E0-48FB-9482-F4776CBCDE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6E9CBAE-2903-47CB-B60F-59864E58FF1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1348</Words>
  <Characters>8358</Characters>
  <Application>Microsoft Office Word</Application>
  <DocSecurity>4</DocSecurity>
  <Lines>597</Lines>
  <Paragraphs>421</Paragraphs>
  <ScaleCrop>false</ScaleCrop>
  <Company/>
  <LinksUpToDate>false</LinksUpToDate>
  <CharactersWithSpaces>9285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Caldwell (DTF)</dc:creator>
  <cp:keywords/>
  <dc:description/>
  <cp:lastModifiedBy>Nav Sidhu (DTF)</cp:lastModifiedBy>
  <cp:revision>2</cp:revision>
  <dcterms:created xsi:type="dcterms:W3CDTF">2025-11-25T00:26:00Z</dcterms:created>
  <dcterms:modified xsi:type="dcterms:W3CDTF">2025-11-25T00:26:00Z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72263b40,398a2ce2,dc02da5</vt:lpwstr>
  </property>
  <property fmtid="{D5CDD505-2E9C-101B-9397-08002B2CF9AE}" pid="3" name="ClassificationContentMarkingFooterFontProps">
    <vt:lpwstr>#000000,11,Calibri</vt:lpwstr>
  </property>
  <property fmtid="{D5CDD505-2E9C-101B-9397-08002B2CF9AE}" pid="4" name="ClassificationContentMarkingFooterText">
    <vt:lpwstr>OFFICIAL</vt:lpwstr>
  </property>
  <property fmtid="{D5CDD505-2E9C-101B-9397-08002B2CF9AE}" pid="5" name="MSIP_Label_7158ebbd-6c5e-441f-bfc9-4eb8c11e3978_Enabled">
    <vt:lpwstr>true</vt:lpwstr>
  </property>
  <property fmtid="{D5CDD505-2E9C-101B-9397-08002B2CF9AE}" pid="6" name="MSIP_Label_7158ebbd-6c5e-441f-bfc9-4eb8c11e3978_SetDate">
    <vt:lpwstr>2025-11-23T22:13:28Z</vt:lpwstr>
  </property>
  <property fmtid="{D5CDD505-2E9C-101B-9397-08002B2CF9AE}" pid="7" name="MSIP_Label_7158ebbd-6c5e-441f-bfc9-4eb8c11e3978_Method">
    <vt:lpwstr>Privileged</vt:lpwstr>
  </property>
  <property fmtid="{D5CDD505-2E9C-101B-9397-08002B2CF9AE}" pid="8" name="MSIP_Label_7158ebbd-6c5e-441f-bfc9-4eb8c11e3978_Name">
    <vt:lpwstr>7158ebbd-6c5e-441f-bfc9-4eb8c11e3978</vt:lpwstr>
  </property>
  <property fmtid="{D5CDD505-2E9C-101B-9397-08002B2CF9AE}" pid="9" name="MSIP_Label_7158ebbd-6c5e-441f-bfc9-4eb8c11e3978_SiteId">
    <vt:lpwstr>722ea0be-3e1c-4b11-ad6f-9401d6856e24</vt:lpwstr>
  </property>
  <property fmtid="{D5CDD505-2E9C-101B-9397-08002B2CF9AE}" pid="10" name="MSIP_Label_7158ebbd-6c5e-441f-bfc9-4eb8c11e3978_ActionId">
    <vt:lpwstr>11d407e1-2b89-410a-820a-0852e118be99</vt:lpwstr>
  </property>
  <property fmtid="{D5CDD505-2E9C-101B-9397-08002B2CF9AE}" pid="11" name="MSIP_Label_7158ebbd-6c5e-441f-bfc9-4eb8c11e3978_ContentBits">
    <vt:lpwstr>2</vt:lpwstr>
  </property>
  <property fmtid="{D5CDD505-2E9C-101B-9397-08002B2CF9AE}" pid="12" name="MSIP_Label_7158ebbd-6c5e-441f-bfc9-4eb8c11e3978_Tag">
    <vt:lpwstr>10, 0, 1, 1</vt:lpwstr>
  </property>
</Properties>
</file>