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7EB2" w14:textId="77777777" w:rsidR="00EC465F" w:rsidRPr="00BD6814" w:rsidRDefault="00EC465F" w:rsidP="00EC465F">
      <w:pPr>
        <w:pStyle w:val="Heading2"/>
      </w:pPr>
      <w:r w:rsidRPr="00BD6814">
        <w:t>Venue perimeter</w:t>
      </w:r>
    </w:p>
    <w:tbl>
      <w:tblPr>
        <w:tblStyle w:val="TableGrid"/>
        <w:tblpPr w:leftFromText="180" w:rightFromText="180" w:vertAnchor="text" w:tblpY="1"/>
        <w:tblOverlap w:val="never"/>
        <w:tblW w:w="14648" w:type="dxa"/>
        <w:tblLook w:val="04A0" w:firstRow="1" w:lastRow="0" w:firstColumn="1" w:lastColumn="0" w:noHBand="0" w:noVBand="1"/>
      </w:tblPr>
      <w:tblGrid>
        <w:gridCol w:w="1664"/>
        <w:gridCol w:w="5443"/>
        <w:gridCol w:w="5443"/>
        <w:gridCol w:w="2098"/>
      </w:tblGrid>
      <w:tr w:rsidR="00EC465F" w:rsidRPr="00490A7E" w14:paraId="6A45C2F8" w14:textId="6E7CF543" w:rsidTr="005A5116">
        <w:trPr>
          <w:trHeight w:val="438"/>
          <w:tblHeader/>
        </w:trPr>
        <w:tc>
          <w:tcPr>
            <w:tcW w:w="1664" w:type="dxa"/>
            <w:shd w:val="clear" w:color="auto" w:fill="156082" w:themeFill="accent1"/>
            <w:vAlign w:val="center"/>
          </w:tcPr>
          <w:p w14:paraId="7133173A" w14:textId="77777777" w:rsidR="00EC465F" w:rsidRPr="00234B3B" w:rsidRDefault="00EC465F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234B3B">
              <w:rPr>
                <w:rFonts w:cs="Arial"/>
                <w:b/>
                <w:color w:val="FFFFFF" w:themeColor="background1"/>
              </w:rPr>
              <w:t>Areas to cover</w:t>
            </w:r>
          </w:p>
        </w:tc>
        <w:tc>
          <w:tcPr>
            <w:tcW w:w="5443" w:type="dxa"/>
            <w:shd w:val="clear" w:color="auto" w:fill="156082" w:themeFill="accent1"/>
            <w:vAlign w:val="center"/>
          </w:tcPr>
          <w:p w14:paraId="500EFE7C" w14:textId="77777777" w:rsidR="00EC465F" w:rsidRPr="00234B3B" w:rsidRDefault="00EC465F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234B3B">
              <w:rPr>
                <w:rFonts w:cs="Arial"/>
                <w:b/>
                <w:color w:val="FFFFFF" w:themeColor="background1"/>
              </w:rPr>
              <w:t>Considerations</w:t>
            </w:r>
          </w:p>
        </w:tc>
        <w:tc>
          <w:tcPr>
            <w:tcW w:w="5443" w:type="dxa"/>
            <w:shd w:val="clear" w:color="auto" w:fill="156082" w:themeFill="accent1"/>
            <w:vAlign w:val="center"/>
          </w:tcPr>
          <w:p w14:paraId="516C510F" w14:textId="27516CDC" w:rsidR="00EC465F" w:rsidRPr="00234B3B" w:rsidRDefault="00C20157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R</w:t>
            </w:r>
            <w:r w:rsidR="00E5609E">
              <w:rPr>
                <w:rFonts w:cs="Arial"/>
                <w:b/>
                <w:color w:val="FFFFFF" w:themeColor="background1"/>
              </w:rPr>
              <w:t>esponse</w:t>
            </w:r>
          </w:p>
        </w:tc>
        <w:tc>
          <w:tcPr>
            <w:tcW w:w="2098" w:type="dxa"/>
            <w:shd w:val="clear" w:color="auto" w:fill="156082" w:themeFill="accent1"/>
            <w:vAlign w:val="center"/>
          </w:tcPr>
          <w:p w14:paraId="4AD9FB35" w14:textId="17F901BD" w:rsidR="00EC465F" w:rsidRPr="00234B3B" w:rsidRDefault="00B4673C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Responsible </w:t>
            </w:r>
          </w:p>
        </w:tc>
      </w:tr>
      <w:tr w:rsidR="00EC465F" w:rsidRPr="00490A7E" w14:paraId="45F998E5" w14:textId="4C4F2B01" w:rsidTr="00FE10DD">
        <w:trPr>
          <w:trHeight w:val="696"/>
        </w:trPr>
        <w:tc>
          <w:tcPr>
            <w:tcW w:w="1664" w:type="dxa"/>
            <w:vMerge w:val="restart"/>
          </w:tcPr>
          <w:sdt>
            <w:sdtPr>
              <w:rPr>
                <w:rFonts w:cs="Arial"/>
                <w:sz w:val="21"/>
                <w:szCs w:val="21"/>
              </w:rPr>
              <w:id w:val="-698392179"/>
              <w15:repeatingSection/>
            </w:sdtPr>
            <w:sdtEndPr/>
            <w:sdtContent>
              <w:sdt>
                <w:sdtPr>
                  <w:rPr>
                    <w:rFonts w:cs="Arial"/>
                    <w:sz w:val="21"/>
                    <w:szCs w:val="21"/>
                  </w:rPr>
                  <w:id w:val="-1490399924"/>
                  <w:placeholder>
                    <w:docPart w:val="99D95F9114704AD2A5CCFF677C1F6E57"/>
                  </w:placeholder>
                  <w15:repeatingSectionItem/>
                </w:sdtPr>
                <w:sdtEndPr/>
                <w:sdtContent>
                  <w:p w14:paraId="1155A1D4" w14:textId="77777777" w:rsidR="00EC465F" w:rsidRPr="0004058C" w:rsidRDefault="000B509F">
                    <w:pPr>
                      <w:spacing w:after="160"/>
                      <w:rPr>
                        <w:rFonts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cs="Arial"/>
                          <w:sz w:val="21"/>
                          <w:szCs w:val="21"/>
                        </w:rPr>
                        <w:id w:val="-1017374843"/>
                        <w15:color w:val="0080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C465F" w:rsidRPr="0004058C">
                          <w:rPr>
                            <w:rFonts w:ascii="MS Gothic" w:eastAsia="MS Gothic" w:hAnsi="MS Gothic" w:cs="Arial" w:hint="eastAsia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EC465F" w:rsidRPr="0004058C">
                      <w:rPr>
                        <w:rFonts w:cs="Arial"/>
                        <w:sz w:val="21"/>
                        <w:szCs w:val="21"/>
                      </w:rPr>
                      <w:t xml:space="preserve"> Private laneways</w:t>
                    </w:r>
                  </w:p>
                  <w:p w14:paraId="1D2DED8D" w14:textId="77777777" w:rsidR="00EC465F" w:rsidRPr="0004058C" w:rsidRDefault="000B509F">
                    <w:pPr>
                      <w:spacing w:after="160"/>
                      <w:rPr>
                        <w:rFonts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cs="Arial"/>
                          <w:sz w:val="21"/>
                          <w:szCs w:val="21"/>
                        </w:rPr>
                        <w:id w:val="-19925613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C465F" w:rsidRPr="0004058C">
                          <w:rPr>
                            <w:rFonts w:ascii="Segoe UI Symbol" w:hAnsi="Segoe UI Symbol" w:cs="Segoe UI Symbol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EC465F" w:rsidRPr="0004058C">
                      <w:rPr>
                        <w:rFonts w:cs="Arial"/>
                        <w:sz w:val="21"/>
                        <w:szCs w:val="21"/>
                      </w:rPr>
                      <w:t xml:space="preserve"> External storage</w:t>
                    </w:r>
                  </w:p>
                  <w:p w14:paraId="05FF0228" w14:textId="77777777" w:rsidR="00EC465F" w:rsidRPr="0004058C" w:rsidRDefault="000B509F">
                    <w:pPr>
                      <w:spacing w:after="160"/>
                      <w:rPr>
                        <w:rFonts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cs="Arial"/>
                          <w:sz w:val="21"/>
                          <w:szCs w:val="21"/>
                        </w:rPr>
                        <w:id w:val="21278018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C465F" w:rsidRPr="0004058C">
                          <w:rPr>
                            <w:rFonts w:ascii="Segoe UI Symbol" w:hAnsi="Segoe UI Symbol" w:cs="Segoe UI Symbol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EC465F" w:rsidRPr="0004058C">
                      <w:rPr>
                        <w:rFonts w:cs="Arial"/>
                        <w:sz w:val="21"/>
                        <w:szCs w:val="21"/>
                      </w:rPr>
                      <w:t xml:space="preserve"> Street lighting</w:t>
                    </w:r>
                  </w:p>
                  <w:p w14:paraId="23027A65" w14:textId="77777777" w:rsidR="00EC465F" w:rsidRPr="0004058C" w:rsidRDefault="000B509F">
                    <w:pPr>
                      <w:spacing w:after="160"/>
                      <w:rPr>
                        <w:rFonts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cs="Arial"/>
                          <w:sz w:val="21"/>
                          <w:szCs w:val="21"/>
                        </w:rPr>
                        <w:id w:val="-6806551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C465F" w:rsidRPr="0004058C">
                          <w:rPr>
                            <w:rFonts w:ascii="Segoe UI Symbol" w:hAnsi="Segoe UI Symbol" w:cs="Segoe UI Symbol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EC465F" w:rsidRPr="0004058C">
                      <w:rPr>
                        <w:rFonts w:cs="Arial"/>
                        <w:sz w:val="21"/>
                        <w:szCs w:val="21"/>
                      </w:rPr>
                      <w:t xml:space="preserve"> Entrapment spaces</w:t>
                    </w:r>
                  </w:p>
                  <w:p w14:paraId="311E4192" w14:textId="77777777" w:rsidR="00EC465F" w:rsidRPr="0004058C" w:rsidRDefault="000B509F">
                    <w:pPr>
                      <w:spacing w:after="160"/>
                      <w:rPr>
                        <w:rFonts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cs="Arial"/>
                          <w:sz w:val="21"/>
                          <w:szCs w:val="21"/>
                        </w:rPr>
                        <w:id w:val="-16265342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C465F" w:rsidRPr="0004058C">
                          <w:rPr>
                            <w:rFonts w:ascii="MS Gothic" w:eastAsia="MS Gothic" w:hAnsi="MS Gothic" w:cs="Arial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EC465F" w:rsidRPr="0004058C">
                      <w:rPr>
                        <w:rFonts w:cs="Arial"/>
                        <w:sz w:val="21"/>
                        <w:szCs w:val="21"/>
                      </w:rPr>
                      <w:t xml:space="preserve"> Car parks</w:t>
                    </w:r>
                  </w:p>
                  <w:p w14:paraId="70C63F73" w14:textId="77777777" w:rsidR="00EC465F" w:rsidRPr="0004058C" w:rsidRDefault="000B509F">
                    <w:pPr>
                      <w:spacing w:after="160"/>
                      <w:rPr>
                        <w:rFonts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cs="Arial"/>
                          <w:sz w:val="21"/>
                          <w:szCs w:val="21"/>
                        </w:rPr>
                        <w:id w:val="2317447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C465F" w:rsidRPr="0004058C">
                          <w:rPr>
                            <w:rFonts w:ascii="Segoe UI Symbol" w:eastAsia="MS Gothic" w:hAnsi="Segoe UI Symbol" w:cs="Segoe UI Symbol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EC465F" w:rsidRPr="0004058C">
                      <w:rPr>
                        <w:rFonts w:cs="Arial"/>
                        <w:sz w:val="21"/>
                        <w:szCs w:val="21"/>
                      </w:rPr>
                      <w:t xml:space="preserve"> Rooftop</w:t>
                    </w:r>
                  </w:p>
                </w:sdtContent>
              </w:sdt>
            </w:sdtContent>
          </w:sdt>
          <w:p w14:paraId="007D0E93" w14:textId="77777777" w:rsidR="00EC465F" w:rsidRPr="0004058C" w:rsidRDefault="00EC465F">
            <w:pPr>
              <w:spacing w:after="160"/>
              <w:rPr>
                <w:rFonts w:cs="Arial"/>
                <w:sz w:val="21"/>
                <w:szCs w:val="21"/>
              </w:rPr>
            </w:pPr>
          </w:p>
        </w:tc>
        <w:tc>
          <w:tcPr>
            <w:tcW w:w="5443" w:type="dxa"/>
          </w:tcPr>
          <w:p w14:paraId="58A4D12D" w14:textId="49A5F872" w:rsidR="00EC465F" w:rsidRPr="0004058C" w:rsidRDefault="00EC465F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 xml:space="preserve">Do you have a plan to manage </w:t>
            </w:r>
            <w:r w:rsidR="00570950">
              <w:rPr>
                <w:rFonts w:cs="Arial"/>
                <w:sz w:val="21"/>
                <w:szCs w:val="21"/>
              </w:rPr>
              <w:t>safety in</w:t>
            </w:r>
            <w:r w:rsidRPr="0004058C">
              <w:rPr>
                <w:rFonts w:cs="Arial"/>
                <w:sz w:val="21"/>
                <w:szCs w:val="21"/>
              </w:rPr>
              <w:t xml:space="preserve"> any private laneways</w:t>
            </w:r>
            <w:r w:rsidR="0005401C">
              <w:rPr>
                <w:rFonts w:cs="Arial"/>
                <w:sz w:val="21"/>
                <w:szCs w:val="21"/>
              </w:rPr>
              <w:t>,</w:t>
            </w:r>
            <w:r w:rsidR="00CA6B63">
              <w:rPr>
                <w:rFonts w:cs="Arial"/>
                <w:sz w:val="21"/>
                <w:szCs w:val="21"/>
              </w:rPr>
              <w:t xml:space="preserve"> </w:t>
            </w:r>
            <w:r w:rsidRPr="0004058C">
              <w:rPr>
                <w:rFonts w:cs="Arial"/>
                <w:sz w:val="21"/>
                <w:szCs w:val="21"/>
              </w:rPr>
              <w:t>external storage areas</w:t>
            </w:r>
            <w:r w:rsidR="00012A0D">
              <w:rPr>
                <w:rFonts w:cs="Arial"/>
                <w:sz w:val="21"/>
                <w:szCs w:val="21"/>
              </w:rPr>
              <w:t>, carparks and footpaths</w:t>
            </w:r>
            <w:r w:rsidRPr="0004058C">
              <w:rPr>
                <w:rFonts w:cs="Arial"/>
                <w:sz w:val="21"/>
                <w:szCs w:val="21"/>
              </w:rPr>
              <w:t>?</w:t>
            </w:r>
          </w:p>
        </w:tc>
        <w:sdt>
          <w:sdtPr>
            <w:rPr>
              <w:rFonts w:cs="Arial"/>
              <w:sz w:val="21"/>
              <w:szCs w:val="21"/>
            </w:rPr>
            <w:id w:val="-345258831"/>
            <w:placeholder>
              <w:docPart w:val="BBA0D9CED2A34AB18767BAFB72B6023A"/>
            </w:placeholder>
            <w:showingPlcHdr/>
            <w:text/>
          </w:sdtPr>
          <w:sdtEndPr/>
          <w:sdtContent>
            <w:tc>
              <w:tcPr>
                <w:tcW w:w="5443" w:type="dxa"/>
              </w:tcPr>
              <w:p w14:paraId="3F944C49" w14:textId="17ABC32D" w:rsidR="00EC465F" w:rsidRPr="0004058C" w:rsidRDefault="007E1CE2" w:rsidP="00694224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i/>
                    <w:sz w:val="21"/>
                    <w:szCs w:val="21"/>
                  </w:rPr>
                  <w:t>In</w:t>
                </w:r>
                <w:r w:rsidR="0039348D" w:rsidRPr="0004058C">
                  <w:rPr>
                    <w:rStyle w:val="PlaceholderText"/>
                    <w:i/>
                    <w:sz w:val="21"/>
                    <w:szCs w:val="21"/>
                  </w:rPr>
                  <w:t xml:space="preserve"> </w:t>
                </w:r>
                <w:r w:rsidR="0028328A" w:rsidRPr="0004058C">
                  <w:rPr>
                    <w:rStyle w:val="PlaceholderText"/>
                    <w:i/>
                    <w:sz w:val="21"/>
                    <w:szCs w:val="21"/>
                  </w:rPr>
                  <w:t>10</w:t>
                </w:r>
                <w:r w:rsidR="00D909FB" w:rsidRPr="0004058C">
                  <w:rPr>
                    <w:rStyle w:val="PlaceholderText"/>
                    <w:i/>
                    <w:sz w:val="21"/>
                    <w:szCs w:val="21"/>
                  </w:rPr>
                  <w:t>–</w:t>
                </w:r>
                <w:r w:rsidR="0028328A" w:rsidRPr="0004058C">
                  <w:rPr>
                    <w:rStyle w:val="PlaceholderText"/>
                    <w:i/>
                    <w:sz w:val="21"/>
                    <w:szCs w:val="21"/>
                  </w:rPr>
                  <w:t>2</w:t>
                </w:r>
                <w:r w:rsidR="001154B2" w:rsidRPr="0004058C">
                  <w:rPr>
                    <w:rStyle w:val="PlaceholderText"/>
                    <w:i/>
                    <w:sz w:val="21"/>
                    <w:szCs w:val="21"/>
                  </w:rPr>
                  <w:t>5</w:t>
                </w:r>
                <w:r w:rsidR="00D909FB" w:rsidRPr="0004058C">
                  <w:rPr>
                    <w:rStyle w:val="PlaceholderText"/>
                    <w:i/>
                    <w:sz w:val="21"/>
                    <w:szCs w:val="21"/>
                  </w:rPr>
                  <w:t xml:space="preserve"> words</w:t>
                </w:r>
                <w:r w:rsidR="005A3450" w:rsidRPr="0004058C">
                  <w:rPr>
                    <w:rStyle w:val="PlaceholderText"/>
                    <w:i/>
                    <w:sz w:val="21"/>
                    <w:szCs w:val="21"/>
                  </w:rPr>
                  <w:t xml:space="preserve"> </w:t>
                </w:r>
                <w:r w:rsidRPr="0004058C">
                  <w:rPr>
                    <w:rStyle w:val="PlaceholderText"/>
                    <w:i/>
                    <w:sz w:val="21"/>
                    <w:szCs w:val="21"/>
                  </w:rPr>
                  <w:t>explain</w:t>
                </w:r>
                <w:r w:rsidR="005A3450" w:rsidRPr="0004058C">
                  <w:rPr>
                    <w:rStyle w:val="PlaceholderText"/>
                    <w:i/>
                    <w:sz w:val="21"/>
                    <w:szCs w:val="21"/>
                  </w:rPr>
                  <w:t xml:space="preserve"> how you use your plan</w:t>
                </w:r>
                <w:r w:rsidR="0065786A" w:rsidRPr="0004058C">
                  <w:rPr>
                    <w:rStyle w:val="PlaceholderText"/>
                    <w:i/>
                    <w:sz w:val="21"/>
                    <w:szCs w:val="21"/>
                  </w:rPr>
                  <w:t xml:space="preserve"> to manage private laneways and external storage areas</w:t>
                </w:r>
                <w:r w:rsidR="00694224"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30220920"/>
            <w:placeholder>
              <w:docPart w:val="9B8E75A2C24C426CAEF84451B81306CD"/>
            </w:placeholder>
            <w:showingPlcHdr/>
          </w:sdtPr>
          <w:sdtEndPr/>
          <w:sdtContent>
            <w:tc>
              <w:tcPr>
                <w:tcW w:w="2098" w:type="dxa"/>
              </w:tcPr>
              <w:p w14:paraId="143191F2" w14:textId="365E31D9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sz w:val="21"/>
                    <w:szCs w:val="21"/>
                  </w:rPr>
                  <w:t>Licensee or manager name</w:t>
                </w: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EC465F" w:rsidRPr="00490A7E" w14:paraId="76260422" w14:textId="47B3CCFF" w:rsidTr="00FE10DD">
        <w:trPr>
          <w:trHeight w:val="708"/>
        </w:trPr>
        <w:tc>
          <w:tcPr>
            <w:tcW w:w="1664" w:type="dxa"/>
            <w:vMerge/>
          </w:tcPr>
          <w:p w14:paraId="136B5D90" w14:textId="77777777" w:rsidR="00EC465F" w:rsidRPr="0004058C" w:rsidRDefault="00EC465F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443" w:type="dxa"/>
          </w:tcPr>
          <w:p w14:paraId="18F12506" w14:textId="77777777" w:rsidR="00EC465F" w:rsidRPr="0004058C" w:rsidRDefault="00EC465F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Do you have fencing, walls, or secured gates to limit access to restricted spaces?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402272221"/>
            <w:placeholder>
              <w:docPart w:val="20E7AB6202AB4AC0AC0E9139DB9B5250"/>
            </w:placeholder>
            <w:showingPlcHdr/>
            <w:text/>
          </w:sdtPr>
          <w:sdtEndPr/>
          <w:sdtContent>
            <w:tc>
              <w:tcPr>
                <w:tcW w:w="5443" w:type="dxa"/>
              </w:tcPr>
              <w:p w14:paraId="5D2AA030" w14:textId="44E1A5D2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28328A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10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</w:t>
                </w:r>
                <w:r w:rsidR="0028328A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</w:t>
                </w:r>
                <w:r w:rsidR="001154B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words</w:t>
                </w:r>
                <w:r w:rsidR="005A3450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explain</w:t>
                </w:r>
                <w:r w:rsidR="005A3450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how you limit access to restricted </w:t>
                </w:r>
                <w:r w:rsidR="00EB65EB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spaces.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086813863"/>
            <w:placeholder>
              <w:docPart w:val="D81001E82FE74EE18EDB887AE08D342F"/>
            </w:placeholder>
            <w:showingPlcHdr/>
          </w:sdtPr>
          <w:sdtEndPr/>
          <w:sdtContent>
            <w:tc>
              <w:tcPr>
                <w:tcW w:w="2098" w:type="dxa"/>
              </w:tcPr>
              <w:p w14:paraId="57CC3ADC" w14:textId="16B73329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C465F" w:rsidRPr="00490A7E" w14:paraId="66CA4F1C" w14:textId="69B390E9" w:rsidTr="00FE10DD">
        <w:trPr>
          <w:trHeight w:val="686"/>
        </w:trPr>
        <w:tc>
          <w:tcPr>
            <w:tcW w:w="1664" w:type="dxa"/>
            <w:vMerge/>
          </w:tcPr>
          <w:p w14:paraId="2B798BF5" w14:textId="77777777" w:rsidR="00EC465F" w:rsidRPr="0004058C" w:rsidRDefault="00EC465F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443" w:type="dxa"/>
          </w:tcPr>
          <w:p w14:paraId="70FAF65D" w14:textId="2B11C694" w:rsidR="00EC465F" w:rsidRPr="0004058C" w:rsidRDefault="00EC465F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 xml:space="preserve">Have you identified </w:t>
            </w:r>
            <w:r w:rsidR="00471548" w:rsidRPr="0004058C">
              <w:rPr>
                <w:rFonts w:cs="Arial"/>
                <w:sz w:val="21"/>
                <w:szCs w:val="21"/>
              </w:rPr>
              <w:t xml:space="preserve">and assessed </w:t>
            </w:r>
            <w:r w:rsidRPr="0004058C">
              <w:rPr>
                <w:rFonts w:cs="Arial"/>
                <w:sz w:val="21"/>
                <w:szCs w:val="21"/>
              </w:rPr>
              <w:t>any possible entrapment or hiding places along the edge of the premises or building?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541512997"/>
            <w:placeholder>
              <w:docPart w:val="E1888B26BEE84090939C183ADB0A46D9"/>
            </w:placeholder>
            <w:showingPlcHdr/>
            <w:text/>
          </w:sdtPr>
          <w:sdtEndPr/>
          <w:sdtContent>
            <w:tc>
              <w:tcPr>
                <w:tcW w:w="5443" w:type="dxa"/>
              </w:tcPr>
              <w:p w14:paraId="3ED8B97B" w14:textId="0D613194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763CEB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</w:t>
                </w:r>
                <w:r w:rsidR="0028328A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</w:t>
                </w:r>
                <w:r w:rsidR="00763CEB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words</w:t>
                </w:r>
                <w:r w:rsidR="001D777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explain</w:t>
                </w:r>
                <w:r w:rsidR="001D777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how</w:t>
                </w:r>
                <w:r w:rsidR="002F3DD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090FAB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you </w:t>
                </w:r>
                <w:r w:rsidR="003310A5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manage</w:t>
                </w:r>
                <w:r w:rsidR="00D84804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and monitor</w:t>
                </w:r>
                <w:r w:rsidR="003310A5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any potential hiding </w:t>
                </w:r>
                <w:r w:rsidR="008D6258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areas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898236410"/>
            <w:placeholder>
              <w:docPart w:val="B583ACB6C43C49C8971DB56A998CDDCC"/>
            </w:placeholder>
            <w:showingPlcHdr/>
          </w:sdtPr>
          <w:sdtEndPr/>
          <w:sdtContent>
            <w:tc>
              <w:tcPr>
                <w:tcW w:w="2098" w:type="dxa"/>
              </w:tcPr>
              <w:p w14:paraId="28CB3B26" w14:textId="73B980C7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C465F" w:rsidRPr="00490A7E" w14:paraId="214774EB" w14:textId="2BAFAACC" w:rsidTr="00FE10DD">
        <w:trPr>
          <w:trHeight w:val="393"/>
        </w:trPr>
        <w:tc>
          <w:tcPr>
            <w:tcW w:w="1664" w:type="dxa"/>
            <w:vMerge/>
          </w:tcPr>
          <w:p w14:paraId="26BC4755" w14:textId="77777777" w:rsidR="00EC465F" w:rsidRPr="0004058C" w:rsidRDefault="00EC465F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443" w:type="dxa"/>
          </w:tcPr>
          <w:p w14:paraId="2009567B" w14:textId="77D1856F" w:rsidR="00EC465F" w:rsidRPr="0004058C" w:rsidRDefault="0086191D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How do you ensure your lighting </w:t>
            </w:r>
            <w:r w:rsidR="003D0E4F">
              <w:rPr>
                <w:rFonts w:cs="Arial"/>
                <w:sz w:val="21"/>
                <w:szCs w:val="21"/>
              </w:rPr>
              <w:t xml:space="preserve">is always adequate in all </w:t>
            </w:r>
            <w:r w:rsidR="00EC465F" w:rsidRPr="0004058C">
              <w:rPr>
                <w:rFonts w:cs="Arial"/>
                <w:sz w:val="21"/>
                <w:szCs w:val="21"/>
              </w:rPr>
              <w:t>areas?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1708789644"/>
            <w:placeholder>
              <w:docPart w:val="EF03B4E0C4D54B8F8EF36595BBC9C901"/>
            </w:placeholder>
            <w:showingPlcHdr/>
            <w:text/>
          </w:sdtPr>
          <w:sdtEndPr/>
          <w:sdtContent>
            <w:tc>
              <w:tcPr>
                <w:tcW w:w="5443" w:type="dxa"/>
              </w:tcPr>
              <w:p w14:paraId="73FDB405" w14:textId="174DC4F1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28328A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10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</w:t>
                </w:r>
                <w:r w:rsidR="0028328A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</w:t>
                </w:r>
                <w:r w:rsidR="001154B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words</w:t>
                </w:r>
                <w:r w:rsidR="008A114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explain</w:t>
                </w:r>
                <w:r w:rsidR="008A114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how you</w:t>
                </w:r>
                <w:r w:rsidR="003D0E4F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maintain all lighting levels at safe and appropriate levels</w:t>
                </w:r>
                <w:r w:rsidR="0086191D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in all areas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716112863"/>
            <w:placeholder>
              <w:docPart w:val="E806F22378C846FA80189B17A3A9AB32"/>
            </w:placeholder>
            <w:showingPlcHdr/>
          </w:sdtPr>
          <w:sdtEndPr/>
          <w:sdtContent>
            <w:tc>
              <w:tcPr>
                <w:tcW w:w="2098" w:type="dxa"/>
              </w:tcPr>
              <w:p w14:paraId="0D382483" w14:textId="2D51CA53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</w:tbl>
    <w:p w14:paraId="06A4E5C8" w14:textId="77777777" w:rsidR="00EC465F" w:rsidRPr="00490A7E" w:rsidRDefault="00EC465F" w:rsidP="00EC465F">
      <w:pPr>
        <w:pStyle w:val="Heading2"/>
      </w:pPr>
      <w:r w:rsidRPr="00490A7E">
        <w:t>Entries</w:t>
      </w:r>
      <w:r>
        <w:t xml:space="preserve">, </w:t>
      </w:r>
      <w:r w:rsidRPr="00490A7E">
        <w:t>exits</w:t>
      </w:r>
      <w:r>
        <w:t xml:space="preserve"> and queuing</w:t>
      </w:r>
    </w:p>
    <w:tbl>
      <w:tblPr>
        <w:tblStyle w:val="TableGrid"/>
        <w:tblpPr w:leftFromText="180" w:rightFromText="180" w:vertAnchor="text" w:horzAnchor="margin" w:tblpY="94"/>
        <w:tblOverlap w:val="never"/>
        <w:tblW w:w="14680" w:type="dxa"/>
        <w:tblLayout w:type="fixed"/>
        <w:tblLook w:val="04A0" w:firstRow="1" w:lastRow="0" w:firstColumn="1" w:lastColumn="0" w:noHBand="0" w:noVBand="1"/>
      </w:tblPr>
      <w:tblGrid>
        <w:gridCol w:w="1696"/>
        <w:gridCol w:w="5443"/>
        <w:gridCol w:w="5443"/>
        <w:gridCol w:w="2098"/>
      </w:tblGrid>
      <w:tr w:rsidR="004A1AB1" w:rsidRPr="00490A7E" w14:paraId="32927C0C" w14:textId="32089F87" w:rsidTr="00585F71">
        <w:trPr>
          <w:trHeight w:val="412"/>
          <w:tblHeader/>
        </w:trPr>
        <w:tc>
          <w:tcPr>
            <w:tcW w:w="1696" w:type="dxa"/>
            <w:shd w:val="clear" w:color="auto" w:fill="156082" w:themeFill="accent1"/>
            <w:vAlign w:val="center"/>
          </w:tcPr>
          <w:p w14:paraId="7F0FEC90" w14:textId="77777777" w:rsidR="004A1AB1" w:rsidRPr="00234B3B" w:rsidRDefault="004A1A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234B3B">
              <w:rPr>
                <w:rFonts w:cs="Arial"/>
                <w:b/>
                <w:color w:val="FFFFFF" w:themeColor="background1"/>
              </w:rPr>
              <w:t>Areas to cover</w:t>
            </w:r>
          </w:p>
        </w:tc>
        <w:tc>
          <w:tcPr>
            <w:tcW w:w="5443" w:type="dxa"/>
            <w:shd w:val="clear" w:color="auto" w:fill="156082" w:themeFill="accent1"/>
            <w:vAlign w:val="center"/>
          </w:tcPr>
          <w:p w14:paraId="20F35862" w14:textId="77777777" w:rsidR="004A1AB1" w:rsidRPr="00234B3B" w:rsidRDefault="004A1A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234B3B">
              <w:rPr>
                <w:rFonts w:cs="Arial"/>
                <w:b/>
                <w:color w:val="FFFFFF" w:themeColor="background1"/>
              </w:rPr>
              <w:t>Considerations</w:t>
            </w:r>
          </w:p>
        </w:tc>
        <w:tc>
          <w:tcPr>
            <w:tcW w:w="5443" w:type="dxa"/>
            <w:shd w:val="clear" w:color="auto" w:fill="156082" w:themeFill="accent1"/>
            <w:vAlign w:val="center"/>
          </w:tcPr>
          <w:p w14:paraId="53B2BA00" w14:textId="6930A76E" w:rsidR="004A1AB1" w:rsidRPr="008D6D1D" w:rsidRDefault="00C20157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R</w:t>
            </w:r>
            <w:r w:rsidR="00E5609E" w:rsidRPr="008D6D1D">
              <w:rPr>
                <w:rFonts w:cs="Arial"/>
                <w:b/>
                <w:color w:val="FFFFFF" w:themeColor="background1"/>
              </w:rPr>
              <w:t>esponse</w:t>
            </w:r>
          </w:p>
        </w:tc>
        <w:tc>
          <w:tcPr>
            <w:tcW w:w="2098" w:type="dxa"/>
            <w:shd w:val="clear" w:color="auto" w:fill="156082" w:themeFill="accent1"/>
            <w:vAlign w:val="center"/>
          </w:tcPr>
          <w:p w14:paraId="0FDCD1F7" w14:textId="44F17A67" w:rsidR="004A1AB1" w:rsidRPr="00234B3B" w:rsidRDefault="0033388D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Responsible</w:t>
            </w:r>
          </w:p>
        </w:tc>
      </w:tr>
      <w:tr w:rsidR="004A1AB1" w:rsidRPr="00490A7E" w14:paraId="532C714F" w14:textId="30DF42FF" w:rsidTr="00585F71">
        <w:trPr>
          <w:trHeight w:val="415"/>
        </w:trPr>
        <w:tc>
          <w:tcPr>
            <w:tcW w:w="1696" w:type="dxa"/>
            <w:vMerge w:val="restart"/>
          </w:tcPr>
          <w:sdt>
            <w:sdtPr>
              <w:rPr>
                <w:rFonts w:cs="Arial"/>
                <w:sz w:val="21"/>
                <w:szCs w:val="21"/>
              </w:rPr>
              <w:id w:val="1340048698"/>
              <w15:repeatingSection/>
            </w:sdtPr>
            <w:sdtEndPr/>
            <w:sdtContent>
              <w:sdt>
                <w:sdtPr>
                  <w:rPr>
                    <w:rFonts w:cs="Arial"/>
                    <w:sz w:val="21"/>
                    <w:szCs w:val="21"/>
                  </w:rPr>
                  <w:id w:val="1279833214"/>
                  <w:placeholder>
                    <w:docPart w:val="9549C19FA0C148128E74FE0604C9B301"/>
                  </w:placeholder>
                  <w15:repeatingSectionItem/>
                </w:sdtPr>
                <w:sdtEndPr/>
                <w:sdtContent>
                  <w:p w14:paraId="38ADA709" w14:textId="77777777" w:rsidR="004A1AB1" w:rsidRPr="0004058C" w:rsidRDefault="000B509F">
                    <w:pPr>
                      <w:spacing w:after="160"/>
                      <w:rPr>
                        <w:rFonts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cs="Arial"/>
                          <w:sz w:val="21"/>
                          <w:szCs w:val="21"/>
                        </w:rPr>
                        <w:id w:val="-16339311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A1AB1" w:rsidRPr="0004058C">
                          <w:rPr>
                            <w:rFonts w:ascii="MS Gothic" w:eastAsia="MS Gothic" w:hAnsi="MS Gothic" w:cs="Arial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4A1AB1" w:rsidRPr="0004058C">
                      <w:rPr>
                        <w:rFonts w:cs="Arial"/>
                        <w:sz w:val="21"/>
                        <w:szCs w:val="21"/>
                      </w:rPr>
                      <w:t xml:space="preserve"> Entry doors</w:t>
                    </w:r>
                  </w:p>
                  <w:p w14:paraId="78EDD377" w14:textId="77777777" w:rsidR="004A1AB1" w:rsidRPr="0004058C" w:rsidRDefault="000B509F">
                    <w:pPr>
                      <w:spacing w:after="160"/>
                      <w:rPr>
                        <w:rFonts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cs="Arial"/>
                          <w:sz w:val="21"/>
                          <w:szCs w:val="21"/>
                        </w:rPr>
                        <w:id w:val="-4156342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A1AB1" w:rsidRPr="0004058C">
                          <w:rPr>
                            <w:rFonts w:ascii="MS Gothic" w:eastAsia="MS Gothic" w:hAnsi="MS Gothic" w:cs="Arial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4A1AB1" w:rsidRPr="0004058C">
                      <w:rPr>
                        <w:rFonts w:cs="Arial"/>
                        <w:sz w:val="21"/>
                        <w:szCs w:val="21"/>
                      </w:rPr>
                      <w:t xml:space="preserve"> Exit doors (including fire exits)</w:t>
                    </w:r>
                  </w:p>
                  <w:p w14:paraId="56D67C35" w14:textId="77777777" w:rsidR="004A1AB1" w:rsidRPr="0004058C" w:rsidRDefault="000B509F">
                    <w:pPr>
                      <w:spacing w:after="160"/>
                      <w:rPr>
                        <w:rFonts w:cs="Arial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cs="Arial"/>
                          <w:sz w:val="21"/>
                          <w:szCs w:val="21"/>
                        </w:rPr>
                        <w:id w:val="16764559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A1AB1" w:rsidRPr="0004058C">
                          <w:rPr>
                            <w:rFonts w:ascii="MS Gothic" w:eastAsia="MS Gothic" w:hAnsi="MS Gothic" w:cs="Arial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4A1AB1" w:rsidRPr="0004058C">
                      <w:rPr>
                        <w:rFonts w:cs="Arial"/>
                        <w:sz w:val="21"/>
                        <w:szCs w:val="21"/>
                      </w:rPr>
                      <w:t xml:space="preserve"> Queuing points</w:t>
                    </w:r>
                  </w:p>
                </w:sdtContent>
              </w:sdt>
            </w:sdtContent>
          </w:sdt>
          <w:p w14:paraId="7D67E061" w14:textId="77777777" w:rsidR="004A1AB1" w:rsidRPr="0004058C" w:rsidRDefault="004A1AB1">
            <w:pPr>
              <w:spacing w:after="160"/>
              <w:rPr>
                <w:rFonts w:cs="Arial"/>
                <w:sz w:val="21"/>
                <w:szCs w:val="21"/>
              </w:rPr>
            </w:pPr>
          </w:p>
        </w:tc>
        <w:tc>
          <w:tcPr>
            <w:tcW w:w="5443" w:type="dxa"/>
          </w:tcPr>
          <w:p w14:paraId="1517F55B" w14:textId="11ECCC2C" w:rsidR="004A1AB1" w:rsidRPr="0004058C" w:rsidRDefault="00FE2CC3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lastRenderedPageBreak/>
              <w:t>Do you have</w:t>
            </w:r>
            <w:r w:rsidR="004A1AB1" w:rsidRPr="0004058C">
              <w:rPr>
                <w:rFonts w:cs="Arial"/>
                <w:sz w:val="21"/>
                <w:szCs w:val="21"/>
              </w:rPr>
              <w:t xml:space="preserve"> surveillance cameras or monitoring installed at entrances, exits and queuing points</w:t>
            </w:r>
            <w:r w:rsidR="005D0E64" w:rsidRPr="0004058C">
              <w:rPr>
                <w:rFonts w:cs="Arial"/>
                <w:sz w:val="21"/>
                <w:szCs w:val="21"/>
              </w:rPr>
              <w:t xml:space="preserve">, and </w:t>
            </w:r>
            <w:r w:rsidR="00542DB2" w:rsidRPr="0004058C">
              <w:rPr>
                <w:rFonts w:cs="Arial"/>
                <w:sz w:val="21"/>
                <w:szCs w:val="21"/>
              </w:rPr>
              <w:t>in areas</w:t>
            </w:r>
            <w:r w:rsidR="004A1AB1" w:rsidRPr="0004058C">
              <w:rPr>
                <w:rFonts w:cs="Arial"/>
                <w:sz w:val="21"/>
                <w:szCs w:val="21"/>
              </w:rPr>
              <w:t xml:space="preserve"> that encourage loitering</w:t>
            </w:r>
            <w:r w:rsidR="005D0E64" w:rsidRPr="0004058C">
              <w:rPr>
                <w:rFonts w:cs="Arial"/>
                <w:sz w:val="21"/>
                <w:szCs w:val="21"/>
              </w:rPr>
              <w:t xml:space="preserve">? 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76021374"/>
            <w:placeholder>
              <w:docPart w:val="B320C54428F24A448314E8458380C772"/>
            </w:placeholder>
            <w:showingPlcHdr/>
            <w:text/>
          </w:sdtPr>
          <w:sdtEndPr/>
          <w:sdtContent>
            <w:tc>
              <w:tcPr>
                <w:tcW w:w="5443" w:type="dxa"/>
              </w:tcPr>
              <w:p w14:paraId="650C2C04" w14:textId="4012CA4C" w:rsidR="004A1AB1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28328A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25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</w:t>
                </w:r>
                <w:r w:rsidR="0028328A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words</w:t>
                </w:r>
                <w:r w:rsidR="00715B2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explain</w:t>
                </w:r>
                <w:r w:rsidR="002B10A6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how you ensure that entries, exits and queuing areas are </w:t>
                </w:r>
                <w:r w:rsidR="00616568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monitored and managed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54808598"/>
            <w:placeholder>
              <w:docPart w:val="8E87F6C036244C5F83B2ACD8BD52A481"/>
            </w:placeholder>
            <w:showingPlcHdr/>
          </w:sdtPr>
          <w:sdtEndPr/>
          <w:sdtContent>
            <w:tc>
              <w:tcPr>
                <w:tcW w:w="2098" w:type="dxa"/>
              </w:tcPr>
              <w:p w14:paraId="001A060F" w14:textId="30C9CBCC" w:rsidR="004A1AB1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4A1AB1" w:rsidRPr="00490A7E" w14:paraId="5FA269F5" w14:textId="1C6ED5BC" w:rsidTr="00585F71">
        <w:trPr>
          <w:trHeight w:val="704"/>
        </w:trPr>
        <w:tc>
          <w:tcPr>
            <w:tcW w:w="1696" w:type="dxa"/>
            <w:vMerge/>
          </w:tcPr>
          <w:p w14:paraId="54842B5A" w14:textId="77777777" w:rsidR="004A1AB1" w:rsidRPr="0004058C" w:rsidRDefault="004A1AB1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443" w:type="dxa"/>
          </w:tcPr>
          <w:p w14:paraId="6D7FEC8A" w14:textId="25C93F03" w:rsidR="004A1AB1" w:rsidRPr="0004058C" w:rsidRDefault="00EE4D6C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H</w:t>
            </w:r>
            <w:r w:rsidR="004A1AB1" w:rsidRPr="0004058C">
              <w:rPr>
                <w:rFonts w:cs="Arial"/>
                <w:sz w:val="21"/>
                <w:szCs w:val="21"/>
              </w:rPr>
              <w:t xml:space="preserve">ow are </w:t>
            </w:r>
            <w:r w:rsidRPr="0004058C">
              <w:rPr>
                <w:rFonts w:cs="Arial"/>
                <w:sz w:val="21"/>
                <w:szCs w:val="21"/>
              </w:rPr>
              <w:t>you</w:t>
            </w:r>
            <w:r w:rsidR="004A1AB1" w:rsidRPr="0004058C">
              <w:rPr>
                <w:rFonts w:cs="Arial"/>
                <w:sz w:val="21"/>
                <w:szCs w:val="21"/>
              </w:rPr>
              <w:t xml:space="preserve"> monitoring the number of patrons entering the venue?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694575859"/>
            <w:placeholder>
              <w:docPart w:val="A221CF4310DA4D96959A06097C75CF80"/>
            </w:placeholder>
            <w:showingPlcHdr/>
            <w:text/>
          </w:sdtPr>
          <w:sdtEndPr/>
          <w:sdtContent>
            <w:tc>
              <w:tcPr>
                <w:tcW w:w="5443" w:type="dxa"/>
              </w:tcPr>
              <w:p w14:paraId="200B311A" w14:textId="048969A7" w:rsidR="004A1AB1" w:rsidRPr="0004058C" w:rsidRDefault="00B42EA4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7E1CE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236CB5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25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–5</w:t>
                </w:r>
                <w:r w:rsidR="00236CB5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words</w:t>
                </w:r>
                <w:r w:rsidR="00E1447A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 monitor and manage the number of patrons</w:t>
                </w:r>
                <w:r w:rsidR="00A4503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entering the venue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i/>
              <w:sz w:val="21"/>
              <w:szCs w:val="21"/>
            </w:rPr>
            <w:id w:val="1923521254"/>
            <w:placeholder>
              <w:docPart w:val="C210C166D611409EB8A3DBC911F7F044"/>
            </w:placeholder>
            <w:showingPlcHdr/>
          </w:sdtPr>
          <w:sdtEndPr/>
          <w:sdtContent>
            <w:tc>
              <w:tcPr>
                <w:tcW w:w="2098" w:type="dxa"/>
              </w:tcPr>
              <w:p w14:paraId="630A439E" w14:textId="69D217E6" w:rsidR="004A1AB1" w:rsidRPr="0004058C" w:rsidRDefault="00B466E5" w:rsidP="00B4673C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4A1AB1" w:rsidRPr="00490A7E" w14:paraId="105DC233" w14:textId="7081172B" w:rsidTr="00585F71">
        <w:trPr>
          <w:trHeight w:val="663"/>
        </w:trPr>
        <w:tc>
          <w:tcPr>
            <w:tcW w:w="1696" w:type="dxa"/>
            <w:vMerge/>
          </w:tcPr>
          <w:p w14:paraId="74C7D7B5" w14:textId="77777777" w:rsidR="004A1AB1" w:rsidRPr="0004058C" w:rsidRDefault="004A1AB1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443" w:type="dxa"/>
          </w:tcPr>
          <w:p w14:paraId="31AB36B0" w14:textId="6D280400" w:rsidR="004A1AB1" w:rsidRPr="0004058C" w:rsidRDefault="001C217E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What is your</w:t>
            </w:r>
            <w:r w:rsidR="004A1AB1" w:rsidRPr="0004058C">
              <w:rPr>
                <w:rFonts w:cs="Arial"/>
                <w:sz w:val="21"/>
                <w:szCs w:val="21"/>
              </w:rPr>
              <w:t xml:space="preserve"> policy </w:t>
            </w:r>
            <w:r>
              <w:rPr>
                <w:rFonts w:cs="Arial"/>
                <w:sz w:val="21"/>
                <w:szCs w:val="21"/>
              </w:rPr>
              <w:t>to</w:t>
            </w:r>
            <w:r w:rsidR="004A1AB1" w:rsidRPr="0004058C">
              <w:rPr>
                <w:rFonts w:cs="Arial"/>
                <w:sz w:val="21"/>
                <w:szCs w:val="21"/>
              </w:rPr>
              <w:t xml:space="preserve"> assess whether a customer is allowed entry into the venue?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1744945014"/>
            <w:placeholder>
              <w:docPart w:val="2EA075CFF6B346E4B6FAAD84710E22C4"/>
            </w:placeholder>
            <w:showingPlcHdr/>
            <w:text/>
          </w:sdtPr>
          <w:sdtEndPr/>
          <w:sdtContent>
            <w:tc>
              <w:tcPr>
                <w:tcW w:w="5443" w:type="dxa"/>
              </w:tcPr>
              <w:p w14:paraId="3BD778D7" w14:textId="52536006" w:rsidR="004A1AB1" w:rsidRPr="0004058C" w:rsidRDefault="00B42EA4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7E1CE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763CEB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25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</w:t>
                </w:r>
                <w:r w:rsidR="00763CEB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words</w:t>
                </w:r>
                <w:r w:rsidR="00A4503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7E1CE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explain</w:t>
                </w:r>
                <w:r w:rsidR="00F834C6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how you determine customers are allowed entry or not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723439250"/>
            <w:placeholder>
              <w:docPart w:val="C3EEBA64F7FF48808EAB80B02C3A5320"/>
            </w:placeholder>
            <w:showingPlcHdr/>
          </w:sdtPr>
          <w:sdtEndPr/>
          <w:sdtContent>
            <w:tc>
              <w:tcPr>
                <w:tcW w:w="2098" w:type="dxa"/>
              </w:tcPr>
              <w:p w14:paraId="2362D25F" w14:textId="217A12F6" w:rsidR="004A1AB1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4A1AB1" w:rsidRPr="00490A7E" w14:paraId="6FC0B02A" w14:textId="4F5EAC9E" w:rsidTr="00585F71">
        <w:trPr>
          <w:trHeight w:val="376"/>
        </w:trPr>
        <w:tc>
          <w:tcPr>
            <w:tcW w:w="1696" w:type="dxa"/>
            <w:vMerge/>
          </w:tcPr>
          <w:p w14:paraId="77EFE435" w14:textId="77777777" w:rsidR="004A1AB1" w:rsidRPr="0004058C" w:rsidRDefault="004A1AB1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443" w:type="dxa"/>
          </w:tcPr>
          <w:p w14:paraId="4912C29C" w14:textId="37C3D775" w:rsidR="004A1AB1" w:rsidRPr="0004058C" w:rsidRDefault="00763CEB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What is your</w:t>
            </w:r>
            <w:r w:rsidR="004A1AB1" w:rsidRPr="0004058C">
              <w:rPr>
                <w:rFonts w:cs="Arial"/>
                <w:sz w:val="21"/>
                <w:szCs w:val="21"/>
              </w:rPr>
              <w:t xml:space="preserve"> policy on how you manag</w:t>
            </w:r>
            <w:r w:rsidR="00E2456C" w:rsidRPr="0004058C">
              <w:rPr>
                <w:rFonts w:cs="Arial"/>
                <w:sz w:val="21"/>
                <w:szCs w:val="21"/>
              </w:rPr>
              <w:t>e</w:t>
            </w:r>
            <w:r w:rsidR="004A1AB1" w:rsidRPr="0004058C">
              <w:rPr>
                <w:rFonts w:cs="Arial"/>
                <w:sz w:val="21"/>
                <w:szCs w:val="21"/>
              </w:rPr>
              <w:t xml:space="preserve"> the gender ratio in venue?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234826185"/>
            <w:placeholder>
              <w:docPart w:val="AD4BFD76BDFA403CAF93021633BEA1AB"/>
            </w:placeholder>
            <w:showingPlcHdr/>
            <w:text/>
          </w:sdtPr>
          <w:sdtEndPr/>
          <w:sdtContent>
            <w:tc>
              <w:tcPr>
                <w:tcW w:w="5443" w:type="dxa"/>
              </w:tcPr>
              <w:p w14:paraId="526CBDC5" w14:textId="39EA6C9D" w:rsidR="004A1AB1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763CEB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–75 words</w:t>
                </w:r>
                <w:r w:rsidR="00F834C6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explain</w:t>
                </w:r>
                <w:r w:rsidR="00F834C6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how you keep the gender ratio equal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979902108"/>
            <w:placeholder>
              <w:docPart w:val="5A73C22082C54494B7F916425E4C1406"/>
            </w:placeholder>
            <w:showingPlcHdr/>
          </w:sdtPr>
          <w:sdtEndPr/>
          <w:sdtContent>
            <w:tc>
              <w:tcPr>
                <w:tcW w:w="2098" w:type="dxa"/>
              </w:tcPr>
              <w:p w14:paraId="7E10FD77" w14:textId="4E4F10C1" w:rsidR="004A1AB1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</w:tbl>
    <w:p w14:paraId="1A300113" w14:textId="77777777" w:rsidR="00EC465F" w:rsidRPr="00490A7E" w:rsidRDefault="00EC465F" w:rsidP="00EC465F">
      <w:pPr>
        <w:pStyle w:val="Heading2"/>
      </w:pPr>
      <w:r w:rsidRPr="00490A7E">
        <w:t>Patron areas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1696"/>
        <w:gridCol w:w="5387"/>
        <w:gridCol w:w="5528"/>
        <w:gridCol w:w="2126"/>
      </w:tblGrid>
      <w:tr w:rsidR="00EC465F" w:rsidRPr="00490A7E" w14:paraId="64321DB5" w14:textId="5D7A4222" w:rsidTr="00673DE0">
        <w:trPr>
          <w:trHeight w:val="412"/>
          <w:tblHeader/>
        </w:trPr>
        <w:tc>
          <w:tcPr>
            <w:tcW w:w="1696" w:type="dxa"/>
            <w:shd w:val="clear" w:color="auto" w:fill="156082" w:themeFill="accent1"/>
            <w:vAlign w:val="center"/>
          </w:tcPr>
          <w:p w14:paraId="3EA5EE66" w14:textId="77777777" w:rsidR="00EC465F" w:rsidRPr="00234B3B" w:rsidRDefault="00EC465F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234B3B">
              <w:rPr>
                <w:rFonts w:cs="Arial"/>
                <w:b/>
                <w:color w:val="FFFFFF" w:themeColor="background1"/>
              </w:rPr>
              <w:t>Areas to cover</w:t>
            </w:r>
          </w:p>
        </w:tc>
        <w:tc>
          <w:tcPr>
            <w:tcW w:w="5387" w:type="dxa"/>
            <w:shd w:val="clear" w:color="auto" w:fill="156082" w:themeFill="accent1"/>
            <w:vAlign w:val="center"/>
          </w:tcPr>
          <w:p w14:paraId="7EB7973E" w14:textId="77777777" w:rsidR="00EC465F" w:rsidRPr="00234B3B" w:rsidRDefault="00EC465F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234B3B">
              <w:rPr>
                <w:rFonts w:cs="Arial"/>
                <w:b/>
                <w:color w:val="FFFFFF" w:themeColor="background1"/>
              </w:rPr>
              <w:t>Considerations</w:t>
            </w:r>
          </w:p>
        </w:tc>
        <w:tc>
          <w:tcPr>
            <w:tcW w:w="5528" w:type="dxa"/>
            <w:shd w:val="clear" w:color="auto" w:fill="156082" w:themeFill="accent1"/>
            <w:vAlign w:val="center"/>
          </w:tcPr>
          <w:p w14:paraId="47D5CC86" w14:textId="48394F48" w:rsidR="00EC465F" w:rsidRPr="00234B3B" w:rsidRDefault="008D2B38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R</w:t>
            </w:r>
            <w:r w:rsidR="00E5609E">
              <w:rPr>
                <w:rFonts w:cs="Arial"/>
                <w:b/>
                <w:color w:val="FFFFFF" w:themeColor="background1"/>
              </w:rPr>
              <w:t>esponse</w:t>
            </w:r>
          </w:p>
        </w:tc>
        <w:tc>
          <w:tcPr>
            <w:tcW w:w="2126" w:type="dxa"/>
            <w:shd w:val="clear" w:color="auto" w:fill="156082" w:themeFill="accent1"/>
            <w:vAlign w:val="center"/>
          </w:tcPr>
          <w:p w14:paraId="364800DF" w14:textId="287AA6CC" w:rsidR="00EC465F" w:rsidRPr="00234B3B" w:rsidRDefault="0033388D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Responsible</w:t>
            </w:r>
          </w:p>
        </w:tc>
      </w:tr>
      <w:tr w:rsidR="00156C05" w:rsidRPr="00490A7E" w14:paraId="6BB856FD" w14:textId="1CC49886" w:rsidTr="00673DE0">
        <w:trPr>
          <w:trHeight w:val="838"/>
        </w:trPr>
        <w:tc>
          <w:tcPr>
            <w:tcW w:w="1696" w:type="dxa"/>
            <w:vMerge w:val="restart"/>
          </w:tcPr>
          <w:p w14:paraId="71AA9014" w14:textId="77777777" w:rsidR="00156C05" w:rsidRPr="0004058C" w:rsidRDefault="000B509F">
            <w:pPr>
              <w:spacing w:after="16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84447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05" w:rsidRPr="0004058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56C05" w:rsidRPr="0004058C">
              <w:rPr>
                <w:rFonts w:cs="Arial"/>
                <w:sz w:val="21"/>
                <w:szCs w:val="21"/>
              </w:rPr>
              <w:t xml:space="preserve"> All patron activity areas (e.g. seating, lounge, bar, dance floors, cash points)</w:t>
            </w:r>
          </w:p>
          <w:p w14:paraId="37663B9D" w14:textId="77777777" w:rsidR="00156C05" w:rsidRPr="0004058C" w:rsidRDefault="000B509F">
            <w:pPr>
              <w:spacing w:after="16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21959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05" w:rsidRPr="0004058C">
                  <w:rPr>
                    <w:rFonts w:ascii="MS Gothic" w:eastAsia="MS Gothic" w:hAnsi="MS Gothic" w:cs="Arial"/>
                    <w:sz w:val="21"/>
                    <w:szCs w:val="21"/>
                  </w:rPr>
                  <w:t>☐</w:t>
                </w:r>
              </w:sdtContent>
            </w:sdt>
            <w:r w:rsidR="00156C05" w:rsidRPr="0004058C">
              <w:rPr>
                <w:rFonts w:cs="Arial"/>
                <w:sz w:val="21"/>
                <w:szCs w:val="21"/>
              </w:rPr>
              <w:t xml:space="preserve"> VIP and/or private booths and/or rooms</w:t>
            </w:r>
          </w:p>
          <w:p w14:paraId="6809C2AF" w14:textId="37D2A583" w:rsidR="00156C05" w:rsidRPr="0004058C" w:rsidRDefault="00156C0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387" w:type="dxa"/>
          </w:tcPr>
          <w:p w14:paraId="597EACCF" w14:textId="50064CB9" w:rsidR="00156C05" w:rsidRPr="0004058C" w:rsidRDefault="00156C05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What are your strategies to ensure supervision and/or line of sight in all patron activity areas, including any booths</w:t>
            </w:r>
            <w:r w:rsidR="007A2BF2">
              <w:rPr>
                <w:rFonts w:cs="Arial"/>
                <w:sz w:val="21"/>
                <w:szCs w:val="21"/>
              </w:rPr>
              <w:t xml:space="preserve">, </w:t>
            </w:r>
            <w:r w:rsidRPr="0004058C">
              <w:rPr>
                <w:rFonts w:cs="Arial"/>
                <w:sz w:val="21"/>
                <w:szCs w:val="21"/>
              </w:rPr>
              <w:t>private/VIP rooms</w:t>
            </w:r>
            <w:r w:rsidR="007A2BF2">
              <w:rPr>
                <w:rFonts w:cs="Arial"/>
                <w:sz w:val="21"/>
                <w:szCs w:val="21"/>
              </w:rPr>
              <w:t xml:space="preserve"> and entrapment or hiding areas</w:t>
            </w:r>
            <w:r w:rsidRPr="0004058C">
              <w:rPr>
                <w:rFonts w:cs="Arial"/>
                <w:sz w:val="21"/>
                <w:szCs w:val="21"/>
              </w:rPr>
              <w:t>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53967327"/>
            <w:placeholder>
              <w:docPart w:val="15AFCE14FED74BCEB5DF40EA39F8F357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47E3EB1C" w14:textId="42581BEA" w:rsidR="00156C05" w:rsidRPr="0004058C" w:rsidRDefault="00156C05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 50–75 words explain how you supervise or manage all patron activity areas</w:t>
                </w:r>
                <w:r w:rsidR="000E76AF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and any entrapment or hiding areas</w:t>
                </w:r>
                <w:r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i/>
              <w:sz w:val="21"/>
              <w:szCs w:val="21"/>
            </w:rPr>
            <w:id w:val="263118951"/>
            <w:placeholder>
              <w:docPart w:val="7C7E09B126924E748CD38440169E61A4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D1C0B8C" w14:textId="1CD61451" w:rsidR="00156C05" w:rsidRPr="0004058C" w:rsidRDefault="00156C05" w:rsidP="00B4673C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156C05" w:rsidRPr="00490A7E" w14:paraId="470BE7D9" w14:textId="5E201B46" w:rsidTr="00673DE0">
        <w:trPr>
          <w:trHeight w:val="837"/>
        </w:trPr>
        <w:tc>
          <w:tcPr>
            <w:tcW w:w="1696" w:type="dxa"/>
            <w:vMerge/>
          </w:tcPr>
          <w:p w14:paraId="19EE274A" w14:textId="31BF5E6E" w:rsidR="00156C05" w:rsidRPr="0004058C" w:rsidRDefault="00156C0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387" w:type="dxa"/>
          </w:tcPr>
          <w:p w14:paraId="606613A1" w14:textId="4E9684EE" w:rsidR="00156C05" w:rsidRPr="0004058C" w:rsidRDefault="00156C05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Do you have surveillance cameras in the patron activity areas, such as dance floors, lounges, seating areas, points of sale etc.?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838813640"/>
            <w:placeholder>
              <w:docPart w:val="D05AEA3631164E8DAA253DB32C730FE1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78A57A11" w14:textId="15B90E3C" w:rsidR="00156C05" w:rsidRPr="0004058C" w:rsidRDefault="00156C05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 10–25 words explain how you use your surveillance cameras to manage all patron activity areas</w:t>
                </w:r>
                <w:r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2144688778"/>
            <w:placeholder>
              <w:docPart w:val="0EEF0E0E1D764BF08B611BA76C76714D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0C34751" w14:textId="644F21B9" w:rsidR="00156C05" w:rsidRPr="0004058C" w:rsidRDefault="00156C0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156C05" w:rsidRPr="00490A7E" w14:paraId="489D83E2" w14:textId="15380C5F" w:rsidTr="00673DE0">
        <w:trPr>
          <w:trHeight w:val="837"/>
        </w:trPr>
        <w:tc>
          <w:tcPr>
            <w:tcW w:w="1696" w:type="dxa"/>
            <w:vMerge/>
          </w:tcPr>
          <w:p w14:paraId="2ECA39F0" w14:textId="77777777" w:rsidR="00156C05" w:rsidRPr="0004058C" w:rsidRDefault="00156C0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387" w:type="dxa"/>
          </w:tcPr>
          <w:p w14:paraId="1F1D7851" w14:textId="46A535C4" w:rsidR="00156C05" w:rsidRPr="0004058C" w:rsidRDefault="00156C05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Do your staff know how to observe and assess the crowd for inappropriate behaviour?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87338744"/>
            <w:placeholder>
              <w:docPart w:val="6FFBDFB67BC242E69CF9F4FAB3110850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401A8192" w14:textId="2A814E1D" w:rsidR="00156C05" w:rsidRPr="0004058C" w:rsidRDefault="00156C05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 25–50 words explain how you ensure your staff manage patron behaviour</w:t>
                </w:r>
                <w:r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991992586"/>
            <w:placeholder>
              <w:docPart w:val="3D0EF198513C4FB5BF30074D601A4FF5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23F51D6" w14:textId="17D68803" w:rsidR="00156C05" w:rsidRPr="0004058C" w:rsidRDefault="00156C0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156C05" w:rsidRPr="00490A7E" w14:paraId="17C196E4" w14:textId="738ECF6E" w:rsidTr="00673DE0">
        <w:trPr>
          <w:trHeight w:val="837"/>
        </w:trPr>
        <w:tc>
          <w:tcPr>
            <w:tcW w:w="1696" w:type="dxa"/>
            <w:vMerge/>
          </w:tcPr>
          <w:p w14:paraId="5DD94161" w14:textId="77777777" w:rsidR="00156C05" w:rsidRDefault="00156C05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72ADFCA1" w14:textId="34C82DFF" w:rsidR="00156C05" w:rsidRPr="0004058C" w:rsidRDefault="00156C05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Do your staff</w:t>
            </w:r>
            <w:r w:rsidR="00F40512">
              <w:rPr>
                <w:rFonts w:cs="Arial"/>
                <w:sz w:val="21"/>
                <w:szCs w:val="21"/>
              </w:rPr>
              <w:t>, management and security</w:t>
            </w:r>
            <w:r w:rsidRPr="0004058C">
              <w:rPr>
                <w:rFonts w:cs="Arial"/>
                <w:sz w:val="21"/>
                <w:szCs w:val="21"/>
              </w:rPr>
              <w:t xml:space="preserve"> know how to monitor patron congestion and if patrons are drunk or intoxicated?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807045688"/>
            <w:placeholder>
              <w:docPart w:val="94A4F4932C814386B52DE1DCE1E4D00B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29BE7AF6" w14:textId="2F682A44" w:rsidR="00156C05" w:rsidRPr="0004058C" w:rsidRDefault="00156C05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 50–75 words explain how your staff are trained to manage drunk/intoxicated patrons and busy areas</w:t>
                </w:r>
                <w:r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846901633"/>
            <w:placeholder>
              <w:docPart w:val="2A4B3503837746E99FEB7C539F2B24CD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8B8A1E7" w14:textId="088E5B9A" w:rsidR="00156C05" w:rsidRPr="0004058C" w:rsidRDefault="00156C0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156C05" w:rsidRPr="00490A7E" w14:paraId="7E03B833" w14:textId="7708D775" w:rsidTr="00673DE0">
        <w:trPr>
          <w:trHeight w:val="837"/>
        </w:trPr>
        <w:tc>
          <w:tcPr>
            <w:tcW w:w="1696" w:type="dxa"/>
            <w:vMerge/>
          </w:tcPr>
          <w:p w14:paraId="78C6599A" w14:textId="77777777" w:rsidR="00156C05" w:rsidRDefault="00156C05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6C6872A9" w14:textId="2C679715" w:rsidR="00156C05" w:rsidRPr="0004058C" w:rsidRDefault="00156C05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8A0329">
              <w:rPr>
                <w:rFonts w:cs="Arial"/>
                <w:sz w:val="21"/>
                <w:szCs w:val="21"/>
              </w:rPr>
              <w:t>How are you promoting behaviour standards expected of patrons through signage, conditions of entry, venue website etc.</w:t>
            </w:r>
            <w:r w:rsidR="0021755D" w:rsidRPr="008A0329">
              <w:rPr>
                <w:rFonts w:cs="Arial"/>
                <w:sz w:val="21"/>
                <w:szCs w:val="21"/>
              </w:rPr>
              <w:t xml:space="preserve"> (including bystander intervention</w:t>
            </w:r>
            <w:r w:rsidR="00B03E82" w:rsidRPr="008A0329">
              <w:rPr>
                <w:rFonts w:cs="Arial"/>
                <w:sz w:val="21"/>
                <w:szCs w:val="21"/>
              </w:rPr>
              <w:t xml:space="preserve"> and zero tolerance for harmful behaviour such as sexual assault and harassment, sexism, drink spiking, drug use and violence</w:t>
            </w:r>
            <w:r w:rsidR="0021755D" w:rsidRPr="008A0329">
              <w:rPr>
                <w:rFonts w:cs="Arial"/>
                <w:sz w:val="21"/>
                <w:szCs w:val="21"/>
              </w:rPr>
              <w:t>)</w:t>
            </w:r>
            <w:r w:rsidRPr="008A0329">
              <w:rPr>
                <w:rFonts w:cs="Arial"/>
                <w:sz w:val="21"/>
                <w:szCs w:val="21"/>
              </w:rPr>
              <w:t>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477561320"/>
            <w:placeholder>
              <w:docPart w:val="325519F26F5649C1AB38294FEC6DD232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77CB5802" w14:textId="21E35CBA" w:rsidR="00156C05" w:rsidRPr="0004058C" w:rsidRDefault="00156C05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 50–75 words explain how you promote patron behaviour standards.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997341148"/>
            <w:placeholder>
              <w:docPart w:val="90A6DF185FCF41499AD9DA0202853B2C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93EADD3" w14:textId="11283087" w:rsidR="00156C05" w:rsidRPr="0004058C" w:rsidRDefault="00156C0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156C05" w:rsidRPr="00490A7E" w14:paraId="2A4D32D4" w14:textId="1845F54B" w:rsidTr="00673DE0">
        <w:trPr>
          <w:trHeight w:val="837"/>
        </w:trPr>
        <w:tc>
          <w:tcPr>
            <w:tcW w:w="1696" w:type="dxa"/>
            <w:vMerge/>
          </w:tcPr>
          <w:p w14:paraId="6FBE71A3" w14:textId="77777777" w:rsidR="00156C05" w:rsidRDefault="00156C05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781A76D1" w14:textId="4A9442CE" w:rsidR="00156C05" w:rsidRPr="0004058C" w:rsidRDefault="00156C05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Are your staff aware of all communication equipment, intercoms or emergency</w:t>
            </w:r>
            <w:r w:rsidR="009E2E49">
              <w:rPr>
                <w:rFonts w:cs="Arial"/>
                <w:sz w:val="21"/>
                <w:szCs w:val="21"/>
              </w:rPr>
              <w:t>, distress codes</w:t>
            </w:r>
            <w:r w:rsidRPr="0004058C">
              <w:rPr>
                <w:rFonts w:cs="Arial"/>
                <w:sz w:val="21"/>
                <w:szCs w:val="21"/>
              </w:rPr>
              <w:t xml:space="preserve"> and/or duress buttons your venue has in place (if you have any)?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1549218041"/>
            <w:placeholder>
              <w:docPart w:val="B90765291A33427DBBC296685CFDE9E3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3AFE23A2" w14:textId="54289806" w:rsidR="00156C05" w:rsidRPr="0004058C" w:rsidRDefault="00156C05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 50–75 words explain how you use communication to stay in touch with staff</w:t>
                </w:r>
                <w:r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009340337"/>
            <w:placeholder>
              <w:docPart w:val="30AD328CA3D2484FA2EAD3B9A7B11301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DFFBB0" w14:textId="40DB7DCA" w:rsidR="00156C05" w:rsidRPr="0004058C" w:rsidRDefault="00156C0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156C05" w:rsidRPr="00490A7E" w14:paraId="6F867457" w14:textId="4D59675D" w:rsidTr="00673DE0">
        <w:trPr>
          <w:trHeight w:val="837"/>
        </w:trPr>
        <w:tc>
          <w:tcPr>
            <w:tcW w:w="1696" w:type="dxa"/>
            <w:vMerge/>
          </w:tcPr>
          <w:p w14:paraId="564639DE" w14:textId="77777777" w:rsidR="00156C05" w:rsidRDefault="00156C05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5F26D356" w14:textId="77777777" w:rsidR="00156C05" w:rsidRPr="0004058C" w:rsidRDefault="00156C05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 xml:space="preserve">Does your venue display information about support to anyone who has experienced sexual assault, harassment, family violence and/or any form of gender-based violence (this includes use of code-words within the venue, staff that are available to receive a report and helplines). 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636302061"/>
            <w:placeholder>
              <w:docPart w:val="44A57126DB9B4EEFA77F3CA8769E3585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3B2D1863" w14:textId="6217D5C9" w:rsidR="00156C05" w:rsidRPr="0004058C" w:rsidRDefault="00156C05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 50–75 words explain how your venue displays information to provide support for anyone how has experience any form of gender-based violence</w:t>
                </w:r>
                <w:r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593208915"/>
            <w:placeholder>
              <w:docPart w:val="CCD275B4397D48F09252C59975925C57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9DF4541" w14:textId="105A76D7" w:rsidR="00156C05" w:rsidRPr="0004058C" w:rsidRDefault="00156C0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156C05" w:rsidRPr="00490A7E" w14:paraId="2830AB05" w14:textId="01D49C2F" w:rsidTr="00673DE0">
        <w:trPr>
          <w:trHeight w:val="837"/>
        </w:trPr>
        <w:tc>
          <w:tcPr>
            <w:tcW w:w="1696" w:type="dxa"/>
            <w:vMerge/>
          </w:tcPr>
          <w:p w14:paraId="4908B559" w14:textId="77777777" w:rsidR="00156C05" w:rsidRDefault="00156C05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6E21F7E9" w14:textId="7610672B" w:rsidR="00156C05" w:rsidRPr="0004058C" w:rsidRDefault="00156C05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Does your venue ensure there is no sexual, degrading, offensive, sexist or objectifying artwork, images, posters, advertising material or graffiti on display in any part of the venue?</w:t>
            </w:r>
            <w:r w:rsidR="00D86381">
              <w:rPr>
                <w:rFonts w:cs="Arial"/>
                <w:sz w:val="21"/>
                <w:szCs w:val="21"/>
              </w:rPr>
              <w:t xml:space="preserve"> </w:t>
            </w:r>
            <w:hyperlink r:id="rId12" w:history="1">
              <w:r w:rsidR="00D86381" w:rsidRPr="00F51AE0">
                <w:rPr>
                  <w:rStyle w:val="Hyperlink"/>
                  <w:rFonts w:cs="Arial"/>
                  <w:sz w:val="21"/>
                  <w:szCs w:val="21"/>
                </w:rPr>
                <w:t xml:space="preserve">Read </w:t>
              </w:r>
              <w:r w:rsidR="00F51AE0" w:rsidRPr="00F51AE0">
                <w:rPr>
                  <w:rStyle w:val="Hyperlink"/>
                  <w:rFonts w:cs="Arial"/>
                  <w:sz w:val="21"/>
                  <w:szCs w:val="21"/>
                </w:rPr>
                <w:t>more about Responsible Alcohol Advertising and Promotion Guidelines.</w:t>
              </w:r>
            </w:hyperlink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751319621"/>
            <w:placeholder>
              <w:docPart w:val="DE093AEBCC324A7FAE4311ADF2D729B1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27C49ECD" w14:textId="4E49E99B" w:rsidR="00156C05" w:rsidRPr="0004058C" w:rsidRDefault="00156C05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 50–75 words explain how your venue ensures that any imagery on display is respectful and inclusive</w:t>
                </w:r>
                <w:r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91710307"/>
            <w:placeholder>
              <w:docPart w:val="FF4181C7AF3B4A7AA40A58919C4D3458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547874AA" w14:textId="4836618C" w:rsidR="00156C05" w:rsidRPr="0004058C" w:rsidRDefault="00156C0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</w:tbl>
    <w:p w14:paraId="621E9EFA" w14:textId="77777777" w:rsidR="00EC465F" w:rsidRDefault="00EC465F" w:rsidP="00EC465F">
      <w:pPr>
        <w:pStyle w:val="Heading2"/>
      </w:pPr>
      <w:r w:rsidRPr="00490A7E">
        <w:t>Toilets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1696"/>
        <w:gridCol w:w="5387"/>
        <w:gridCol w:w="5528"/>
        <w:gridCol w:w="2126"/>
      </w:tblGrid>
      <w:tr w:rsidR="00EC465F" w:rsidRPr="00490A7E" w14:paraId="69F8C1B6" w14:textId="202672AF" w:rsidTr="00406528">
        <w:trPr>
          <w:trHeight w:val="390"/>
          <w:tblHeader/>
        </w:trPr>
        <w:tc>
          <w:tcPr>
            <w:tcW w:w="1696" w:type="dxa"/>
            <w:shd w:val="clear" w:color="auto" w:fill="156082" w:themeFill="accent1"/>
            <w:vAlign w:val="center"/>
          </w:tcPr>
          <w:p w14:paraId="4BC5D010" w14:textId="77777777" w:rsidR="00EC465F" w:rsidRPr="00234B3B" w:rsidRDefault="00EC465F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234B3B">
              <w:rPr>
                <w:rFonts w:cs="Arial"/>
                <w:b/>
                <w:color w:val="FFFFFF" w:themeColor="background1"/>
              </w:rPr>
              <w:t>Areas to cover</w:t>
            </w:r>
          </w:p>
        </w:tc>
        <w:tc>
          <w:tcPr>
            <w:tcW w:w="5387" w:type="dxa"/>
            <w:shd w:val="clear" w:color="auto" w:fill="156082" w:themeFill="accent1"/>
            <w:vAlign w:val="center"/>
          </w:tcPr>
          <w:p w14:paraId="7ECBC2AF" w14:textId="77777777" w:rsidR="00EC465F" w:rsidRPr="00234B3B" w:rsidRDefault="00EC465F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234B3B">
              <w:rPr>
                <w:rFonts w:cs="Arial"/>
                <w:b/>
                <w:color w:val="FFFFFF" w:themeColor="background1"/>
              </w:rPr>
              <w:t>Considerations</w:t>
            </w:r>
          </w:p>
        </w:tc>
        <w:tc>
          <w:tcPr>
            <w:tcW w:w="5528" w:type="dxa"/>
            <w:shd w:val="clear" w:color="auto" w:fill="156082" w:themeFill="accent1"/>
            <w:vAlign w:val="center"/>
          </w:tcPr>
          <w:p w14:paraId="7D8F8A0E" w14:textId="303A9E5D" w:rsidR="00EC465F" w:rsidRPr="00234B3B" w:rsidRDefault="00E5609E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Your response</w:t>
            </w:r>
          </w:p>
        </w:tc>
        <w:tc>
          <w:tcPr>
            <w:tcW w:w="2126" w:type="dxa"/>
            <w:shd w:val="clear" w:color="auto" w:fill="156082" w:themeFill="accent1"/>
            <w:vAlign w:val="center"/>
          </w:tcPr>
          <w:p w14:paraId="7E0A6189" w14:textId="43541D9F" w:rsidR="00EC465F" w:rsidRPr="00234B3B" w:rsidRDefault="00B4673C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Responsible</w:t>
            </w:r>
          </w:p>
        </w:tc>
      </w:tr>
      <w:tr w:rsidR="00EC465F" w:rsidRPr="00490A7E" w14:paraId="02E15FE6" w14:textId="09DBB310" w:rsidTr="00406528">
        <w:trPr>
          <w:trHeight w:val="655"/>
        </w:trPr>
        <w:tc>
          <w:tcPr>
            <w:tcW w:w="1696" w:type="dxa"/>
            <w:vMerge w:val="restart"/>
          </w:tcPr>
          <w:p w14:paraId="072C52FD" w14:textId="77777777" w:rsidR="00EC465F" w:rsidRPr="00490A7E" w:rsidRDefault="000B509F">
            <w:pPr>
              <w:spacing w:after="160" w:line="278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86598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465F">
              <w:rPr>
                <w:rFonts w:cs="Arial"/>
              </w:rPr>
              <w:t xml:space="preserve"> </w:t>
            </w:r>
            <w:r w:rsidR="00EC465F" w:rsidRPr="00490A7E">
              <w:rPr>
                <w:rFonts w:cs="Arial"/>
              </w:rPr>
              <w:t>Toilets</w:t>
            </w:r>
          </w:p>
          <w:p w14:paraId="4A786EA7" w14:textId="77777777" w:rsidR="00EC465F" w:rsidRPr="00490A7E" w:rsidRDefault="000B509F">
            <w:pPr>
              <w:spacing w:after="160" w:line="278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14693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5F" w:rsidRPr="00490A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465F">
              <w:rPr>
                <w:rFonts w:cs="Arial"/>
              </w:rPr>
              <w:t xml:space="preserve"> </w:t>
            </w:r>
            <w:r w:rsidR="00EC465F" w:rsidRPr="00490A7E">
              <w:rPr>
                <w:rFonts w:cs="Arial"/>
              </w:rPr>
              <w:t>Locks</w:t>
            </w:r>
          </w:p>
          <w:p w14:paraId="0939E619" w14:textId="77777777" w:rsidR="00EC465F" w:rsidRPr="00490A7E" w:rsidRDefault="000B509F">
            <w:pPr>
              <w:spacing w:after="160" w:line="278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67247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5F" w:rsidRPr="00490A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465F">
              <w:rPr>
                <w:rFonts w:cs="Arial"/>
              </w:rPr>
              <w:t xml:space="preserve"> </w:t>
            </w:r>
            <w:r w:rsidR="00EC465F" w:rsidRPr="00490A7E">
              <w:rPr>
                <w:rFonts w:cs="Arial"/>
              </w:rPr>
              <w:t>Cubicles</w:t>
            </w:r>
          </w:p>
          <w:p w14:paraId="0D3CF001" w14:textId="77777777" w:rsidR="00EC465F" w:rsidRPr="00490A7E" w:rsidRDefault="00EC465F">
            <w:pPr>
              <w:spacing w:after="160" w:line="278" w:lineRule="auto"/>
              <w:rPr>
                <w:rFonts w:cs="Arial"/>
              </w:rPr>
            </w:pPr>
          </w:p>
          <w:p w14:paraId="75CFFC33" w14:textId="77777777" w:rsidR="00EC465F" w:rsidRPr="00490A7E" w:rsidRDefault="00EC465F">
            <w:pPr>
              <w:spacing w:after="160" w:line="278" w:lineRule="auto"/>
              <w:rPr>
                <w:rFonts w:cs="Arial"/>
              </w:rPr>
            </w:pPr>
          </w:p>
          <w:p w14:paraId="470B2651" w14:textId="77777777" w:rsidR="00EC465F" w:rsidRPr="00716682" w:rsidRDefault="00EC465F">
            <w:pPr>
              <w:spacing w:after="160"/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11C9B996" w14:textId="176CDAF0" w:rsidR="00EC465F" w:rsidRPr="0004058C" w:rsidRDefault="009849C7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How do you monitor</w:t>
            </w:r>
            <w:r w:rsidR="00EC465F" w:rsidRPr="0004058C">
              <w:rPr>
                <w:sz w:val="21"/>
                <w:szCs w:val="21"/>
              </w:rPr>
              <w:t xml:space="preserve"> </w:t>
            </w:r>
            <w:r w:rsidR="00EC465F" w:rsidRPr="0004058C">
              <w:rPr>
                <w:rFonts w:cs="Arial"/>
                <w:sz w:val="21"/>
                <w:szCs w:val="21"/>
              </w:rPr>
              <w:t>toilets for possible illegal or undesirable behaviour?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538858617"/>
            <w:placeholder>
              <w:docPart w:val="0D0EAA6420BB49FD8D428394406C3C97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20908253" w14:textId="5550104E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B94099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your venue monitors toilets to ensure they are safe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920782689"/>
            <w:placeholder>
              <w:docPart w:val="01327DB2CB20435283CA8E7C39C7508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C7116B2" w14:textId="74D8E243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C465F" w:rsidRPr="00490A7E" w14:paraId="25152923" w14:textId="24729318" w:rsidTr="00406528">
        <w:trPr>
          <w:trHeight w:val="412"/>
        </w:trPr>
        <w:tc>
          <w:tcPr>
            <w:tcW w:w="1696" w:type="dxa"/>
            <w:vMerge/>
          </w:tcPr>
          <w:p w14:paraId="1B28BB12" w14:textId="77777777" w:rsidR="00EC465F" w:rsidRDefault="00EC465F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049D6415" w14:textId="5BB3A116" w:rsidR="00EC465F" w:rsidRPr="0004058C" w:rsidRDefault="008441EE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Do you regularly check all</w:t>
            </w:r>
            <w:r w:rsidR="00EC465F" w:rsidRPr="0004058C">
              <w:rPr>
                <w:rFonts w:cs="Arial"/>
                <w:sz w:val="21"/>
                <w:szCs w:val="21"/>
              </w:rPr>
              <w:t xml:space="preserve"> bathroom </w:t>
            </w:r>
            <w:r>
              <w:rPr>
                <w:rFonts w:cs="Arial"/>
                <w:sz w:val="21"/>
                <w:szCs w:val="21"/>
              </w:rPr>
              <w:t xml:space="preserve">stall </w:t>
            </w:r>
            <w:r w:rsidR="00EC465F" w:rsidRPr="0004058C">
              <w:rPr>
                <w:rFonts w:cs="Arial"/>
                <w:sz w:val="21"/>
                <w:szCs w:val="21"/>
              </w:rPr>
              <w:t xml:space="preserve">locks are in </w:t>
            </w:r>
            <w:r>
              <w:rPr>
                <w:rFonts w:cs="Arial"/>
                <w:sz w:val="21"/>
                <w:szCs w:val="21"/>
              </w:rPr>
              <w:t>good working order</w:t>
            </w:r>
            <w:r w:rsidR="00EC465F" w:rsidRPr="0004058C">
              <w:rPr>
                <w:rFonts w:cs="Arial"/>
                <w:sz w:val="21"/>
                <w:szCs w:val="21"/>
              </w:rPr>
              <w:t>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861553836"/>
            <w:placeholder>
              <w:docPart w:val="6D7399C1ECD94988BD0D1A9FA08FD866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0EC5093E" w14:textId="7B47A191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B94099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1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0–</w:t>
                </w:r>
                <w:r w:rsidR="00B94099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</w:t>
                </w:r>
                <w:r w:rsidR="001154B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words</w:t>
                </w:r>
                <w:r w:rsidR="00B94099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your venue ensures the bathroom locks are checked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058240651"/>
            <w:placeholder>
              <w:docPart w:val="D5ACFD0C6B88417692F98669F9B6E63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5A81C1E1" w14:textId="73B3A4B6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C465F" w:rsidRPr="00490A7E" w14:paraId="5D489A61" w14:textId="7F583351" w:rsidTr="00406528">
        <w:trPr>
          <w:trHeight w:val="800"/>
        </w:trPr>
        <w:tc>
          <w:tcPr>
            <w:tcW w:w="1696" w:type="dxa"/>
            <w:vMerge/>
          </w:tcPr>
          <w:p w14:paraId="37D7DD56" w14:textId="77777777" w:rsidR="00EC465F" w:rsidRDefault="00EC465F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6F52F9DE" w14:textId="2E52F9C8" w:rsidR="00EC465F" w:rsidRPr="0004058C" w:rsidRDefault="00A8325F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How d</w:t>
            </w:r>
            <w:r w:rsidR="00EC465F" w:rsidRPr="0004058C">
              <w:rPr>
                <w:rFonts w:cs="Arial"/>
                <w:sz w:val="21"/>
                <w:szCs w:val="21"/>
              </w:rPr>
              <w:t>o you ensure music is not played in the toilets at an excessively loud volume?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1454710565"/>
            <w:placeholder>
              <w:docPart w:val="2C1B5187194745F5839AF347AA8517EC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3DD7B8C7" w14:textId="351B0E31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B94099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 manage </w:t>
                </w:r>
                <w:r w:rsidR="00F94BE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music </w:t>
                </w:r>
                <w:r w:rsidR="00B94099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noise inside your </w:t>
                </w:r>
                <w:r w:rsidR="00F94BE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toilets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434905234"/>
            <w:placeholder>
              <w:docPart w:val="5E026C4D138C4685955A83C2DC040FB9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5B59CD7" w14:textId="7198CCDF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C465F" w:rsidRPr="00490A7E" w14:paraId="658C0196" w14:textId="4E29FD32" w:rsidTr="00406528">
        <w:trPr>
          <w:trHeight w:val="792"/>
        </w:trPr>
        <w:tc>
          <w:tcPr>
            <w:tcW w:w="1696" w:type="dxa"/>
            <w:vMerge/>
          </w:tcPr>
          <w:p w14:paraId="45576842" w14:textId="77777777" w:rsidR="00EC465F" w:rsidRDefault="00EC465F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454790D4" w14:textId="3AF77A47" w:rsidR="00EC465F" w:rsidRPr="0004058C" w:rsidRDefault="00A8325F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D</w:t>
            </w:r>
            <w:r w:rsidR="00EC465F" w:rsidRPr="0004058C">
              <w:rPr>
                <w:rFonts w:cs="Arial"/>
                <w:sz w:val="21"/>
                <w:szCs w:val="21"/>
              </w:rPr>
              <w:t>o you provide any gender-neutral toilets? If not, explain how you are managing any requests for gender-neutral toilets.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867834823"/>
            <w:placeholder>
              <w:docPart w:val="8FD2D638D4134AE7B738009B8E95B47C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63159819" w14:textId="03214CA8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F94BE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 provide gender-neutral toilets or if you don’t, explain how you respond to requests for gender-neutral toilets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583874384"/>
            <w:placeholder>
              <w:docPart w:val="526D8EEB3C754A65B1FC907941A71A4C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BE35157" w14:textId="4A8D493A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C465F" w:rsidRPr="00490A7E" w14:paraId="7F8B5091" w14:textId="7B3594D2" w:rsidTr="009849C7">
        <w:trPr>
          <w:trHeight w:val="70"/>
        </w:trPr>
        <w:tc>
          <w:tcPr>
            <w:tcW w:w="1696" w:type="dxa"/>
            <w:vMerge/>
          </w:tcPr>
          <w:p w14:paraId="4725B8E6" w14:textId="77777777" w:rsidR="00EC465F" w:rsidRDefault="00EC465F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0D332E7E" w14:textId="1CB326C1" w:rsidR="00EC465F" w:rsidRPr="0004058C" w:rsidRDefault="00A8325F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How d</w:t>
            </w:r>
            <w:r w:rsidR="00EC465F" w:rsidRPr="0004058C">
              <w:rPr>
                <w:rFonts w:cs="Arial"/>
                <w:sz w:val="21"/>
                <w:szCs w:val="21"/>
              </w:rPr>
              <w:t xml:space="preserve">oes </w:t>
            </w:r>
            <w:r w:rsidRPr="0004058C">
              <w:rPr>
                <w:rFonts w:cs="Arial"/>
                <w:sz w:val="21"/>
                <w:szCs w:val="21"/>
              </w:rPr>
              <w:t>your</w:t>
            </w:r>
            <w:r w:rsidR="00EC465F" w:rsidRPr="0004058C">
              <w:rPr>
                <w:rFonts w:cs="Arial"/>
                <w:sz w:val="21"/>
                <w:szCs w:val="21"/>
              </w:rPr>
              <w:t xml:space="preserve"> venue display information about support for anyone who has experienced sexual assault, harassment, family violence and/or any form of gender-based</w:t>
            </w:r>
            <w:r w:rsidR="002E6F60">
              <w:rPr>
                <w:rFonts w:cs="Arial"/>
                <w:sz w:val="21"/>
                <w:szCs w:val="21"/>
              </w:rPr>
              <w:t xml:space="preserve"> violence</w:t>
            </w:r>
            <w:r w:rsidR="007D64D2">
              <w:rPr>
                <w:rFonts w:cs="Arial"/>
                <w:sz w:val="21"/>
                <w:szCs w:val="21"/>
              </w:rPr>
              <w:t>?</w:t>
            </w:r>
            <w:r w:rsidR="00EC465F" w:rsidRPr="0004058C">
              <w:rPr>
                <w:rFonts w:cs="Arial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944200645"/>
            <w:placeholder>
              <w:docPart w:val="734EFC79B0794067B277D8E75F4A627A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6A83667E" w14:textId="2CD7E04D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F94BEE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your venue ensures there is information about support for anyone who has experience any form of gender-based violence</w:t>
                </w:r>
                <w:r w:rsidR="00BB199B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(i.e. </w:t>
                </w:r>
                <w:r w:rsidR="00BB199B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lastRenderedPageBreak/>
                  <w:t>poster</w:t>
                </w:r>
                <w:r w:rsidR="007D64D2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s</w:t>
                </w:r>
                <w:r w:rsidR="00BB199B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about use of code-words, </w:t>
                </w:r>
                <w:r w:rsidR="007D64D2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reporting to staff and helplines).</w:t>
                </w:r>
                <w:r w:rsidR="00A211B3" w:rsidRPr="00A211B3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199777648"/>
            <w:placeholder>
              <w:docPart w:val="2846E56C801A40BD8FE8BA195042CA53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519B2DF4" w14:textId="33D32533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C465F" w:rsidRPr="00490A7E" w14:paraId="169CD21F" w14:textId="67C37C9D" w:rsidTr="00406528">
        <w:trPr>
          <w:trHeight w:val="986"/>
        </w:trPr>
        <w:tc>
          <w:tcPr>
            <w:tcW w:w="1696" w:type="dxa"/>
            <w:vMerge/>
          </w:tcPr>
          <w:p w14:paraId="1E9EBEBE" w14:textId="77777777" w:rsidR="00EC465F" w:rsidRDefault="00EC465F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4B08406F" w14:textId="262A6860" w:rsidR="00EC465F" w:rsidRPr="0004058C" w:rsidRDefault="00A8325F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sz w:val="21"/>
                <w:szCs w:val="21"/>
              </w:rPr>
              <w:t>How d</w:t>
            </w:r>
            <w:r w:rsidR="00EC465F" w:rsidRPr="0004058C">
              <w:rPr>
                <w:sz w:val="21"/>
                <w:szCs w:val="21"/>
              </w:rPr>
              <w:t>oes your venue ensure that staff promptly remove any sexual, degrading, sexist or offensive images or messages affixed at the venue by patrons?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336007158"/>
            <w:placeholder>
              <w:docPart w:val="0BA103A784FA447E8981D2476FB118A3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6E8465A8" w14:textId="3B69A0D4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B66923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</w:t>
                </w:r>
                <w:r w:rsidR="00A65F5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your venue</w:t>
                </w:r>
                <w:r w:rsidR="00B66923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ensure</w:t>
                </w:r>
                <w:r w:rsidR="00A65F5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s </w:t>
                </w:r>
                <w:r w:rsidR="00B66923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that there is no inappropriate </w:t>
                </w:r>
                <w:r w:rsidR="00A65F5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messaging</w:t>
                </w:r>
                <w:r w:rsidR="00921FA8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or images portrayed a</w:t>
                </w:r>
                <w:r w:rsidR="00A65F5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t you</w:t>
                </w:r>
                <w:r w:rsidR="00A440AE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r venue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879855095"/>
            <w:placeholder>
              <w:docPart w:val="1CEC0E45456C4BBBA54EC9E8FB7B00A3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51907E2F" w14:textId="58598D6B" w:rsidR="00EC465F" w:rsidRPr="0004058C" w:rsidRDefault="00B466E5" w:rsidP="00B466E5">
                <w:pPr>
                  <w:spacing w:before="120"/>
                  <w:rPr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C465F" w:rsidRPr="00490A7E" w14:paraId="0F3383D6" w14:textId="798ABAD0" w:rsidTr="00406528">
        <w:trPr>
          <w:trHeight w:val="484"/>
        </w:trPr>
        <w:tc>
          <w:tcPr>
            <w:tcW w:w="1696" w:type="dxa"/>
            <w:vMerge/>
          </w:tcPr>
          <w:p w14:paraId="1935A30A" w14:textId="77777777" w:rsidR="00EC465F" w:rsidRDefault="00EC465F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39BC7DD1" w14:textId="74DF8014" w:rsidR="00EC465F" w:rsidRPr="0004058C" w:rsidRDefault="00220E3B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Does</w:t>
            </w:r>
            <w:r w:rsidR="00EC465F" w:rsidRPr="0004058C">
              <w:rPr>
                <w:rFonts w:cs="Arial"/>
                <w:sz w:val="21"/>
                <w:szCs w:val="21"/>
              </w:rPr>
              <w:t xml:space="preserve"> the lighting around toilets ensure visibility?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882252913"/>
            <w:placeholder>
              <w:docPart w:val="2BB9327B74544E77BE7598FCEF23DDC0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0F93A0AF" w14:textId="466EDFC8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A65F5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10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</w:t>
                </w:r>
                <w:r w:rsidR="00A65F5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 words</w:t>
                </w:r>
                <w:r w:rsidR="00A65F5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 ensure there is visibility in your toilets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25953113"/>
            <w:placeholder>
              <w:docPart w:val="7F99D652188849C8A0A55B2744A5A5D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5A2DA7CF" w14:textId="7D1B906A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C465F" w:rsidRPr="00490A7E" w14:paraId="5295759A" w14:textId="041418CE" w:rsidTr="00406528">
        <w:trPr>
          <w:trHeight w:val="792"/>
        </w:trPr>
        <w:tc>
          <w:tcPr>
            <w:tcW w:w="1696" w:type="dxa"/>
            <w:vMerge/>
          </w:tcPr>
          <w:p w14:paraId="4655521A" w14:textId="77777777" w:rsidR="00EC465F" w:rsidRDefault="00EC465F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</w:tcPr>
          <w:p w14:paraId="523B9379" w14:textId="03F5D2FF" w:rsidR="00EC465F" w:rsidRPr="0004058C" w:rsidRDefault="00A8325F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How d</w:t>
            </w:r>
            <w:r w:rsidR="00EC465F" w:rsidRPr="0004058C">
              <w:rPr>
                <w:rFonts w:cs="Arial"/>
                <w:sz w:val="21"/>
                <w:szCs w:val="21"/>
              </w:rPr>
              <w:t>oes your venue proactively and regularly remove any drawing or graffiti within the toilets?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686715933"/>
            <w:placeholder>
              <w:docPart w:val="F06DE3CCE77D418886D394A18F6F3820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28668C2F" w14:textId="1E8DEBD3" w:rsidR="00EC465F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764476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10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</w:t>
                </w:r>
                <w:r w:rsidR="00764476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 words</w:t>
                </w:r>
                <w:r w:rsidR="00A65F5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your venue </w:t>
                </w:r>
                <w:r w:rsidR="00764476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ensures that any drawings or graffiti in toilets is removed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006863578"/>
            <w:placeholder>
              <w:docPart w:val="6EF7AF74CDD241039D4A13CF96EDD517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2083902" w14:textId="7714CBC2" w:rsidR="00EC465F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</w:tbl>
    <w:p w14:paraId="640CC7D6" w14:textId="0B2B9EBE" w:rsidR="00EC465F" w:rsidRPr="00490A7E" w:rsidRDefault="00EC465F" w:rsidP="00EC465F">
      <w:pPr>
        <w:pStyle w:val="Heading2"/>
      </w:pPr>
      <w:r>
        <w:t xml:space="preserve">Processes of handling gender-based violence </w:t>
      </w:r>
      <w:r w:rsidR="00BD6814">
        <w:t>incidents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6376"/>
        <w:gridCol w:w="6377"/>
        <w:gridCol w:w="2126"/>
      </w:tblGrid>
      <w:tr w:rsidR="00FC2C33" w:rsidRPr="00490A7E" w14:paraId="1FFE2D9E" w14:textId="5D63874B" w:rsidTr="00D13293">
        <w:trPr>
          <w:cantSplit/>
          <w:trHeight w:val="509"/>
          <w:tblHeader/>
        </w:trPr>
        <w:tc>
          <w:tcPr>
            <w:tcW w:w="6376" w:type="dxa"/>
            <w:shd w:val="clear" w:color="auto" w:fill="156082" w:themeFill="accent1"/>
            <w:vAlign w:val="center"/>
          </w:tcPr>
          <w:p w14:paraId="595B55FA" w14:textId="77777777" w:rsidR="00FC2C33" w:rsidRPr="000343AC" w:rsidRDefault="00FC2C33" w:rsidP="00775928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0343AC">
              <w:rPr>
                <w:rFonts w:cs="Arial"/>
                <w:b/>
                <w:color w:val="FFFFFF" w:themeColor="background1"/>
              </w:rPr>
              <w:t>Considerations</w:t>
            </w:r>
          </w:p>
        </w:tc>
        <w:tc>
          <w:tcPr>
            <w:tcW w:w="6377" w:type="dxa"/>
            <w:shd w:val="clear" w:color="auto" w:fill="156082" w:themeFill="accent1"/>
            <w:vAlign w:val="center"/>
          </w:tcPr>
          <w:p w14:paraId="4CB5FFD4" w14:textId="0289466B" w:rsidR="00FC2C33" w:rsidRPr="000343AC" w:rsidRDefault="00E5609E" w:rsidP="00E5609E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Your response</w:t>
            </w:r>
          </w:p>
        </w:tc>
        <w:tc>
          <w:tcPr>
            <w:tcW w:w="2126" w:type="dxa"/>
            <w:shd w:val="clear" w:color="auto" w:fill="156082" w:themeFill="accent1"/>
            <w:vAlign w:val="center"/>
          </w:tcPr>
          <w:p w14:paraId="4E4A20BC" w14:textId="25A01B56" w:rsidR="00FC2C33" w:rsidRPr="000343AC" w:rsidRDefault="00E5609E" w:rsidP="00775928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Responsible</w:t>
            </w:r>
          </w:p>
        </w:tc>
      </w:tr>
      <w:tr w:rsidR="00FC2C33" w:rsidRPr="00490A7E" w14:paraId="364FF978" w14:textId="2D057262" w:rsidTr="00775928">
        <w:trPr>
          <w:trHeight w:val="679"/>
        </w:trPr>
        <w:tc>
          <w:tcPr>
            <w:tcW w:w="6376" w:type="dxa"/>
          </w:tcPr>
          <w:p w14:paraId="7528B90C" w14:textId="7E261266" w:rsidR="00FC2C33" w:rsidRPr="0004058C" w:rsidRDefault="00FC2C33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 xml:space="preserve">Explain the processes </w:t>
            </w:r>
            <w:r w:rsidR="00F82768">
              <w:rPr>
                <w:rFonts w:cs="Arial"/>
                <w:sz w:val="21"/>
                <w:szCs w:val="21"/>
              </w:rPr>
              <w:t>your venue follows</w:t>
            </w:r>
            <w:r w:rsidRPr="0004058C">
              <w:rPr>
                <w:rFonts w:cs="Arial"/>
                <w:sz w:val="21"/>
                <w:szCs w:val="21"/>
              </w:rPr>
              <w:t xml:space="preserve"> when a gender-based violence incident occurs.  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57373353"/>
            <w:placeholder>
              <w:docPart w:val="3C846AC6CE6145F4A84B51030E67BE51"/>
            </w:placeholder>
            <w:showingPlcHdr/>
            <w:text/>
          </w:sdtPr>
          <w:sdtEndPr/>
          <w:sdtContent>
            <w:tc>
              <w:tcPr>
                <w:tcW w:w="6377" w:type="dxa"/>
              </w:tcPr>
              <w:p w14:paraId="108BDC1C" w14:textId="3804B9F8" w:rsidR="00FC2C33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65786A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</w:t>
                </w:r>
                <w:r w:rsidR="00620E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the process</w:t>
                </w:r>
                <w:r w:rsidR="005A5108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followed if a gender-based violence incident occurs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617757735"/>
            <w:placeholder>
              <w:docPart w:val="7295B6B537514E47A31B5325BC737DBC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501D804" w14:textId="331B9099" w:rsidR="00FC2C33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FC2C33" w:rsidRPr="00490A7E" w14:paraId="008B4A9F" w14:textId="706F9AAB" w:rsidTr="00775928">
        <w:trPr>
          <w:trHeight w:val="679"/>
        </w:trPr>
        <w:tc>
          <w:tcPr>
            <w:tcW w:w="6376" w:type="dxa"/>
          </w:tcPr>
          <w:p w14:paraId="35225107" w14:textId="6F8415FB" w:rsidR="00FC2C33" w:rsidRPr="0004058C" w:rsidRDefault="00FC2C33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 xml:space="preserve">Do you have a phone (free of charge) available for patrons to use if they require it, if yes </w:t>
            </w:r>
            <w:r w:rsidR="00BD6814" w:rsidRPr="0004058C">
              <w:rPr>
                <w:rFonts w:cs="Arial"/>
                <w:sz w:val="21"/>
                <w:szCs w:val="21"/>
              </w:rPr>
              <w:t>– where</w:t>
            </w:r>
            <w:r w:rsidRPr="0004058C">
              <w:rPr>
                <w:rFonts w:cs="Arial"/>
                <w:sz w:val="21"/>
                <w:szCs w:val="21"/>
              </w:rPr>
              <w:t xml:space="preserve"> is it located?</w:t>
            </w:r>
            <w:r w:rsidR="00A8325F" w:rsidRPr="0004058C">
              <w:rPr>
                <w:rFonts w:cs="Arial"/>
                <w:sz w:val="21"/>
                <w:szCs w:val="21"/>
              </w:rPr>
              <w:t xml:space="preserve"> If no – what is your alternative?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121850202"/>
            <w:placeholder>
              <w:docPart w:val="8DD4DC1190794C939A22F44EAFD713EC"/>
            </w:placeholder>
            <w:showingPlcHdr/>
            <w:text/>
          </w:sdtPr>
          <w:sdtEndPr/>
          <w:sdtContent>
            <w:tc>
              <w:tcPr>
                <w:tcW w:w="6377" w:type="dxa"/>
              </w:tcPr>
              <w:p w14:paraId="58BDE366" w14:textId="66389B81" w:rsidR="00FC2C33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5A5108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10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–</w:t>
                </w:r>
                <w:r w:rsidR="005A5108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 words</w:t>
                </w:r>
                <w:r w:rsidR="005A5108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your venue ensures patrons can </w:t>
                </w:r>
                <w:r w:rsidR="00620E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a free phone or mode of communication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033318283"/>
            <w:placeholder>
              <w:docPart w:val="DF03C7E87D0F471893DF0E822AD9E88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48D7BC6" w14:textId="144FB3D3" w:rsidR="00FC2C33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FC2C33" w:rsidRPr="00490A7E" w14:paraId="59B7F99D" w14:textId="017D75F9" w:rsidTr="00775928">
        <w:trPr>
          <w:trHeight w:val="679"/>
        </w:trPr>
        <w:tc>
          <w:tcPr>
            <w:tcW w:w="6376" w:type="dxa"/>
          </w:tcPr>
          <w:p w14:paraId="7ABA5767" w14:textId="6E648C6C" w:rsidR="00FC2C33" w:rsidRPr="0004058C" w:rsidRDefault="00FC2C33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 xml:space="preserve">Describe how in scenarios where the victim/survivor is willing, </w:t>
            </w:r>
            <w:r w:rsidR="00BD6814" w:rsidRPr="0004058C">
              <w:rPr>
                <w:rFonts w:cs="Arial"/>
                <w:sz w:val="21"/>
                <w:szCs w:val="21"/>
              </w:rPr>
              <w:t xml:space="preserve">incidents </w:t>
            </w:r>
            <w:r w:rsidRPr="0004058C">
              <w:rPr>
                <w:rFonts w:cs="Arial"/>
                <w:sz w:val="21"/>
                <w:szCs w:val="21"/>
              </w:rPr>
              <w:t>are referred to police.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422980720"/>
            <w:placeholder>
              <w:docPart w:val="C33F5A3061CB415297EDB13093981F09"/>
            </w:placeholder>
            <w:showingPlcHdr/>
            <w:text/>
          </w:sdtPr>
          <w:sdtEndPr/>
          <w:sdtContent>
            <w:tc>
              <w:tcPr>
                <w:tcW w:w="6377" w:type="dxa"/>
              </w:tcPr>
              <w:p w14:paraId="2DFA8654" w14:textId="2EBDFD29" w:rsidR="00FC2C33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620E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complaints are referred to the police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298305187"/>
            <w:placeholder>
              <w:docPart w:val="EAB07D12828242C88208EEBF6C25439C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5238FCC" w14:textId="7A7040DC" w:rsidR="00FC2C33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FC2C33" w:rsidRPr="00490A7E" w14:paraId="68180D9D" w14:textId="14A7C5E3" w:rsidTr="00775928">
        <w:trPr>
          <w:trHeight w:val="679"/>
        </w:trPr>
        <w:tc>
          <w:tcPr>
            <w:tcW w:w="6376" w:type="dxa"/>
          </w:tcPr>
          <w:p w14:paraId="01EFD055" w14:textId="5E2D54DD" w:rsidR="00FC2C33" w:rsidRPr="0004058C" w:rsidRDefault="00FC2C33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 xml:space="preserve">List details of any in-venue staff training (including crowd controllers) in relation to identifying gender-based violence and managing gender-based violence </w:t>
            </w:r>
            <w:r w:rsidR="00AC24FC" w:rsidRPr="0004058C">
              <w:rPr>
                <w:rFonts w:cs="Arial"/>
                <w:sz w:val="21"/>
                <w:szCs w:val="21"/>
              </w:rPr>
              <w:t>incidents</w:t>
            </w:r>
            <w:r w:rsidRPr="0004058C">
              <w:rPr>
                <w:rFonts w:cs="Arial"/>
                <w:sz w:val="21"/>
                <w:szCs w:val="21"/>
              </w:rPr>
              <w:t>.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924839601"/>
            <w:placeholder>
              <w:docPart w:val="974F813FB45142DDAD51A0F3DFAD9572"/>
            </w:placeholder>
            <w:showingPlcHdr/>
            <w:text/>
          </w:sdtPr>
          <w:sdtEndPr/>
          <w:sdtContent>
            <w:tc>
              <w:tcPr>
                <w:tcW w:w="6377" w:type="dxa"/>
              </w:tcPr>
              <w:p w14:paraId="6987FF52" w14:textId="4E1FF1DE" w:rsidR="00FC2C33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</w:t>
                </w:r>
                <w:r w:rsidR="00620E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2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0–</w:t>
                </w:r>
                <w:r w:rsidR="00620E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3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5 words</w:t>
                </w:r>
                <w:r w:rsidR="00620E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what training your venue undergoes to identify and manage gender-based violence </w:t>
                </w:r>
                <w:r w:rsidR="00AC24FC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incidents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888944081"/>
            <w:placeholder>
              <w:docPart w:val="D707BCB01B3E43DF8AC4DA50C36E3059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5F52FC" w14:textId="2F39D8F5" w:rsidR="00FC2C33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FC2C33" w:rsidRPr="00490A7E" w14:paraId="128450FA" w14:textId="7C9AEB8D" w:rsidTr="00775928">
        <w:trPr>
          <w:trHeight w:val="679"/>
        </w:trPr>
        <w:tc>
          <w:tcPr>
            <w:tcW w:w="6376" w:type="dxa"/>
          </w:tcPr>
          <w:p w14:paraId="7DCF3DD7" w14:textId="792D102E" w:rsidR="00FC2C33" w:rsidRPr="0004058C" w:rsidRDefault="00FC2C33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List all details of the venue’s incidents handling procedures (e.g. if you have a register) and how it is maintained on the premises to record details of complaints, and action taken.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868032662"/>
            <w:placeholder>
              <w:docPart w:val="6324EEAF9DD644568834F2436B1A29A5"/>
            </w:placeholder>
            <w:showingPlcHdr/>
            <w:text/>
          </w:sdtPr>
          <w:sdtEndPr/>
          <w:sdtContent>
            <w:tc>
              <w:tcPr>
                <w:tcW w:w="6377" w:type="dxa"/>
              </w:tcPr>
              <w:p w14:paraId="4A635E4B" w14:textId="2E6D3863" w:rsidR="00FC2C33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AC24FC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 maintain record of any incidents or complaints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754040251"/>
            <w:placeholder>
              <w:docPart w:val="5F0EE82D14E24DFDBABED4C6CCB9370A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5E4B6DC4" w14:textId="2D5B3AFD" w:rsidR="00FC2C33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</w:tbl>
    <w:p w14:paraId="792341A3" w14:textId="77777777" w:rsidR="00EC465F" w:rsidRPr="00490A7E" w:rsidRDefault="00EC465F" w:rsidP="00EC465F">
      <w:pPr>
        <w:pStyle w:val="Heading2"/>
      </w:pPr>
      <w:r>
        <w:lastRenderedPageBreak/>
        <w:t>Harm minimisation</w:t>
      </w:r>
    </w:p>
    <w:tbl>
      <w:tblPr>
        <w:tblStyle w:val="TableGrid"/>
        <w:tblW w:w="14882" w:type="dxa"/>
        <w:tblLook w:val="04A0" w:firstRow="1" w:lastRow="0" w:firstColumn="1" w:lastColumn="0" w:noHBand="0" w:noVBand="1"/>
      </w:tblPr>
      <w:tblGrid>
        <w:gridCol w:w="6378"/>
        <w:gridCol w:w="6378"/>
        <w:gridCol w:w="2126"/>
      </w:tblGrid>
      <w:tr w:rsidR="00E5609E" w:rsidRPr="00490A7E" w14:paraId="262FF7D5" w14:textId="183DFD0A" w:rsidTr="00775928">
        <w:trPr>
          <w:trHeight w:val="509"/>
        </w:trPr>
        <w:tc>
          <w:tcPr>
            <w:tcW w:w="6378" w:type="dxa"/>
            <w:shd w:val="clear" w:color="auto" w:fill="156082" w:themeFill="accent1"/>
            <w:vAlign w:val="center"/>
          </w:tcPr>
          <w:p w14:paraId="5899FA9B" w14:textId="77777777" w:rsidR="00E5609E" w:rsidRPr="0057697B" w:rsidRDefault="00E5609E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 w:rsidRPr="0057697B">
              <w:rPr>
                <w:rFonts w:cs="Arial"/>
                <w:b/>
                <w:color w:val="FFFFFF" w:themeColor="background1"/>
              </w:rPr>
              <w:t>Considerations</w:t>
            </w:r>
          </w:p>
        </w:tc>
        <w:tc>
          <w:tcPr>
            <w:tcW w:w="6378" w:type="dxa"/>
            <w:shd w:val="clear" w:color="auto" w:fill="156082" w:themeFill="accent1"/>
          </w:tcPr>
          <w:p w14:paraId="43EBD153" w14:textId="012AF2DB" w:rsidR="00E5609E" w:rsidRPr="0057697B" w:rsidRDefault="00E5609E" w:rsidP="00E5609E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Your response</w:t>
            </w:r>
          </w:p>
        </w:tc>
        <w:tc>
          <w:tcPr>
            <w:tcW w:w="2126" w:type="dxa"/>
            <w:shd w:val="clear" w:color="auto" w:fill="156082" w:themeFill="accent1"/>
          </w:tcPr>
          <w:p w14:paraId="1D211884" w14:textId="0AE87809" w:rsidR="00E5609E" w:rsidRPr="0057697B" w:rsidRDefault="0077592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 </w:t>
            </w:r>
            <w:r w:rsidR="00E5609E">
              <w:rPr>
                <w:rFonts w:cs="Arial"/>
                <w:b/>
                <w:color w:val="FFFFFF" w:themeColor="background1"/>
              </w:rPr>
              <w:t>Responsible</w:t>
            </w:r>
          </w:p>
        </w:tc>
      </w:tr>
      <w:tr w:rsidR="00E5609E" w:rsidRPr="00490A7E" w14:paraId="4B9DECE8" w14:textId="228D9E6B" w:rsidTr="00775928">
        <w:trPr>
          <w:trHeight w:val="509"/>
        </w:trPr>
        <w:tc>
          <w:tcPr>
            <w:tcW w:w="6378" w:type="dxa"/>
          </w:tcPr>
          <w:p w14:paraId="194372F5" w14:textId="40F93EFF" w:rsidR="00E5609E" w:rsidRPr="0004058C" w:rsidRDefault="00E5609E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Explain how the venue actively liaises with other nearby venues to identify emerging issues, improve overall safety of the area and resolve neighbourhood issue</w:t>
            </w:r>
            <w:r>
              <w:rPr>
                <w:rFonts w:cs="Arial"/>
                <w:sz w:val="21"/>
                <w:szCs w:val="21"/>
              </w:rPr>
              <w:t>s</w:t>
            </w:r>
            <w:r w:rsidR="005032C5">
              <w:rPr>
                <w:rFonts w:cs="Arial"/>
                <w:sz w:val="21"/>
                <w:szCs w:val="21"/>
              </w:rPr>
              <w:t xml:space="preserve"> (e.</w:t>
            </w:r>
            <w:r w:rsidR="008F50B9">
              <w:rPr>
                <w:rFonts w:cs="Arial"/>
                <w:sz w:val="21"/>
                <w:szCs w:val="21"/>
              </w:rPr>
              <w:t xml:space="preserve">g. do you attend liquor forum or accord meetings). 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-1348858865"/>
            <w:placeholder>
              <w:docPart w:val="36CBA5F94D8340CDB98D4E3B94E905D4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46F80B85" w14:textId="6D6C1D07" w:rsidR="00E5609E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C57B5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your venue works with other venues to communicate about trends or potential issues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233360963"/>
            <w:placeholder>
              <w:docPart w:val="CE22CBB101F84133B1907A5EA3100243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E0323D9" w14:textId="21439594" w:rsidR="00E5609E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5609E" w:rsidRPr="00490A7E" w14:paraId="225E8669" w14:textId="50CB620F" w:rsidTr="00775928">
        <w:trPr>
          <w:trHeight w:val="509"/>
        </w:trPr>
        <w:tc>
          <w:tcPr>
            <w:tcW w:w="6378" w:type="dxa"/>
          </w:tcPr>
          <w:p w14:paraId="36D19C1B" w14:textId="777929EA" w:rsidR="00E5609E" w:rsidRPr="0004058C" w:rsidRDefault="00E5609E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Explain how you ensure staff and security are easily identified.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60282146"/>
            <w:placeholder>
              <w:docPart w:val="468FFA30B9494BDABD60229763B379E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64B20884" w14:textId="4DD89178" w:rsidR="00E5609E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C57B5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 ensure that patrons can easily identify your staff and security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338702104"/>
            <w:placeholder>
              <w:docPart w:val="A02CE1F3A534405485F2E52B92881A7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57DBA8F" w14:textId="56FE97DF" w:rsidR="00E5609E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5609E" w:rsidRPr="00490A7E" w14:paraId="6F346A9C" w14:textId="439BEFB7" w:rsidTr="00775928">
        <w:trPr>
          <w:trHeight w:val="509"/>
        </w:trPr>
        <w:tc>
          <w:tcPr>
            <w:tcW w:w="6378" w:type="dxa"/>
          </w:tcPr>
          <w:p w14:paraId="1F573261" w14:textId="77777777" w:rsidR="00E5609E" w:rsidRPr="0004058C" w:rsidRDefault="00E5609E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Explain how your venue fosters an inclusive and safe space for patrons (e.g. signage/posters/policies and procedures/staff training)?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888542399"/>
            <w:placeholder>
              <w:docPart w:val="3A13A065E089422DA5413908FCBEC762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3F44E767" w14:textId="2E355D52" w:rsidR="00E5609E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C57B5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explain how your venue ensures it remains an inclusive and safe space for all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911043291"/>
            <w:placeholder>
              <w:docPart w:val="F5FBBB46DDAB40F59CA7CC3186F0752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50480EE7" w14:textId="7D10A1B4" w:rsidR="00E5609E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  <w:tr w:rsidR="00E5609E" w:rsidRPr="00490A7E" w14:paraId="71A4D005" w14:textId="27843E2B" w:rsidTr="00775928">
        <w:trPr>
          <w:trHeight w:val="509"/>
        </w:trPr>
        <w:tc>
          <w:tcPr>
            <w:tcW w:w="6378" w:type="dxa"/>
          </w:tcPr>
          <w:p w14:paraId="48EAC56D" w14:textId="003B4513" w:rsidR="00E5609E" w:rsidRPr="0004058C" w:rsidRDefault="00E5609E">
            <w:pPr>
              <w:pStyle w:val="ListParagraph"/>
              <w:numPr>
                <w:ilvl w:val="0"/>
                <w:numId w:val="4"/>
              </w:numPr>
              <w:spacing w:before="120"/>
              <w:ind w:left="227" w:hanging="227"/>
              <w:contextualSpacing w:val="0"/>
              <w:rPr>
                <w:rFonts w:cs="Arial"/>
                <w:sz w:val="21"/>
                <w:szCs w:val="21"/>
              </w:rPr>
            </w:pPr>
            <w:r w:rsidRPr="0004058C">
              <w:rPr>
                <w:rFonts w:cs="Arial"/>
                <w:sz w:val="21"/>
                <w:szCs w:val="21"/>
              </w:rPr>
              <w:t>List actions your venue takes to prevent alcohol and other drugs drink</w:t>
            </w:r>
            <w:r w:rsidR="000C67A7">
              <w:rPr>
                <w:rFonts w:cs="Arial"/>
                <w:sz w:val="21"/>
                <w:szCs w:val="21"/>
              </w:rPr>
              <w:t xml:space="preserve"> </w:t>
            </w:r>
            <w:r w:rsidRPr="0004058C">
              <w:rPr>
                <w:rFonts w:cs="Arial"/>
                <w:sz w:val="21"/>
                <w:szCs w:val="21"/>
              </w:rPr>
              <w:t>spiking</w:t>
            </w:r>
            <w:r w:rsidR="00D13293" w:rsidRPr="0004058C">
              <w:rPr>
                <w:rFonts w:cs="Arial"/>
                <w:sz w:val="21"/>
                <w:szCs w:val="21"/>
              </w:rPr>
              <w:t>.</w:t>
            </w:r>
          </w:p>
        </w:tc>
        <w:sdt>
          <w:sdtPr>
            <w:rPr>
              <w:rFonts w:cs="Arial"/>
              <w:i/>
              <w:color w:val="7F7F7F" w:themeColor="text1" w:themeTint="80"/>
              <w:sz w:val="21"/>
              <w:szCs w:val="21"/>
            </w:rPr>
            <w:id w:val="1278375948"/>
            <w:placeholder>
              <w:docPart w:val="C0A4E0408B884E528509C6517AACBF65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7B9D94FA" w14:textId="1B76FF1A" w:rsidR="00E5609E" w:rsidRPr="0004058C" w:rsidRDefault="007E1CE2">
                <w:pPr>
                  <w:pStyle w:val="ListParagraph"/>
                  <w:numPr>
                    <w:ilvl w:val="0"/>
                    <w:numId w:val="4"/>
                  </w:numPr>
                  <w:spacing w:before="120"/>
                  <w:ind w:left="227" w:hanging="227"/>
                  <w:contextualSpacing w:val="0"/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</w:pPr>
                <w:r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In</w:t>
                </w:r>
                <w:r w:rsidR="0039348D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50–75 words</w:t>
                </w:r>
                <w:r w:rsidR="00C57B52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 xml:space="preserve"> explai</w:t>
                </w:r>
                <w:r w:rsidR="004C57C6" w:rsidRPr="0004058C">
                  <w:rPr>
                    <w:rFonts w:cs="Arial"/>
                    <w:i/>
                    <w:color w:val="7F7F7F" w:themeColor="text1" w:themeTint="80"/>
                    <w:sz w:val="21"/>
                    <w:szCs w:val="21"/>
                  </w:rPr>
                  <w:t>n how your venue ensures that they are taking steps to prevent drink-spiking</w:t>
                </w:r>
                <w:r w:rsidR="0039348D" w:rsidRPr="0004058C">
                  <w:rPr>
                    <w:rStyle w:val="PlaceholderText"/>
                    <w:i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552935458"/>
            <w:placeholder>
              <w:docPart w:val="6095600DE0A44AFE9BE61A7090D2B18D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751C819" w14:textId="53EC47EF" w:rsidR="00E5609E" w:rsidRPr="0004058C" w:rsidRDefault="00B466E5" w:rsidP="00B466E5">
                <w:pPr>
                  <w:spacing w:before="120"/>
                  <w:rPr>
                    <w:rFonts w:cs="Arial"/>
                    <w:sz w:val="21"/>
                    <w:szCs w:val="21"/>
                  </w:rPr>
                </w:pPr>
                <w:r w:rsidRPr="0004058C">
                  <w:rPr>
                    <w:rStyle w:val="PlaceholderText"/>
                    <w:rFonts w:cs="Arial"/>
                    <w:i/>
                    <w:sz w:val="21"/>
                    <w:szCs w:val="21"/>
                  </w:rPr>
                  <w:t>Licensee or manager name.</w:t>
                </w:r>
              </w:p>
            </w:tc>
          </w:sdtContent>
        </w:sdt>
      </w:tr>
    </w:tbl>
    <w:p w14:paraId="0074E2AA" w14:textId="77777777" w:rsidR="001648CC" w:rsidRPr="00EC465F" w:rsidRDefault="001648CC" w:rsidP="00EC465F"/>
    <w:sectPr w:rsidR="001648CC" w:rsidRPr="00EC465F" w:rsidSect="008A0329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1440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3467" w14:textId="77777777" w:rsidR="001B435A" w:rsidRDefault="001B435A" w:rsidP="00B0209E">
      <w:pPr>
        <w:spacing w:after="0" w:line="240" w:lineRule="auto"/>
      </w:pPr>
      <w:r>
        <w:separator/>
      </w:r>
    </w:p>
  </w:endnote>
  <w:endnote w:type="continuationSeparator" w:id="0">
    <w:p w14:paraId="04D4E72B" w14:textId="77777777" w:rsidR="001B435A" w:rsidRDefault="001B435A" w:rsidP="00B0209E">
      <w:pPr>
        <w:spacing w:after="0" w:line="240" w:lineRule="auto"/>
      </w:pPr>
      <w:r>
        <w:continuationSeparator/>
      </w:r>
    </w:p>
  </w:endnote>
  <w:endnote w:type="continuationNotice" w:id="1">
    <w:p w14:paraId="1AD2C548" w14:textId="77777777" w:rsidR="001B435A" w:rsidRDefault="001B4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185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09CA2" w14:textId="465B9B44" w:rsidR="0080387B" w:rsidRDefault="008038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DB291" w14:textId="77777777" w:rsidR="007A68D0" w:rsidRDefault="007A6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9C53" w14:textId="77777777" w:rsidR="001B435A" w:rsidRDefault="001B435A" w:rsidP="00B0209E">
      <w:pPr>
        <w:spacing w:after="0" w:line="240" w:lineRule="auto"/>
      </w:pPr>
      <w:r>
        <w:separator/>
      </w:r>
    </w:p>
  </w:footnote>
  <w:footnote w:type="continuationSeparator" w:id="0">
    <w:p w14:paraId="76B016C9" w14:textId="77777777" w:rsidR="001B435A" w:rsidRDefault="001B435A" w:rsidP="00B0209E">
      <w:pPr>
        <w:spacing w:after="0" w:line="240" w:lineRule="auto"/>
      </w:pPr>
      <w:r>
        <w:continuationSeparator/>
      </w:r>
    </w:p>
  </w:footnote>
  <w:footnote w:type="continuationNotice" w:id="1">
    <w:p w14:paraId="7A37ECB1" w14:textId="77777777" w:rsidR="001B435A" w:rsidRDefault="001B43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C11B" w14:textId="7FC553B1" w:rsidR="00B0209E" w:rsidRDefault="00B020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28A064" wp14:editId="233594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23875" cy="390525"/>
              <wp:effectExtent l="0" t="0" r="9525" b="9525"/>
              <wp:wrapNone/>
              <wp:docPr id="13621846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D93A2" w14:textId="7005A270" w:rsidR="00B0209E" w:rsidRPr="00B0209E" w:rsidRDefault="00B0209E" w:rsidP="00B0209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Cs w:val="22"/>
                            </w:rPr>
                          </w:pPr>
                          <w:r w:rsidRPr="00B0209E">
                            <w:rPr>
                              <w:rFonts w:ascii="Calibri" w:eastAsia="Calibri" w:hAnsi="Calibri" w:cs="Calibri"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8A0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1.25pt;height:30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" filled="f" stroked="f">
              <v:textbox style="mso-fit-shape-to-text:t" inset="0,15pt,0,0">
                <w:txbxContent>
                  <w:p w14:paraId="7AAD93A2" w14:textId="7005A270" w:rsidR="00B0209E" w:rsidRPr="00B0209E" w:rsidRDefault="00B0209E" w:rsidP="00B0209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Cs w:val="22"/>
                      </w:rPr>
                    </w:pPr>
                    <w:r w:rsidRPr="00B0209E">
                      <w:rPr>
                        <w:rFonts w:ascii="Calibri" w:eastAsia="Calibri" w:hAnsi="Calibri" w:cs="Calibri"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19B2" w14:textId="3E963012" w:rsidR="001B2841" w:rsidRPr="001B2841" w:rsidRDefault="001B2841" w:rsidP="00463974">
    <w:pPr>
      <w:spacing w:line="240" w:lineRule="auto"/>
      <w:jc w:val="both"/>
      <w:rPr>
        <w:rFonts w:cs="Arial"/>
        <w:b/>
        <w:bCs/>
        <w:sz w:val="24"/>
        <w:szCs w:val="28"/>
      </w:rPr>
    </w:pPr>
    <w:r w:rsidRPr="001B2841">
      <w:rPr>
        <w:rFonts w:cs="Arial"/>
        <w:b/>
        <w:bCs/>
        <w:sz w:val="24"/>
        <w:szCs w:val="28"/>
      </w:rPr>
      <w:t xml:space="preserve">Gender-based violence prevention and response plan </w:t>
    </w:r>
  </w:p>
  <w:p w14:paraId="3AF45F6F" w14:textId="36FEF4D1" w:rsidR="00EE08FA" w:rsidRPr="00B70547" w:rsidRDefault="008E1443" w:rsidP="001B2841">
    <w:pPr>
      <w:spacing w:after="80" w:line="240" w:lineRule="auto"/>
      <w:jc w:val="both"/>
      <w:rPr>
        <w:rFonts w:cs="Arial"/>
        <w:b/>
        <w:color w:val="595959" w:themeColor="text1" w:themeTint="A6"/>
        <w:sz w:val="20"/>
        <w:szCs w:val="20"/>
      </w:rPr>
    </w:pPr>
    <w:r w:rsidRPr="00B70547">
      <w:rPr>
        <w:rFonts w:cs="Arial"/>
        <w:b/>
        <w:color w:val="595959" w:themeColor="text1" w:themeTint="A6"/>
        <w:sz w:val="20"/>
        <w:szCs w:val="22"/>
      </w:rPr>
      <w:t xml:space="preserve">Venue: </w:t>
    </w:r>
    <w:sdt>
      <w:sdtPr>
        <w:rPr>
          <w:rFonts w:cs="Arial"/>
          <w:b/>
          <w:color w:val="595959" w:themeColor="text1" w:themeTint="A6"/>
          <w:sz w:val="20"/>
          <w:szCs w:val="22"/>
        </w:rPr>
        <w:id w:val="-276499018"/>
        <w:placeholder>
          <w:docPart w:val="ED8B5AF4EA154AB493F0105D921EF2AB"/>
        </w:placeholder>
        <w:showingPlcHdr/>
      </w:sdtPr>
      <w:sdtEndPr>
        <w:rPr>
          <w:i/>
        </w:rPr>
      </w:sdtEndPr>
      <w:sdtContent>
        <w:r w:rsidRPr="00B70547">
          <w:rPr>
            <w:rStyle w:val="PlaceholderText"/>
            <w:rFonts w:cs="Arial"/>
            <w:i/>
            <w:color w:val="595959" w:themeColor="text1" w:themeTint="A6"/>
            <w:sz w:val="20"/>
            <w:szCs w:val="22"/>
          </w:rPr>
          <w:t>Venue name and location.</w:t>
        </w:r>
      </w:sdtContent>
    </w:sdt>
    <w:r w:rsidR="00A62F9C" w:rsidRPr="00B70547">
      <w:rPr>
        <w:rFonts w:cs="Arial"/>
        <w:b/>
        <w:color w:val="595959" w:themeColor="text1" w:themeTint="A6"/>
        <w:sz w:val="20"/>
        <w:szCs w:val="22"/>
      </w:rPr>
      <w:t xml:space="preserve">                                                                                        </w:t>
    </w:r>
    <w:r w:rsidR="000E23FF" w:rsidRPr="00B70547">
      <w:rPr>
        <w:rFonts w:cs="Arial"/>
        <w:b/>
        <w:color w:val="595959" w:themeColor="text1" w:themeTint="A6"/>
        <w:sz w:val="20"/>
        <w:szCs w:val="22"/>
      </w:rPr>
      <w:t xml:space="preserve">              </w:t>
    </w:r>
    <w:r w:rsidR="00F01409" w:rsidRPr="00B70547">
      <w:rPr>
        <w:rFonts w:cs="Arial"/>
        <w:b/>
        <w:color w:val="595959" w:themeColor="text1" w:themeTint="A6"/>
        <w:sz w:val="20"/>
        <w:szCs w:val="22"/>
      </w:rPr>
      <w:tab/>
    </w:r>
    <w:proofErr w:type="gramStart"/>
    <w:r w:rsidR="00F01409" w:rsidRPr="00B70547">
      <w:rPr>
        <w:rFonts w:cs="Arial"/>
        <w:b/>
        <w:color w:val="595959" w:themeColor="text1" w:themeTint="A6"/>
        <w:sz w:val="20"/>
        <w:szCs w:val="22"/>
      </w:rPr>
      <w:tab/>
    </w:r>
    <w:r w:rsidR="000E23FF" w:rsidRPr="00B70547">
      <w:rPr>
        <w:rFonts w:cs="Arial"/>
        <w:b/>
        <w:color w:val="595959" w:themeColor="text1" w:themeTint="A6"/>
        <w:sz w:val="20"/>
        <w:szCs w:val="22"/>
      </w:rPr>
      <w:t xml:space="preserve">  </w:t>
    </w:r>
    <w:r w:rsidR="001B2841" w:rsidRPr="00B70547">
      <w:rPr>
        <w:rFonts w:cs="Arial"/>
        <w:b/>
        <w:color w:val="595959" w:themeColor="text1" w:themeTint="A6"/>
        <w:sz w:val="20"/>
        <w:szCs w:val="22"/>
      </w:rPr>
      <w:tab/>
    </w:r>
    <w:proofErr w:type="gramEnd"/>
    <w:r w:rsidR="006404F0">
      <w:rPr>
        <w:rFonts w:cs="Arial"/>
        <w:b/>
        <w:color w:val="595959" w:themeColor="text1" w:themeTint="A6"/>
        <w:sz w:val="20"/>
        <w:szCs w:val="22"/>
      </w:rPr>
      <w:tab/>
    </w:r>
    <w:r w:rsidR="00A62F9C" w:rsidRPr="00B70547">
      <w:rPr>
        <w:rFonts w:cs="Arial"/>
        <w:b/>
        <w:color w:val="595959" w:themeColor="text1" w:themeTint="A6"/>
        <w:sz w:val="20"/>
        <w:szCs w:val="20"/>
      </w:rPr>
      <w:t xml:space="preserve">Date completed: </w:t>
    </w:r>
    <w:sdt>
      <w:sdtPr>
        <w:rPr>
          <w:rFonts w:cs="Arial"/>
          <w:b/>
          <w:color w:val="595959" w:themeColor="text1" w:themeTint="A6"/>
          <w:sz w:val="20"/>
          <w:szCs w:val="20"/>
        </w:rPr>
        <w:id w:val="-1159841830"/>
        <w:placeholder>
          <w:docPart w:val="9D07FBC516434E3D8D9B054D712B64C9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9A00F4" w:rsidRPr="00B70547">
          <w:rPr>
            <w:rFonts w:cs="Arial"/>
            <w:color w:val="595959" w:themeColor="text1" w:themeTint="A6"/>
            <w:sz w:val="20"/>
            <w:szCs w:val="20"/>
          </w:rPr>
          <w:t>E</w:t>
        </w:r>
        <w:r w:rsidR="00A62F9C" w:rsidRPr="00B70547">
          <w:rPr>
            <w:rFonts w:cs="Arial"/>
            <w:color w:val="595959" w:themeColor="text1" w:themeTint="A6"/>
            <w:sz w:val="20"/>
            <w:szCs w:val="20"/>
          </w:rPr>
          <w:t>nter a date.</w:t>
        </w:r>
      </w:sdtContent>
    </w:sdt>
  </w:p>
  <w:p w14:paraId="6C9678EA" w14:textId="39710EA4" w:rsidR="00A62F9C" w:rsidRPr="00B70547" w:rsidRDefault="00EE08FA" w:rsidP="006404F0">
    <w:pPr>
      <w:pBdr>
        <w:bottom w:val="single" w:sz="4" w:space="1" w:color="auto"/>
      </w:pBdr>
      <w:spacing w:after="80" w:line="240" w:lineRule="auto"/>
      <w:rPr>
        <w:rFonts w:cs="Arial"/>
        <w:b/>
        <w:color w:val="595959" w:themeColor="text1" w:themeTint="A6"/>
        <w:sz w:val="20"/>
        <w:szCs w:val="22"/>
      </w:rPr>
    </w:pPr>
    <w:r w:rsidRPr="00B70547">
      <w:rPr>
        <w:rFonts w:cs="Arial"/>
        <w:b/>
        <w:color w:val="595959" w:themeColor="text1" w:themeTint="A6"/>
        <w:sz w:val="20"/>
        <w:szCs w:val="20"/>
      </w:rPr>
      <w:t>Author:</w:t>
    </w:r>
    <w:sdt>
      <w:sdtPr>
        <w:rPr>
          <w:rFonts w:cs="Arial"/>
          <w:b/>
          <w:color w:val="595959" w:themeColor="text1" w:themeTint="A6"/>
          <w:sz w:val="20"/>
          <w:szCs w:val="20"/>
        </w:rPr>
        <w:id w:val="-971284939"/>
        <w:placeholder>
          <w:docPart w:val="57D5DFF0A3C74EFEA42395E710FEAF31"/>
        </w:placeholder>
        <w:showingPlcHdr/>
      </w:sdtPr>
      <w:sdtEndPr/>
      <w:sdtContent>
        <w:r w:rsidRPr="00B70547">
          <w:rPr>
            <w:rStyle w:val="PlaceholderText"/>
            <w:rFonts w:cs="Arial"/>
            <w:color w:val="595959" w:themeColor="text1" w:themeTint="A6"/>
            <w:sz w:val="20"/>
            <w:szCs w:val="20"/>
          </w:rPr>
          <w:t xml:space="preserve"> </w:t>
        </w:r>
        <w:r w:rsidRPr="00B70547">
          <w:rPr>
            <w:rStyle w:val="PlaceholderText"/>
            <w:rFonts w:cs="Arial"/>
            <w:i/>
            <w:color w:val="595959" w:themeColor="text1" w:themeTint="A6"/>
            <w:sz w:val="20"/>
            <w:szCs w:val="20"/>
          </w:rPr>
          <w:t>Name and role.</w:t>
        </w:r>
      </w:sdtContent>
    </w:sdt>
    <w:r w:rsidRPr="00B70547">
      <w:rPr>
        <w:rFonts w:cs="Arial"/>
        <w:b/>
        <w:color w:val="595959" w:themeColor="text1" w:themeTint="A6"/>
        <w:sz w:val="20"/>
        <w:szCs w:val="20"/>
      </w:rPr>
      <w:t xml:space="preserve">                     </w:t>
    </w:r>
    <w:r w:rsidR="00F8062B" w:rsidRPr="00B70547">
      <w:rPr>
        <w:rFonts w:cs="Arial"/>
        <w:b/>
        <w:color w:val="595959" w:themeColor="text1" w:themeTint="A6"/>
        <w:sz w:val="20"/>
        <w:szCs w:val="20"/>
      </w:rPr>
      <w:t xml:space="preserve">                                                  </w:t>
    </w:r>
    <w:r w:rsidR="001B2841" w:rsidRPr="00B70547">
      <w:rPr>
        <w:rFonts w:cs="Arial"/>
        <w:b/>
        <w:color w:val="595959" w:themeColor="text1" w:themeTint="A6"/>
        <w:sz w:val="20"/>
        <w:szCs w:val="20"/>
      </w:rPr>
      <w:tab/>
    </w:r>
    <w:r w:rsidR="001B2841" w:rsidRPr="00B70547">
      <w:rPr>
        <w:rFonts w:cs="Arial"/>
        <w:b/>
        <w:color w:val="595959" w:themeColor="text1" w:themeTint="A6"/>
        <w:sz w:val="20"/>
        <w:szCs w:val="20"/>
      </w:rPr>
      <w:tab/>
    </w:r>
    <w:r w:rsidR="001B2841" w:rsidRPr="00B70547">
      <w:rPr>
        <w:rFonts w:cs="Arial"/>
        <w:b/>
        <w:color w:val="595959" w:themeColor="text1" w:themeTint="A6"/>
        <w:sz w:val="20"/>
        <w:szCs w:val="20"/>
      </w:rPr>
      <w:tab/>
    </w:r>
    <w:r w:rsidR="001B2841" w:rsidRPr="00B70547">
      <w:rPr>
        <w:rFonts w:cs="Arial"/>
        <w:b/>
        <w:color w:val="595959" w:themeColor="text1" w:themeTint="A6"/>
        <w:sz w:val="20"/>
        <w:szCs w:val="20"/>
      </w:rPr>
      <w:tab/>
    </w:r>
    <w:r w:rsidR="001B2841" w:rsidRPr="00B70547">
      <w:rPr>
        <w:rFonts w:cs="Arial"/>
        <w:b/>
        <w:color w:val="595959" w:themeColor="text1" w:themeTint="A6"/>
        <w:sz w:val="20"/>
        <w:szCs w:val="20"/>
      </w:rPr>
      <w:tab/>
    </w:r>
    <w:r w:rsidR="001B2841" w:rsidRPr="00B70547">
      <w:rPr>
        <w:rFonts w:cs="Arial"/>
        <w:b/>
        <w:color w:val="595959" w:themeColor="text1" w:themeTint="A6"/>
        <w:sz w:val="20"/>
        <w:szCs w:val="20"/>
      </w:rPr>
      <w:tab/>
    </w:r>
    <w:r w:rsidR="001B2841" w:rsidRPr="00B70547">
      <w:rPr>
        <w:rFonts w:cs="Arial"/>
        <w:b/>
        <w:color w:val="595959" w:themeColor="text1" w:themeTint="A6"/>
        <w:sz w:val="20"/>
        <w:szCs w:val="20"/>
      </w:rPr>
      <w:tab/>
    </w:r>
    <w:r w:rsidR="006404F0">
      <w:rPr>
        <w:rFonts w:cs="Arial"/>
        <w:b/>
        <w:color w:val="595959" w:themeColor="text1" w:themeTint="A6"/>
        <w:sz w:val="20"/>
        <w:szCs w:val="20"/>
      </w:rPr>
      <w:tab/>
    </w:r>
    <w:r w:rsidR="001B2841" w:rsidRPr="00B70547">
      <w:rPr>
        <w:rFonts w:cs="Arial"/>
        <w:b/>
        <w:bCs/>
        <w:color w:val="595959" w:themeColor="text1" w:themeTint="A6"/>
        <w:sz w:val="20"/>
        <w:szCs w:val="20"/>
      </w:rPr>
      <w:t>Next</w:t>
    </w:r>
    <w:r w:rsidR="00A62F9C" w:rsidRPr="00B70547">
      <w:rPr>
        <w:rFonts w:cs="Arial"/>
        <w:b/>
        <w:color w:val="595959" w:themeColor="text1" w:themeTint="A6"/>
        <w:sz w:val="20"/>
        <w:szCs w:val="20"/>
      </w:rPr>
      <w:t xml:space="preserve"> review</w:t>
    </w:r>
    <w:r w:rsidR="001B2841" w:rsidRPr="00B70547">
      <w:rPr>
        <w:rFonts w:cs="Arial"/>
        <w:b/>
        <w:bCs/>
        <w:color w:val="595959" w:themeColor="text1" w:themeTint="A6"/>
        <w:sz w:val="20"/>
        <w:szCs w:val="20"/>
      </w:rPr>
      <w:t xml:space="preserve"> date</w:t>
    </w:r>
    <w:r w:rsidR="00A62F9C" w:rsidRPr="00B70547">
      <w:rPr>
        <w:rFonts w:cs="Arial"/>
        <w:b/>
        <w:color w:val="595959" w:themeColor="text1" w:themeTint="A6"/>
        <w:sz w:val="20"/>
        <w:szCs w:val="20"/>
      </w:rPr>
      <w:t xml:space="preserve">: </w:t>
    </w:r>
    <w:sdt>
      <w:sdtPr>
        <w:rPr>
          <w:rFonts w:cs="Arial"/>
          <w:b/>
          <w:color w:val="595959" w:themeColor="text1" w:themeTint="A6"/>
          <w:sz w:val="20"/>
          <w:szCs w:val="20"/>
        </w:rPr>
        <w:id w:val="-144892098"/>
        <w:placeholder>
          <w:docPart w:val="4588F8C4275B4902AB31EF2A8A571C90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234B3B" w:rsidRPr="00B70547">
          <w:rPr>
            <w:rFonts w:cs="Arial"/>
            <w:color w:val="595959" w:themeColor="text1" w:themeTint="A6"/>
            <w:sz w:val="20"/>
            <w:szCs w:val="20"/>
          </w:rPr>
          <w:t>E</w:t>
        </w:r>
        <w:r w:rsidR="00A62F9C" w:rsidRPr="00B70547">
          <w:rPr>
            <w:rFonts w:cs="Arial"/>
            <w:color w:val="595959" w:themeColor="text1" w:themeTint="A6"/>
            <w:sz w:val="20"/>
            <w:szCs w:val="20"/>
          </w:rPr>
          <w:t>nter</w:t>
        </w:r>
        <w:r w:rsidR="00234B3B" w:rsidRPr="00B70547">
          <w:rPr>
            <w:rFonts w:cs="Arial"/>
            <w:color w:val="595959" w:themeColor="text1" w:themeTint="A6"/>
            <w:sz w:val="20"/>
            <w:szCs w:val="20"/>
          </w:rPr>
          <w:t xml:space="preserve"> </w:t>
        </w:r>
        <w:r w:rsidR="00A62F9C" w:rsidRPr="00B70547">
          <w:rPr>
            <w:rFonts w:cs="Arial"/>
            <w:color w:val="595959" w:themeColor="text1" w:themeTint="A6"/>
            <w:sz w:val="20"/>
            <w:szCs w:val="20"/>
          </w:rPr>
          <w:t>a</w:t>
        </w:r>
        <w:r w:rsidR="00234B3B" w:rsidRPr="00B70547">
          <w:rPr>
            <w:rFonts w:cs="Arial"/>
            <w:color w:val="595959" w:themeColor="text1" w:themeTint="A6"/>
            <w:sz w:val="20"/>
            <w:szCs w:val="20"/>
          </w:rPr>
          <w:t xml:space="preserve"> </w:t>
        </w:r>
        <w:r w:rsidR="00A62F9C" w:rsidRPr="00B70547">
          <w:rPr>
            <w:rFonts w:cs="Arial"/>
            <w:color w:val="595959" w:themeColor="text1" w:themeTint="A6"/>
            <w:sz w:val="20"/>
            <w:szCs w:val="20"/>
          </w:rPr>
          <w:t>date.</w:t>
        </w:r>
      </w:sdtContent>
    </w:sdt>
    <w:r w:rsidR="00A62F9C">
      <w:rPr>
        <w:rFonts w:cs="Arial"/>
        <w:b/>
        <w:color w:val="595959" w:themeColor="text1" w:themeTint="A6"/>
        <w:sz w:val="20"/>
        <w:szCs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74B1" w14:textId="73EC31B2" w:rsidR="00B0209E" w:rsidRDefault="00B020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3B78F8" wp14:editId="51A484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23875" cy="390525"/>
              <wp:effectExtent l="0" t="0" r="9525" b="9525"/>
              <wp:wrapNone/>
              <wp:docPr id="2906150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8B465" w14:textId="646D56B7" w:rsidR="00B0209E" w:rsidRPr="00B0209E" w:rsidRDefault="00B0209E" w:rsidP="00B0209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Cs w:val="22"/>
                            </w:rPr>
                          </w:pPr>
                          <w:r w:rsidRPr="00B0209E">
                            <w:rPr>
                              <w:rFonts w:ascii="Calibri" w:eastAsia="Calibri" w:hAnsi="Calibri" w:cs="Calibri"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B78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1.2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" filled="f" stroked="f">
              <v:textbox style="mso-fit-shape-to-text:t" inset="0,15pt,0,0">
                <w:txbxContent>
                  <w:p w14:paraId="5238B465" w14:textId="646D56B7" w:rsidR="00B0209E" w:rsidRPr="00B0209E" w:rsidRDefault="00B0209E" w:rsidP="00B0209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Cs w:val="22"/>
                      </w:rPr>
                    </w:pPr>
                    <w:r w:rsidRPr="00B0209E">
                      <w:rPr>
                        <w:rFonts w:ascii="Calibri" w:eastAsia="Calibri" w:hAnsi="Calibri" w:cs="Calibri"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330D"/>
    <w:multiLevelType w:val="hybridMultilevel"/>
    <w:tmpl w:val="5E8A2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3287"/>
    <w:multiLevelType w:val="hybridMultilevel"/>
    <w:tmpl w:val="ECA2BFEC"/>
    <w:lvl w:ilvl="0" w:tplc="F08E3E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6440"/>
    <w:multiLevelType w:val="hybridMultilevel"/>
    <w:tmpl w:val="79622738"/>
    <w:lvl w:ilvl="0" w:tplc="79CE342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C09F2"/>
    <w:multiLevelType w:val="hybridMultilevel"/>
    <w:tmpl w:val="71601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1EA6"/>
    <w:multiLevelType w:val="hybridMultilevel"/>
    <w:tmpl w:val="E5C2C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4144B"/>
    <w:multiLevelType w:val="hybridMultilevel"/>
    <w:tmpl w:val="67349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270A1"/>
    <w:multiLevelType w:val="hybridMultilevel"/>
    <w:tmpl w:val="C1D23636"/>
    <w:lvl w:ilvl="0" w:tplc="8DB85D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E56C7"/>
    <w:multiLevelType w:val="multilevel"/>
    <w:tmpl w:val="9AC4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552F6"/>
    <w:multiLevelType w:val="hybridMultilevel"/>
    <w:tmpl w:val="39303090"/>
    <w:lvl w:ilvl="0" w:tplc="0AD61A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B3E57"/>
    <w:multiLevelType w:val="hybridMultilevel"/>
    <w:tmpl w:val="8CBA4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24597">
    <w:abstractNumId w:val="9"/>
  </w:num>
  <w:num w:numId="2" w16cid:durableId="1922137122">
    <w:abstractNumId w:val="1"/>
  </w:num>
  <w:num w:numId="3" w16cid:durableId="754740565">
    <w:abstractNumId w:val="3"/>
  </w:num>
  <w:num w:numId="4" w16cid:durableId="739720140">
    <w:abstractNumId w:val="2"/>
  </w:num>
  <w:num w:numId="5" w16cid:durableId="30352266">
    <w:abstractNumId w:val="5"/>
  </w:num>
  <w:num w:numId="6" w16cid:durableId="1887334227">
    <w:abstractNumId w:val="0"/>
  </w:num>
  <w:num w:numId="7" w16cid:durableId="990253214">
    <w:abstractNumId w:val="4"/>
  </w:num>
  <w:num w:numId="8" w16cid:durableId="2079473074">
    <w:abstractNumId w:val="7"/>
  </w:num>
  <w:num w:numId="9" w16cid:durableId="785002153">
    <w:abstractNumId w:val="6"/>
  </w:num>
  <w:num w:numId="10" w16cid:durableId="677538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93"/>
    <w:rsid w:val="0000412E"/>
    <w:rsid w:val="00012A0D"/>
    <w:rsid w:val="0001558C"/>
    <w:rsid w:val="00017B0C"/>
    <w:rsid w:val="0002631F"/>
    <w:rsid w:val="000343AC"/>
    <w:rsid w:val="00035E17"/>
    <w:rsid w:val="0003697D"/>
    <w:rsid w:val="00037161"/>
    <w:rsid w:val="00037696"/>
    <w:rsid w:val="0004058C"/>
    <w:rsid w:val="0004348A"/>
    <w:rsid w:val="00046044"/>
    <w:rsid w:val="000465AA"/>
    <w:rsid w:val="0005401C"/>
    <w:rsid w:val="000605AA"/>
    <w:rsid w:val="00064270"/>
    <w:rsid w:val="00071B6B"/>
    <w:rsid w:val="00071E47"/>
    <w:rsid w:val="00074592"/>
    <w:rsid w:val="00077F2E"/>
    <w:rsid w:val="00087397"/>
    <w:rsid w:val="0008777C"/>
    <w:rsid w:val="00087956"/>
    <w:rsid w:val="00090FAB"/>
    <w:rsid w:val="00096DD8"/>
    <w:rsid w:val="000A02BC"/>
    <w:rsid w:val="000A5CAD"/>
    <w:rsid w:val="000B4AE0"/>
    <w:rsid w:val="000B509F"/>
    <w:rsid w:val="000C67A7"/>
    <w:rsid w:val="000D4A2D"/>
    <w:rsid w:val="000E230E"/>
    <w:rsid w:val="000E23FF"/>
    <w:rsid w:val="000E76AF"/>
    <w:rsid w:val="000F2D1A"/>
    <w:rsid w:val="000F3B97"/>
    <w:rsid w:val="0010168D"/>
    <w:rsid w:val="00102059"/>
    <w:rsid w:val="00102288"/>
    <w:rsid w:val="00103BA3"/>
    <w:rsid w:val="00106673"/>
    <w:rsid w:val="001154B2"/>
    <w:rsid w:val="00115A37"/>
    <w:rsid w:val="00126614"/>
    <w:rsid w:val="0012675D"/>
    <w:rsid w:val="001277F2"/>
    <w:rsid w:val="00130E6C"/>
    <w:rsid w:val="0013447F"/>
    <w:rsid w:val="00151246"/>
    <w:rsid w:val="00154D49"/>
    <w:rsid w:val="00156C05"/>
    <w:rsid w:val="00163D15"/>
    <w:rsid w:val="001648CC"/>
    <w:rsid w:val="001658AB"/>
    <w:rsid w:val="00165E93"/>
    <w:rsid w:val="0019001E"/>
    <w:rsid w:val="00193B94"/>
    <w:rsid w:val="00197C96"/>
    <w:rsid w:val="001A3D3B"/>
    <w:rsid w:val="001A52F5"/>
    <w:rsid w:val="001B2841"/>
    <w:rsid w:val="001B435A"/>
    <w:rsid w:val="001B48A4"/>
    <w:rsid w:val="001B5F8A"/>
    <w:rsid w:val="001C217E"/>
    <w:rsid w:val="001C389B"/>
    <w:rsid w:val="001C73C4"/>
    <w:rsid w:val="001D777E"/>
    <w:rsid w:val="001E32DE"/>
    <w:rsid w:val="001E61A1"/>
    <w:rsid w:val="001F21B6"/>
    <w:rsid w:val="001F4B18"/>
    <w:rsid w:val="001F6940"/>
    <w:rsid w:val="0021596B"/>
    <w:rsid w:val="00216C26"/>
    <w:rsid w:val="0021755D"/>
    <w:rsid w:val="00220E3B"/>
    <w:rsid w:val="0022753D"/>
    <w:rsid w:val="00231A3A"/>
    <w:rsid w:val="00232FA8"/>
    <w:rsid w:val="00234B3B"/>
    <w:rsid w:val="00236425"/>
    <w:rsid w:val="00236CB5"/>
    <w:rsid w:val="00240C2C"/>
    <w:rsid w:val="002619BE"/>
    <w:rsid w:val="0026790B"/>
    <w:rsid w:val="00275295"/>
    <w:rsid w:val="002769E0"/>
    <w:rsid w:val="0028328A"/>
    <w:rsid w:val="002868A7"/>
    <w:rsid w:val="002A38F4"/>
    <w:rsid w:val="002A618E"/>
    <w:rsid w:val="002B10A6"/>
    <w:rsid w:val="002B2B07"/>
    <w:rsid w:val="002B5391"/>
    <w:rsid w:val="002B571E"/>
    <w:rsid w:val="002B7A8C"/>
    <w:rsid w:val="002D3F1B"/>
    <w:rsid w:val="002D6837"/>
    <w:rsid w:val="002E3683"/>
    <w:rsid w:val="002E593E"/>
    <w:rsid w:val="002E6AC5"/>
    <w:rsid w:val="002E6F60"/>
    <w:rsid w:val="002F3DDE"/>
    <w:rsid w:val="002F690C"/>
    <w:rsid w:val="002F7D75"/>
    <w:rsid w:val="00311C06"/>
    <w:rsid w:val="00314058"/>
    <w:rsid w:val="0032492C"/>
    <w:rsid w:val="003310A5"/>
    <w:rsid w:val="003310F0"/>
    <w:rsid w:val="00332C95"/>
    <w:rsid w:val="0033388D"/>
    <w:rsid w:val="00335790"/>
    <w:rsid w:val="0034067F"/>
    <w:rsid w:val="003567FE"/>
    <w:rsid w:val="003568CF"/>
    <w:rsid w:val="00360C73"/>
    <w:rsid w:val="00365363"/>
    <w:rsid w:val="00373BC9"/>
    <w:rsid w:val="00376444"/>
    <w:rsid w:val="0039348D"/>
    <w:rsid w:val="003A2F71"/>
    <w:rsid w:val="003B4FAB"/>
    <w:rsid w:val="003B63ED"/>
    <w:rsid w:val="003C5913"/>
    <w:rsid w:val="003C5DCF"/>
    <w:rsid w:val="003D0E4F"/>
    <w:rsid w:val="003E09C5"/>
    <w:rsid w:val="003E15F4"/>
    <w:rsid w:val="003E77D5"/>
    <w:rsid w:val="003E7FD3"/>
    <w:rsid w:val="003F00BB"/>
    <w:rsid w:val="003F101E"/>
    <w:rsid w:val="0040016F"/>
    <w:rsid w:val="00406528"/>
    <w:rsid w:val="00414C03"/>
    <w:rsid w:val="00417AAD"/>
    <w:rsid w:val="00422918"/>
    <w:rsid w:val="00435276"/>
    <w:rsid w:val="0044060B"/>
    <w:rsid w:val="00441DC8"/>
    <w:rsid w:val="00447FC4"/>
    <w:rsid w:val="00453FA4"/>
    <w:rsid w:val="00457C2C"/>
    <w:rsid w:val="00460A9E"/>
    <w:rsid w:val="00461D30"/>
    <w:rsid w:val="0046384B"/>
    <w:rsid w:val="00463974"/>
    <w:rsid w:val="00466378"/>
    <w:rsid w:val="00471548"/>
    <w:rsid w:val="00471EFC"/>
    <w:rsid w:val="004729F5"/>
    <w:rsid w:val="00485ECC"/>
    <w:rsid w:val="00486F24"/>
    <w:rsid w:val="004902EC"/>
    <w:rsid w:val="0049061A"/>
    <w:rsid w:val="00490A7E"/>
    <w:rsid w:val="00492ADE"/>
    <w:rsid w:val="0049677A"/>
    <w:rsid w:val="004A1AB1"/>
    <w:rsid w:val="004A2CE2"/>
    <w:rsid w:val="004A7B42"/>
    <w:rsid w:val="004B1FCB"/>
    <w:rsid w:val="004B558C"/>
    <w:rsid w:val="004B5E99"/>
    <w:rsid w:val="004B60B4"/>
    <w:rsid w:val="004C1ED3"/>
    <w:rsid w:val="004C2D14"/>
    <w:rsid w:val="004C57C6"/>
    <w:rsid w:val="004C7465"/>
    <w:rsid w:val="004D07F7"/>
    <w:rsid w:val="004D1ABF"/>
    <w:rsid w:val="004E0DDB"/>
    <w:rsid w:val="004E3D0B"/>
    <w:rsid w:val="004E66DF"/>
    <w:rsid w:val="004E67A4"/>
    <w:rsid w:val="004E6C2A"/>
    <w:rsid w:val="00500738"/>
    <w:rsid w:val="005032C5"/>
    <w:rsid w:val="00504DC9"/>
    <w:rsid w:val="005075A6"/>
    <w:rsid w:val="005108F4"/>
    <w:rsid w:val="00515F31"/>
    <w:rsid w:val="005174CB"/>
    <w:rsid w:val="00517A89"/>
    <w:rsid w:val="00525EF7"/>
    <w:rsid w:val="00531F2D"/>
    <w:rsid w:val="00534501"/>
    <w:rsid w:val="00541F65"/>
    <w:rsid w:val="00542DB2"/>
    <w:rsid w:val="0055269B"/>
    <w:rsid w:val="00570950"/>
    <w:rsid w:val="00575D5D"/>
    <w:rsid w:val="0057697B"/>
    <w:rsid w:val="00581042"/>
    <w:rsid w:val="00584BE9"/>
    <w:rsid w:val="00584C7D"/>
    <w:rsid w:val="00585F71"/>
    <w:rsid w:val="00586B68"/>
    <w:rsid w:val="005A3450"/>
    <w:rsid w:val="005A5108"/>
    <w:rsid w:val="005A5116"/>
    <w:rsid w:val="005A5CEE"/>
    <w:rsid w:val="005B43F3"/>
    <w:rsid w:val="005C22CD"/>
    <w:rsid w:val="005C302C"/>
    <w:rsid w:val="005D0E64"/>
    <w:rsid w:val="005D7753"/>
    <w:rsid w:val="005F12E2"/>
    <w:rsid w:val="005F35C6"/>
    <w:rsid w:val="005F4B25"/>
    <w:rsid w:val="005F6599"/>
    <w:rsid w:val="006123FB"/>
    <w:rsid w:val="00616568"/>
    <w:rsid w:val="0061690B"/>
    <w:rsid w:val="00617A37"/>
    <w:rsid w:val="006204F3"/>
    <w:rsid w:val="00620880"/>
    <w:rsid w:val="00620E8D"/>
    <w:rsid w:val="006212DB"/>
    <w:rsid w:val="00621D2F"/>
    <w:rsid w:val="00623E59"/>
    <w:rsid w:val="00625401"/>
    <w:rsid w:val="00625CB2"/>
    <w:rsid w:val="006404F0"/>
    <w:rsid w:val="00643731"/>
    <w:rsid w:val="0065786A"/>
    <w:rsid w:val="00657A17"/>
    <w:rsid w:val="006655FB"/>
    <w:rsid w:val="006738A9"/>
    <w:rsid w:val="00673DE0"/>
    <w:rsid w:val="00675B1B"/>
    <w:rsid w:val="00686763"/>
    <w:rsid w:val="006928A8"/>
    <w:rsid w:val="00694224"/>
    <w:rsid w:val="00694C6C"/>
    <w:rsid w:val="00694E97"/>
    <w:rsid w:val="006A5E68"/>
    <w:rsid w:val="006B0AF2"/>
    <w:rsid w:val="006B1213"/>
    <w:rsid w:val="006B4FF4"/>
    <w:rsid w:val="006C0437"/>
    <w:rsid w:val="006C2828"/>
    <w:rsid w:val="006C7DBB"/>
    <w:rsid w:val="006E14B7"/>
    <w:rsid w:val="006E385A"/>
    <w:rsid w:val="006E6672"/>
    <w:rsid w:val="007022E3"/>
    <w:rsid w:val="0070266C"/>
    <w:rsid w:val="0071356A"/>
    <w:rsid w:val="00715B22"/>
    <w:rsid w:val="00716682"/>
    <w:rsid w:val="00716CFB"/>
    <w:rsid w:val="00721BAF"/>
    <w:rsid w:val="0072584A"/>
    <w:rsid w:val="00735CC0"/>
    <w:rsid w:val="00736D21"/>
    <w:rsid w:val="00740D26"/>
    <w:rsid w:val="00746101"/>
    <w:rsid w:val="00746680"/>
    <w:rsid w:val="00752809"/>
    <w:rsid w:val="0075541D"/>
    <w:rsid w:val="00763737"/>
    <w:rsid w:val="00763852"/>
    <w:rsid w:val="00763CEB"/>
    <w:rsid w:val="00764476"/>
    <w:rsid w:val="00765DEC"/>
    <w:rsid w:val="00767E02"/>
    <w:rsid w:val="00775928"/>
    <w:rsid w:val="0078028F"/>
    <w:rsid w:val="00783B0D"/>
    <w:rsid w:val="00790106"/>
    <w:rsid w:val="00790E35"/>
    <w:rsid w:val="00792B4C"/>
    <w:rsid w:val="007933A2"/>
    <w:rsid w:val="00796C07"/>
    <w:rsid w:val="007A2BF2"/>
    <w:rsid w:val="007A2DF7"/>
    <w:rsid w:val="007A68D0"/>
    <w:rsid w:val="007B4508"/>
    <w:rsid w:val="007B45BB"/>
    <w:rsid w:val="007B7E8B"/>
    <w:rsid w:val="007C122F"/>
    <w:rsid w:val="007D0277"/>
    <w:rsid w:val="007D64D2"/>
    <w:rsid w:val="007E1CE2"/>
    <w:rsid w:val="007F5D63"/>
    <w:rsid w:val="007F7F40"/>
    <w:rsid w:val="008007B5"/>
    <w:rsid w:val="0080387B"/>
    <w:rsid w:val="00810AB6"/>
    <w:rsid w:val="00811066"/>
    <w:rsid w:val="00815B3F"/>
    <w:rsid w:val="00821229"/>
    <w:rsid w:val="00822691"/>
    <w:rsid w:val="00826F3A"/>
    <w:rsid w:val="00827E5F"/>
    <w:rsid w:val="00831FB5"/>
    <w:rsid w:val="00833C70"/>
    <w:rsid w:val="008441EE"/>
    <w:rsid w:val="008453A0"/>
    <w:rsid w:val="0084628B"/>
    <w:rsid w:val="00847C0D"/>
    <w:rsid w:val="00847CBE"/>
    <w:rsid w:val="00857B25"/>
    <w:rsid w:val="0086191D"/>
    <w:rsid w:val="00864477"/>
    <w:rsid w:val="008651D8"/>
    <w:rsid w:val="0087095D"/>
    <w:rsid w:val="00872B88"/>
    <w:rsid w:val="00881BCD"/>
    <w:rsid w:val="00881BE4"/>
    <w:rsid w:val="00884CE8"/>
    <w:rsid w:val="00886174"/>
    <w:rsid w:val="0089165E"/>
    <w:rsid w:val="008A0329"/>
    <w:rsid w:val="008A0DA9"/>
    <w:rsid w:val="008A114E"/>
    <w:rsid w:val="008A3E6E"/>
    <w:rsid w:val="008A6144"/>
    <w:rsid w:val="008B15DB"/>
    <w:rsid w:val="008B2156"/>
    <w:rsid w:val="008C2B39"/>
    <w:rsid w:val="008C3E1E"/>
    <w:rsid w:val="008C471C"/>
    <w:rsid w:val="008D1448"/>
    <w:rsid w:val="008D2B38"/>
    <w:rsid w:val="008D3E52"/>
    <w:rsid w:val="008D6258"/>
    <w:rsid w:val="008D6D1D"/>
    <w:rsid w:val="008D7A1C"/>
    <w:rsid w:val="008E01C6"/>
    <w:rsid w:val="008E1443"/>
    <w:rsid w:val="008E24AF"/>
    <w:rsid w:val="008E5EC8"/>
    <w:rsid w:val="008E7755"/>
    <w:rsid w:val="008F22EB"/>
    <w:rsid w:val="008F449B"/>
    <w:rsid w:val="008F50B9"/>
    <w:rsid w:val="00905CB4"/>
    <w:rsid w:val="009130F2"/>
    <w:rsid w:val="0091477A"/>
    <w:rsid w:val="00921FA8"/>
    <w:rsid w:val="00922D5E"/>
    <w:rsid w:val="00924F49"/>
    <w:rsid w:val="00926852"/>
    <w:rsid w:val="00931FA0"/>
    <w:rsid w:val="00933983"/>
    <w:rsid w:val="009361EE"/>
    <w:rsid w:val="00940DB0"/>
    <w:rsid w:val="009464E8"/>
    <w:rsid w:val="0094753D"/>
    <w:rsid w:val="0095076C"/>
    <w:rsid w:val="00951B48"/>
    <w:rsid w:val="009535EA"/>
    <w:rsid w:val="009575B2"/>
    <w:rsid w:val="00972A00"/>
    <w:rsid w:val="009849C7"/>
    <w:rsid w:val="00987615"/>
    <w:rsid w:val="00991D52"/>
    <w:rsid w:val="00993F27"/>
    <w:rsid w:val="009A00F4"/>
    <w:rsid w:val="009A1B69"/>
    <w:rsid w:val="009A6735"/>
    <w:rsid w:val="009B185D"/>
    <w:rsid w:val="009C5A79"/>
    <w:rsid w:val="009C6CB0"/>
    <w:rsid w:val="009D0233"/>
    <w:rsid w:val="009D6317"/>
    <w:rsid w:val="009E2E49"/>
    <w:rsid w:val="009E4879"/>
    <w:rsid w:val="009F2A7D"/>
    <w:rsid w:val="009F56DE"/>
    <w:rsid w:val="00A00080"/>
    <w:rsid w:val="00A02854"/>
    <w:rsid w:val="00A04FB1"/>
    <w:rsid w:val="00A069A1"/>
    <w:rsid w:val="00A156B9"/>
    <w:rsid w:val="00A17DF7"/>
    <w:rsid w:val="00A211B3"/>
    <w:rsid w:val="00A24520"/>
    <w:rsid w:val="00A26743"/>
    <w:rsid w:val="00A26C91"/>
    <w:rsid w:val="00A33B1F"/>
    <w:rsid w:val="00A37838"/>
    <w:rsid w:val="00A425D7"/>
    <w:rsid w:val="00A440AE"/>
    <w:rsid w:val="00A4503E"/>
    <w:rsid w:val="00A51291"/>
    <w:rsid w:val="00A60AA6"/>
    <w:rsid w:val="00A617AB"/>
    <w:rsid w:val="00A62F9C"/>
    <w:rsid w:val="00A63A23"/>
    <w:rsid w:val="00A65202"/>
    <w:rsid w:val="00A65D1A"/>
    <w:rsid w:val="00A65F5D"/>
    <w:rsid w:val="00A67E17"/>
    <w:rsid w:val="00A7473A"/>
    <w:rsid w:val="00A7670F"/>
    <w:rsid w:val="00A8261C"/>
    <w:rsid w:val="00A8325F"/>
    <w:rsid w:val="00A839EB"/>
    <w:rsid w:val="00A84517"/>
    <w:rsid w:val="00A947F4"/>
    <w:rsid w:val="00AA077F"/>
    <w:rsid w:val="00AA2DD5"/>
    <w:rsid w:val="00AB0E6C"/>
    <w:rsid w:val="00AB108E"/>
    <w:rsid w:val="00AB4479"/>
    <w:rsid w:val="00AC0143"/>
    <w:rsid w:val="00AC05A2"/>
    <w:rsid w:val="00AC24FC"/>
    <w:rsid w:val="00AC7C30"/>
    <w:rsid w:val="00AD0284"/>
    <w:rsid w:val="00AD3BE3"/>
    <w:rsid w:val="00AE480B"/>
    <w:rsid w:val="00AE77A0"/>
    <w:rsid w:val="00AF2BD7"/>
    <w:rsid w:val="00AF68CF"/>
    <w:rsid w:val="00B0209E"/>
    <w:rsid w:val="00B03E82"/>
    <w:rsid w:val="00B12A86"/>
    <w:rsid w:val="00B20045"/>
    <w:rsid w:val="00B2475B"/>
    <w:rsid w:val="00B26520"/>
    <w:rsid w:val="00B42EA4"/>
    <w:rsid w:val="00B466E5"/>
    <w:rsid w:val="00B4673C"/>
    <w:rsid w:val="00B61023"/>
    <w:rsid w:val="00B66923"/>
    <w:rsid w:val="00B70547"/>
    <w:rsid w:val="00B71D3E"/>
    <w:rsid w:val="00B82A62"/>
    <w:rsid w:val="00B90CA5"/>
    <w:rsid w:val="00B91819"/>
    <w:rsid w:val="00B91851"/>
    <w:rsid w:val="00B94099"/>
    <w:rsid w:val="00B96389"/>
    <w:rsid w:val="00B963A8"/>
    <w:rsid w:val="00B97EF4"/>
    <w:rsid w:val="00BA251F"/>
    <w:rsid w:val="00BA6E91"/>
    <w:rsid w:val="00BB199B"/>
    <w:rsid w:val="00BB521D"/>
    <w:rsid w:val="00BD1464"/>
    <w:rsid w:val="00BD1853"/>
    <w:rsid w:val="00BD6814"/>
    <w:rsid w:val="00BE4715"/>
    <w:rsid w:val="00BF4503"/>
    <w:rsid w:val="00BF7950"/>
    <w:rsid w:val="00C01F9F"/>
    <w:rsid w:val="00C03306"/>
    <w:rsid w:val="00C03C53"/>
    <w:rsid w:val="00C055F0"/>
    <w:rsid w:val="00C12ABB"/>
    <w:rsid w:val="00C20157"/>
    <w:rsid w:val="00C2226E"/>
    <w:rsid w:val="00C241AF"/>
    <w:rsid w:val="00C258E4"/>
    <w:rsid w:val="00C31C6F"/>
    <w:rsid w:val="00C376FD"/>
    <w:rsid w:val="00C43ADB"/>
    <w:rsid w:val="00C505DB"/>
    <w:rsid w:val="00C56CD3"/>
    <w:rsid w:val="00C57654"/>
    <w:rsid w:val="00C57B52"/>
    <w:rsid w:val="00C666C1"/>
    <w:rsid w:val="00C72381"/>
    <w:rsid w:val="00C80D43"/>
    <w:rsid w:val="00C866C7"/>
    <w:rsid w:val="00C8673E"/>
    <w:rsid w:val="00C87304"/>
    <w:rsid w:val="00C953C5"/>
    <w:rsid w:val="00CA390E"/>
    <w:rsid w:val="00CA3D07"/>
    <w:rsid w:val="00CA6B63"/>
    <w:rsid w:val="00CB0E24"/>
    <w:rsid w:val="00CB6948"/>
    <w:rsid w:val="00CC05E9"/>
    <w:rsid w:val="00CC6384"/>
    <w:rsid w:val="00CD7E11"/>
    <w:rsid w:val="00CE2DFD"/>
    <w:rsid w:val="00CF76FA"/>
    <w:rsid w:val="00D01139"/>
    <w:rsid w:val="00D05190"/>
    <w:rsid w:val="00D11D0B"/>
    <w:rsid w:val="00D11ECF"/>
    <w:rsid w:val="00D12FA1"/>
    <w:rsid w:val="00D13293"/>
    <w:rsid w:val="00D175F1"/>
    <w:rsid w:val="00D23341"/>
    <w:rsid w:val="00D24317"/>
    <w:rsid w:val="00D24D57"/>
    <w:rsid w:val="00D30D74"/>
    <w:rsid w:val="00D3759A"/>
    <w:rsid w:val="00D4571C"/>
    <w:rsid w:val="00D56E8C"/>
    <w:rsid w:val="00D63461"/>
    <w:rsid w:val="00D73BD7"/>
    <w:rsid w:val="00D7719D"/>
    <w:rsid w:val="00D84804"/>
    <w:rsid w:val="00D85905"/>
    <w:rsid w:val="00D86381"/>
    <w:rsid w:val="00D909FB"/>
    <w:rsid w:val="00D90B80"/>
    <w:rsid w:val="00DB2B1C"/>
    <w:rsid w:val="00DB3967"/>
    <w:rsid w:val="00DB6757"/>
    <w:rsid w:val="00DD1CC0"/>
    <w:rsid w:val="00DE65EB"/>
    <w:rsid w:val="00DF5914"/>
    <w:rsid w:val="00DF7912"/>
    <w:rsid w:val="00E0440C"/>
    <w:rsid w:val="00E122C6"/>
    <w:rsid w:val="00E1447A"/>
    <w:rsid w:val="00E1557E"/>
    <w:rsid w:val="00E1695A"/>
    <w:rsid w:val="00E2456C"/>
    <w:rsid w:val="00E25759"/>
    <w:rsid w:val="00E33ACB"/>
    <w:rsid w:val="00E34BE6"/>
    <w:rsid w:val="00E475D4"/>
    <w:rsid w:val="00E47DD5"/>
    <w:rsid w:val="00E558C2"/>
    <w:rsid w:val="00E5609E"/>
    <w:rsid w:val="00E66D2E"/>
    <w:rsid w:val="00E845E4"/>
    <w:rsid w:val="00E9013A"/>
    <w:rsid w:val="00E94FC7"/>
    <w:rsid w:val="00E952F3"/>
    <w:rsid w:val="00E96EF1"/>
    <w:rsid w:val="00EA0D50"/>
    <w:rsid w:val="00EA4CEE"/>
    <w:rsid w:val="00EA5B23"/>
    <w:rsid w:val="00EA76DD"/>
    <w:rsid w:val="00EB5F17"/>
    <w:rsid w:val="00EB65EB"/>
    <w:rsid w:val="00EB7683"/>
    <w:rsid w:val="00EC141B"/>
    <w:rsid w:val="00EC17C6"/>
    <w:rsid w:val="00EC2B6B"/>
    <w:rsid w:val="00EC465F"/>
    <w:rsid w:val="00EC4FB6"/>
    <w:rsid w:val="00ED13F0"/>
    <w:rsid w:val="00ED21C8"/>
    <w:rsid w:val="00EE08FA"/>
    <w:rsid w:val="00EE0BD1"/>
    <w:rsid w:val="00EE4D6C"/>
    <w:rsid w:val="00EF2828"/>
    <w:rsid w:val="00EF3FEB"/>
    <w:rsid w:val="00F01389"/>
    <w:rsid w:val="00F01409"/>
    <w:rsid w:val="00F11AA3"/>
    <w:rsid w:val="00F124A3"/>
    <w:rsid w:val="00F13B7D"/>
    <w:rsid w:val="00F2081F"/>
    <w:rsid w:val="00F2783A"/>
    <w:rsid w:val="00F30185"/>
    <w:rsid w:val="00F3061F"/>
    <w:rsid w:val="00F36276"/>
    <w:rsid w:val="00F37B49"/>
    <w:rsid w:val="00F40512"/>
    <w:rsid w:val="00F51AE0"/>
    <w:rsid w:val="00F520E0"/>
    <w:rsid w:val="00F552E0"/>
    <w:rsid w:val="00F625A8"/>
    <w:rsid w:val="00F8039D"/>
    <w:rsid w:val="00F8062B"/>
    <w:rsid w:val="00F81094"/>
    <w:rsid w:val="00F82768"/>
    <w:rsid w:val="00F834C6"/>
    <w:rsid w:val="00F933EF"/>
    <w:rsid w:val="00F94BEE"/>
    <w:rsid w:val="00F961F8"/>
    <w:rsid w:val="00F96908"/>
    <w:rsid w:val="00FB09F7"/>
    <w:rsid w:val="00FC2A46"/>
    <w:rsid w:val="00FC2C33"/>
    <w:rsid w:val="00FC5D0F"/>
    <w:rsid w:val="00FD20AE"/>
    <w:rsid w:val="00FD6BB1"/>
    <w:rsid w:val="00FE10DD"/>
    <w:rsid w:val="00FE2CC3"/>
    <w:rsid w:val="00FF0ECB"/>
    <w:rsid w:val="00FF18E2"/>
    <w:rsid w:val="00FF23C6"/>
    <w:rsid w:val="00FF5524"/>
    <w:rsid w:val="00FF71FE"/>
    <w:rsid w:val="4F018F21"/>
    <w:rsid w:val="5E7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BAF52"/>
  <w15:chartTrackingRefBased/>
  <w15:docId w15:val="{4FE14C66-1B01-4C52-AC8C-1E5F2DEA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9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058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0547"/>
    <w:pPr>
      <w:keepNext/>
      <w:keepLines/>
      <w:spacing w:before="160" w:after="80"/>
      <w:outlineLvl w:val="1"/>
    </w:pPr>
    <w:rPr>
      <w:rFonts w:eastAsiaTheme="majorEastAsia" w:cs="Arial"/>
      <w:b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E93"/>
    <w:rPr>
      <w:rFonts w:ascii="Arial" w:eastAsiaTheme="majorEastAsia" w:hAnsi="Arial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5E93"/>
    <w:rPr>
      <w:rFonts w:ascii="Arial" w:eastAsiaTheme="majorEastAsia" w:hAnsi="Arial" w:cs="Arial"/>
      <w:b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E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7B5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C03C5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02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9E"/>
  </w:style>
  <w:style w:type="paragraph" w:styleId="Footer">
    <w:name w:val="footer"/>
    <w:basedOn w:val="Normal"/>
    <w:link w:val="FooterChar"/>
    <w:uiPriority w:val="99"/>
    <w:unhideWhenUsed/>
    <w:rsid w:val="0052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F7"/>
  </w:style>
  <w:style w:type="character" w:styleId="CommentReference">
    <w:name w:val="annotation reference"/>
    <w:basedOn w:val="DefaultParagraphFont"/>
    <w:uiPriority w:val="99"/>
    <w:semiHidden/>
    <w:unhideWhenUsed/>
    <w:rsid w:val="007A6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8D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8D0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68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63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ic.gov.au/sites/default/files/2023-11/responsible-alcohol-advertising-promotion-guideline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8B5AF4EA154AB493F0105D921EF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1DEA1-77D1-4DE4-AD69-E00026C30E5B}"/>
      </w:docPartPr>
      <w:docPartBody>
        <w:p w:rsidR="00984177" w:rsidRDefault="005E2F0D" w:rsidP="005E2F0D">
          <w:pPr>
            <w:pStyle w:val="ED8B5AF4EA154AB493F0105D921EF2AB"/>
          </w:pPr>
          <w:r w:rsidRPr="00B70547">
            <w:rPr>
              <w:rStyle w:val="PlaceholderText"/>
              <w:rFonts w:cs="Arial"/>
              <w:i/>
              <w:color w:val="595959" w:themeColor="text1" w:themeTint="A6"/>
              <w:sz w:val="20"/>
              <w:szCs w:val="22"/>
            </w:rPr>
            <w:t>Venue name and location.</w:t>
          </w:r>
        </w:p>
      </w:docPartBody>
    </w:docPart>
    <w:docPart>
      <w:docPartPr>
        <w:name w:val="57D5DFF0A3C74EFEA42395E710FEA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57E1-EBC1-493E-ACDF-DBBC6DBB570B}"/>
      </w:docPartPr>
      <w:docPartBody>
        <w:p w:rsidR="00984177" w:rsidRDefault="005E2F0D" w:rsidP="005E2F0D">
          <w:pPr>
            <w:pStyle w:val="57D5DFF0A3C74EFEA42395E710FEAF31"/>
          </w:pPr>
          <w:r w:rsidRPr="00B70547">
            <w:rPr>
              <w:rStyle w:val="PlaceholderText"/>
              <w:rFonts w:cs="Arial"/>
              <w:color w:val="595959" w:themeColor="text1" w:themeTint="A6"/>
              <w:sz w:val="20"/>
              <w:szCs w:val="20"/>
            </w:rPr>
            <w:t xml:space="preserve"> </w:t>
          </w:r>
          <w:r w:rsidRPr="00B70547">
            <w:rPr>
              <w:rStyle w:val="PlaceholderText"/>
              <w:rFonts w:cs="Arial"/>
              <w:i/>
              <w:color w:val="595959" w:themeColor="text1" w:themeTint="A6"/>
              <w:sz w:val="20"/>
              <w:szCs w:val="20"/>
            </w:rPr>
            <w:t>Name and role.</w:t>
          </w:r>
        </w:p>
      </w:docPartBody>
    </w:docPart>
    <w:docPart>
      <w:docPartPr>
        <w:name w:val="9D07FBC516434E3D8D9B054D712B6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D7BB1-01D4-4013-A0EC-DBED3396A231}"/>
      </w:docPartPr>
      <w:docPartBody>
        <w:p w:rsidR="001E6FAE" w:rsidRDefault="005E2F0D" w:rsidP="005E2F0D">
          <w:pPr>
            <w:pStyle w:val="9D07FBC516434E3D8D9B054D712B64C9"/>
          </w:pPr>
          <w:r w:rsidRPr="00B70547">
            <w:rPr>
              <w:rFonts w:cs="Arial"/>
              <w:color w:val="595959" w:themeColor="text1" w:themeTint="A6"/>
              <w:sz w:val="20"/>
              <w:szCs w:val="20"/>
            </w:rPr>
            <w:t>Enter a date.</w:t>
          </w:r>
        </w:p>
      </w:docPartBody>
    </w:docPart>
    <w:docPart>
      <w:docPartPr>
        <w:name w:val="4588F8C4275B4902AB31EF2A8A571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A6431-AEF0-4A60-8EF3-1DE124CA0758}"/>
      </w:docPartPr>
      <w:docPartBody>
        <w:p w:rsidR="001E6FAE" w:rsidRDefault="005E2F0D" w:rsidP="005E2F0D">
          <w:pPr>
            <w:pStyle w:val="4588F8C4275B4902AB31EF2A8A571C90"/>
          </w:pPr>
          <w:r w:rsidRPr="00B70547">
            <w:rPr>
              <w:rFonts w:cs="Arial"/>
              <w:color w:val="595959" w:themeColor="text1" w:themeTint="A6"/>
              <w:sz w:val="20"/>
              <w:szCs w:val="20"/>
            </w:rPr>
            <w:t>Enter a date.</w:t>
          </w:r>
        </w:p>
      </w:docPartBody>
    </w:docPart>
    <w:docPart>
      <w:docPartPr>
        <w:name w:val="99D95F9114704AD2A5CCFF677C1F6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133C5-ACB2-4916-B749-0263FCA7785D}"/>
      </w:docPartPr>
      <w:docPartBody>
        <w:p w:rsidR="00772209" w:rsidRDefault="008243F0" w:rsidP="008243F0">
          <w:pPr>
            <w:pStyle w:val="99D95F9114704AD2A5CCFF677C1F6E57"/>
          </w:pPr>
          <w:r w:rsidRPr="006440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549C19FA0C148128E74FE0604C9B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5006-6436-42AD-B186-E8E120F81061}"/>
      </w:docPartPr>
      <w:docPartBody>
        <w:p w:rsidR="00772209" w:rsidRDefault="008243F0" w:rsidP="008243F0">
          <w:pPr>
            <w:pStyle w:val="9549C19FA0C148128E74FE0604C9B301"/>
          </w:pPr>
          <w:r w:rsidRPr="006440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E7AB6202AB4AC0AC0E9139DB9B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9E5E4-971F-4398-9298-4AD46C6D292D}"/>
      </w:docPartPr>
      <w:docPartBody>
        <w:p w:rsidR="00772209" w:rsidRDefault="005E2F0D" w:rsidP="005E2F0D">
          <w:pPr>
            <w:pStyle w:val="20E7AB6202AB4AC0AC0E9139DB9B5250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10–25 words explain how you limit access to restricted spaces.</w:t>
          </w:r>
        </w:p>
      </w:docPartBody>
    </w:docPart>
    <w:docPart>
      <w:docPartPr>
        <w:name w:val="E1888B26BEE84090939C183ADB0A4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00E7-226A-4F79-A927-A67607B3AF09}"/>
      </w:docPartPr>
      <w:docPartBody>
        <w:p w:rsidR="00772209" w:rsidRDefault="005E2F0D" w:rsidP="005E2F0D">
          <w:pPr>
            <w:pStyle w:val="E1888B26BEE84090939C183ADB0A46D9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25–50 words explain how you manage</w:t>
          </w:r>
          <w:r>
            <w:rPr>
              <w:rFonts w:cs="Arial"/>
              <w:i/>
              <w:color w:val="7F7F7F" w:themeColor="text1" w:themeTint="80"/>
              <w:sz w:val="21"/>
              <w:szCs w:val="21"/>
            </w:rPr>
            <w:t xml:space="preserve"> and monitor</w:t>
          </w: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 xml:space="preserve"> any potential hiding areas.</w:t>
          </w:r>
        </w:p>
      </w:docPartBody>
    </w:docPart>
    <w:docPart>
      <w:docPartPr>
        <w:name w:val="EF03B4E0C4D54B8F8EF36595BBC9C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889E8-2EC5-4C1C-947B-A848BABF6667}"/>
      </w:docPartPr>
      <w:docPartBody>
        <w:p w:rsidR="00772209" w:rsidRDefault="005E2F0D" w:rsidP="005E2F0D">
          <w:pPr>
            <w:pStyle w:val="EF03B4E0C4D54B8F8EF36595BBC9C901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10–25 words explain how you</w:t>
          </w:r>
          <w:r>
            <w:rPr>
              <w:rFonts w:cs="Arial"/>
              <w:i/>
              <w:color w:val="7F7F7F" w:themeColor="text1" w:themeTint="80"/>
              <w:sz w:val="21"/>
              <w:szCs w:val="21"/>
            </w:rPr>
            <w:t xml:space="preserve"> maintain all lighting levels at safe and appropriate levels in all areas</w:t>
          </w: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B320C54428F24A448314E8458380C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BCA7-A574-4420-BBCD-26EB03465454}"/>
      </w:docPartPr>
      <w:docPartBody>
        <w:p w:rsidR="00772209" w:rsidRDefault="005E2F0D" w:rsidP="005E2F0D">
          <w:pPr>
            <w:pStyle w:val="B320C54428F24A448314E8458380C772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 xml:space="preserve">In 25–50 words explain how you ensure that entries, exits and queuing areas are </w:t>
          </w:r>
          <w:r>
            <w:rPr>
              <w:rFonts w:cs="Arial"/>
              <w:i/>
              <w:color w:val="7F7F7F" w:themeColor="text1" w:themeTint="80"/>
              <w:sz w:val="21"/>
              <w:szCs w:val="21"/>
            </w:rPr>
            <w:t>monitored and managed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A221CF4310DA4D96959A06097C75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438D5-E732-4176-84CC-8BA3AFCC039D}"/>
      </w:docPartPr>
      <w:docPartBody>
        <w:p w:rsidR="00772209" w:rsidRDefault="005E2F0D" w:rsidP="005E2F0D">
          <w:pPr>
            <w:pStyle w:val="A221CF4310DA4D96959A06097C75CF80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 xml:space="preserve"> In 25–50 words explain how you monitor and manage the number of patrons entering the venue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2EA075CFF6B346E4B6FAAD84710E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DBC59-06E5-46E1-BCBA-B478C1889F8D}"/>
      </w:docPartPr>
      <w:docPartBody>
        <w:p w:rsidR="00772209" w:rsidRDefault="005E2F0D" w:rsidP="005E2F0D">
          <w:pPr>
            <w:pStyle w:val="2EA075CFF6B346E4B6FAAD84710E22C4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 xml:space="preserve"> In 25–50 words explain how you determine customers are allowed entry or not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AD4BFD76BDFA403CAF93021633BEA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3B250-7925-4D36-BEA6-8CE77E02B089}"/>
      </w:docPartPr>
      <w:docPartBody>
        <w:p w:rsidR="00772209" w:rsidRDefault="005E2F0D" w:rsidP="005E2F0D">
          <w:pPr>
            <w:pStyle w:val="AD4BFD76BDFA403CAF93021633BEA1AB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 keep the gender ratio equal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0D0EAA6420BB49FD8D428394406C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933A-17B1-47C5-99D8-570541FEAC70}"/>
      </w:docPartPr>
      <w:docPartBody>
        <w:p w:rsidR="00772209" w:rsidRDefault="005E2F0D" w:rsidP="005E2F0D">
          <w:pPr>
            <w:pStyle w:val="0D0EAA6420BB49FD8D428394406C3C97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your venue monitors toilets to ensure they are safe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6D7399C1ECD94988BD0D1A9FA08F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A66E-7406-4120-8F2B-06358187AC81}"/>
      </w:docPartPr>
      <w:docPartBody>
        <w:p w:rsidR="00772209" w:rsidRDefault="005E2F0D" w:rsidP="005E2F0D">
          <w:pPr>
            <w:pStyle w:val="6D7399C1ECD94988BD0D1A9FA08FD866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10–25 words explain how your venue ensures the bathroom locks are checked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2C1B5187194745F5839AF347AA85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924E-6DD4-49BB-B302-CA44963B4DD6}"/>
      </w:docPartPr>
      <w:docPartBody>
        <w:p w:rsidR="00772209" w:rsidRDefault="005E2F0D" w:rsidP="005E2F0D">
          <w:pPr>
            <w:pStyle w:val="2C1B5187194745F5839AF347AA8517EC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 manage music noise inside your toilets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8FD2D638D4134AE7B738009B8E95B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665E-0690-4DAA-A1E9-E3A4B38D0B8C}"/>
      </w:docPartPr>
      <w:docPartBody>
        <w:p w:rsidR="00772209" w:rsidRDefault="005E2F0D" w:rsidP="005E2F0D">
          <w:pPr>
            <w:pStyle w:val="8FD2D638D4134AE7B738009B8E95B47C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 provide gender-neutral toilets or if you don’t, explain how you respond to requests for gender-neutral toilets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734EFC79B0794067B277D8E75F4A6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AA2AE-79AA-4053-8BD5-490035322E7F}"/>
      </w:docPartPr>
      <w:docPartBody>
        <w:p w:rsidR="00772209" w:rsidRDefault="005E2F0D" w:rsidP="005E2F0D">
          <w:pPr>
            <w:pStyle w:val="734EFC79B0794067B277D8E75F4A627A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your venue ensures there is information about support for anyone who has experience any form of gender-based violence</w:t>
          </w:r>
          <w:r>
            <w:rPr>
              <w:rFonts w:cs="Arial"/>
              <w:i/>
              <w:color w:val="7F7F7F" w:themeColor="text1" w:themeTint="80"/>
              <w:sz w:val="21"/>
              <w:szCs w:val="21"/>
            </w:rPr>
            <w:t xml:space="preserve"> (i.e. posters about use of code-words, reporting to staff and helplines).</w:t>
          </w:r>
          <w:r w:rsidRPr="00A211B3">
            <w:rPr>
              <w:rFonts w:cs="Arial"/>
              <w:i/>
              <w:color w:val="7F7F7F" w:themeColor="text1" w:themeTint="80"/>
              <w:sz w:val="21"/>
              <w:szCs w:val="21"/>
            </w:rPr>
            <w:t xml:space="preserve"> </w:t>
          </w:r>
        </w:p>
      </w:docPartBody>
    </w:docPart>
    <w:docPart>
      <w:docPartPr>
        <w:name w:val="2BB9327B74544E77BE7598FCEF23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746AA-9FCB-4FE7-AB32-A5C819A46479}"/>
      </w:docPartPr>
      <w:docPartBody>
        <w:p w:rsidR="00772209" w:rsidRDefault="005E2F0D" w:rsidP="005E2F0D">
          <w:pPr>
            <w:pStyle w:val="2BB9327B74544E77BE7598FCEF23DDC0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10–25 words explain how you ensure there is visibility in your toilets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F06DE3CCE77D418886D394A18F6F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D30A1-BEFC-4843-BB1E-BAFB2D547510}"/>
      </w:docPartPr>
      <w:docPartBody>
        <w:p w:rsidR="00772209" w:rsidRDefault="005E2F0D" w:rsidP="005E2F0D">
          <w:pPr>
            <w:pStyle w:val="F06DE3CCE77D418886D394A18F6F3820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10–25 words explain how your venue ensures that any drawings or graffiti in toilets is removed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8DD4DC1190794C939A22F44EAFD7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AADB2-6F63-4643-A121-F94FD288AD6F}"/>
      </w:docPartPr>
      <w:docPartBody>
        <w:p w:rsidR="00772209" w:rsidRDefault="005E2F0D" w:rsidP="005E2F0D">
          <w:pPr>
            <w:pStyle w:val="8DD4DC1190794C939A22F44EAFD713EC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10–25 words explain how your venue ensures patrons can a free phone or mode of communication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C33F5A3061CB415297EDB1309398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E993-7F25-4A00-930C-92A6F16536B9}"/>
      </w:docPartPr>
      <w:docPartBody>
        <w:p w:rsidR="00772209" w:rsidRDefault="005E2F0D" w:rsidP="005E2F0D">
          <w:pPr>
            <w:pStyle w:val="C33F5A3061CB415297EDB13093981F09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complaints are referred to the police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974F813FB45142DDAD51A0F3DFAD9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AEA13-C664-4DC8-AD34-0D203DDC9E57}"/>
      </w:docPartPr>
      <w:docPartBody>
        <w:p w:rsidR="00772209" w:rsidRDefault="005E2F0D" w:rsidP="005E2F0D">
          <w:pPr>
            <w:pStyle w:val="974F813FB45142DDAD51A0F3DFAD9572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20–35 words explain what training your venue undergoes to identify and manage gender-based violence incidents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6324EEAF9DD644568834F2436B1A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16F7-6F19-4E93-80A4-A611BF3905B9}"/>
      </w:docPartPr>
      <w:docPartBody>
        <w:p w:rsidR="00772209" w:rsidRDefault="005E2F0D" w:rsidP="005E2F0D">
          <w:pPr>
            <w:pStyle w:val="6324EEAF9DD644568834F2436B1A29A5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 maintain record of any incidents or complaints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36CBA5F94D8340CDB98D4E3B94E9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4CF1-AA6C-4FB6-9B2F-FCA2C6A85680}"/>
      </w:docPartPr>
      <w:docPartBody>
        <w:p w:rsidR="00772209" w:rsidRDefault="005E2F0D" w:rsidP="005E2F0D">
          <w:pPr>
            <w:pStyle w:val="36CBA5F94D8340CDB98D4E3B94E905D4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your venue works with other venues to communicate about trends or potential issues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468FFA30B9494BDABD60229763B37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0F43-F790-4819-9A2E-A5C90207B57D}"/>
      </w:docPartPr>
      <w:docPartBody>
        <w:p w:rsidR="00772209" w:rsidRDefault="005E2F0D" w:rsidP="005E2F0D">
          <w:pPr>
            <w:pStyle w:val="468FFA30B9494BDABD60229763B379E7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 ensure that patrons can easily identify your staff and security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3A13A065E089422DA5413908FCBEC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BB96-1FFF-46CD-98A6-F28F1A31E6FF}"/>
      </w:docPartPr>
      <w:docPartBody>
        <w:p w:rsidR="00772209" w:rsidRDefault="005E2F0D" w:rsidP="005E2F0D">
          <w:pPr>
            <w:pStyle w:val="3A13A065E089422DA5413908FCBEC762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your venue ensures it remains an inclusive and safe space for all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C0A4E0408B884E528509C6517AAC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189E-8854-413E-94EB-3ED6D1B7D3D2}"/>
      </w:docPartPr>
      <w:docPartBody>
        <w:p w:rsidR="00772209" w:rsidRDefault="005E2F0D" w:rsidP="005E2F0D">
          <w:pPr>
            <w:pStyle w:val="C0A4E0408B884E528509C6517AACBF65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your venue ensures that they are taking steps to prevent drink-spiking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9B8E75A2C24C426CAEF84451B813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A159-D2B1-407E-88CD-D3F4BA9D01CF}"/>
      </w:docPartPr>
      <w:docPartBody>
        <w:p w:rsidR="00772209" w:rsidRDefault="005E2F0D" w:rsidP="005E2F0D">
          <w:pPr>
            <w:pStyle w:val="9B8E75A2C24C426CAEF84451B81306CD"/>
          </w:pPr>
          <w:r w:rsidRPr="0004058C">
            <w:rPr>
              <w:rStyle w:val="PlaceholderText"/>
              <w:rFonts w:cs="Arial"/>
              <w:sz w:val="21"/>
              <w:szCs w:val="21"/>
            </w:rPr>
            <w:t>Licensee or manager name</w:t>
          </w:r>
          <w:r w:rsidRPr="0004058C">
            <w:rPr>
              <w:rStyle w:val="PlaceholderText"/>
              <w:rFonts w:cs="Arial"/>
              <w:i/>
              <w:sz w:val="21"/>
              <w:szCs w:val="21"/>
            </w:rPr>
            <w:t>.</w:t>
          </w:r>
        </w:p>
      </w:docPartBody>
    </w:docPart>
    <w:docPart>
      <w:docPartPr>
        <w:name w:val="D81001E82FE74EE18EDB887AE08D3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B430E-8113-4F71-8918-5235210C20A7}"/>
      </w:docPartPr>
      <w:docPartBody>
        <w:p w:rsidR="00772209" w:rsidRDefault="005E2F0D" w:rsidP="005E2F0D">
          <w:pPr>
            <w:pStyle w:val="D81001E82FE74EE18EDB887AE08D342F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B583ACB6C43C49C8971DB56A998CD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0BD-7BC1-4A38-9798-737175970CD2}"/>
      </w:docPartPr>
      <w:docPartBody>
        <w:p w:rsidR="00772209" w:rsidRDefault="005E2F0D" w:rsidP="005E2F0D">
          <w:pPr>
            <w:pStyle w:val="B583ACB6C43C49C8971DB56A998CDDCC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E806F22378C846FA80189B17A3A9A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D5BA-AD09-46DD-9F0F-F76C1636A977}"/>
      </w:docPartPr>
      <w:docPartBody>
        <w:p w:rsidR="00772209" w:rsidRDefault="005E2F0D" w:rsidP="005E2F0D">
          <w:pPr>
            <w:pStyle w:val="E806F22378C846FA80189B17A3A9AB32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8E87F6C036244C5F83B2ACD8BD52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5D2B-129B-4A55-999C-468806EE38BD}"/>
      </w:docPartPr>
      <w:docPartBody>
        <w:p w:rsidR="00772209" w:rsidRDefault="005E2F0D" w:rsidP="005E2F0D">
          <w:pPr>
            <w:pStyle w:val="8E87F6C036244C5F83B2ACD8BD52A481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C210C166D611409EB8A3DBC911F7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65E29-7518-45DB-94FF-E9EBC97CA6A4}"/>
      </w:docPartPr>
      <w:docPartBody>
        <w:p w:rsidR="00772209" w:rsidRDefault="005E2F0D" w:rsidP="005E2F0D">
          <w:pPr>
            <w:pStyle w:val="C210C166D611409EB8A3DBC911F7F044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C3EEBA64F7FF48808EAB80B02C3A5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4417-F7D3-4308-A200-B985C88A9D7A}"/>
      </w:docPartPr>
      <w:docPartBody>
        <w:p w:rsidR="00772209" w:rsidRDefault="005E2F0D" w:rsidP="005E2F0D">
          <w:pPr>
            <w:pStyle w:val="C3EEBA64F7FF48808EAB80B02C3A5320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5A73C22082C54494B7F916425E4C1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4EC1-28A8-42E8-A82D-3A3F84FDA320}"/>
      </w:docPartPr>
      <w:docPartBody>
        <w:p w:rsidR="00772209" w:rsidRDefault="005E2F0D" w:rsidP="005E2F0D">
          <w:pPr>
            <w:pStyle w:val="5A73C22082C54494B7F916425E4C1406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01327DB2CB20435283CA8E7C39C7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AB898-6BB9-40BB-BA71-E73580695320}"/>
      </w:docPartPr>
      <w:docPartBody>
        <w:p w:rsidR="00772209" w:rsidRDefault="005E2F0D" w:rsidP="005E2F0D">
          <w:pPr>
            <w:pStyle w:val="01327DB2CB20435283CA8E7C39C75080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D5ACFD0C6B88417692F98669F9B6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C5B9-BC23-4BC3-9647-18E67E6004E4}"/>
      </w:docPartPr>
      <w:docPartBody>
        <w:p w:rsidR="00772209" w:rsidRDefault="005E2F0D" w:rsidP="005E2F0D">
          <w:pPr>
            <w:pStyle w:val="D5ACFD0C6B88417692F98669F9B6E636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5E026C4D138C4685955A83C2DC040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20B88-4F32-4623-888E-0CFD11C557F1}"/>
      </w:docPartPr>
      <w:docPartBody>
        <w:p w:rsidR="00772209" w:rsidRDefault="005E2F0D" w:rsidP="005E2F0D">
          <w:pPr>
            <w:pStyle w:val="5E026C4D138C4685955A83C2DC040FB9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526D8EEB3C754A65B1FC907941A7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DA53-8DFA-4D64-8F55-1B31D8CC7A5D}"/>
      </w:docPartPr>
      <w:docPartBody>
        <w:p w:rsidR="00772209" w:rsidRDefault="005E2F0D" w:rsidP="005E2F0D">
          <w:pPr>
            <w:pStyle w:val="526D8EEB3C754A65B1FC907941A71A4C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2846E56C801A40BD8FE8BA195042C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66DD2-8E46-49BA-8DD3-08B17FAC692F}"/>
      </w:docPartPr>
      <w:docPartBody>
        <w:p w:rsidR="00772209" w:rsidRDefault="005E2F0D" w:rsidP="005E2F0D">
          <w:pPr>
            <w:pStyle w:val="2846E56C801A40BD8FE8BA195042CA53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1CEC0E45456C4BBBA54EC9E8FB7B0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E7773-A298-4863-9C3C-4B886FBAD1FB}"/>
      </w:docPartPr>
      <w:docPartBody>
        <w:p w:rsidR="00772209" w:rsidRDefault="005E2F0D" w:rsidP="005E2F0D">
          <w:pPr>
            <w:pStyle w:val="1CEC0E45456C4BBBA54EC9E8FB7B00A3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7F99D652188849C8A0A55B2744A5A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0349-D3E8-4159-AB38-93245D07B908}"/>
      </w:docPartPr>
      <w:docPartBody>
        <w:p w:rsidR="00772209" w:rsidRDefault="005E2F0D" w:rsidP="005E2F0D">
          <w:pPr>
            <w:pStyle w:val="7F99D652188849C8A0A55B2744A5A5DE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6EF7AF74CDD241039D4A13CF96EDD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5FFBF-FD56-4338-9C19-A72BE5243435}"/>
      </w:docPartPr>
      <w:docPartBody>
        <w:p w:rsidR="00772209" w:rsidRDefault="005E2F0D" w:rsidP="005E2F0D">
          <w:pPr>
            <w:pStyle w:val="6EF7AF74CDD241039D4A13CF96EDD517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7295B6B537514E47A31B5325BC73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3F358-6E5E-4DA4-8009-78C1E38A618A}"/>
      </w:docPartPr>
      <w:docPartBody>
        <w:p w:rsidR="00772209" w:rsidRDefault="005E2F0D" w:rsidP="005E2F0D">
          <w:pPr>
            <w:pStyle w:val="7295B6B537514E47A31B5325BC737DBC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DF03C7E87D0F471893DF0E822AD9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B7E5B-66DB-4A18-8034-FE3D47646204}"/>
      </w:docPartPr>
      <w:docPartBody>
        <w:p w:rsidR="00772209" w:rsidRDefault="005E2F0D" w:rsidP="005E2F0D">
          <w:pPr>
            <w:pStyle w:val="DF03C7E87D0F471893DF0E822AD9E880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EAB07D12828242C88208EEBF6C25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AE12-10ED-4D3D-B576-4FE9F0C77F8E}"/>
      </w:docPartPr>
      <w:docPartBody>
        <w:p w:rsidR="00772209" w:rsidRDefault="005E2F0D" w:rsidP="005E2F0D">
          <w:pPr>
            <w:pStyle w:val="EAB07D12828242C88208EEBF6C25439C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D707BCB01B3E43DF8AC4DA50C36E3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E7B1-0728-4D00-845C-082CE4F5D27B}"/>
      </w:docPartPr>
      <w:docPartBody>
        <w:p w:rsidR="00772209" w:rsidRDefault="005E2F0D" w:rsidP="005E2F0D">
          <w:pPr>
            <w:pStyle w:val="D707BCB01B3E43DF8AC4DA50C36E3059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5F0EE82D14E24DFDBABED4C6CCB93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ADD4B-A1D9-4959-9746-44AA5AF7AAF3}"/>
      </w:docPartPr>
      <w:docPartBody>
        <w:p w:rsidR="00772209" w:rsidRDefault="005E2F0D" w:rsidP="005E2F0D">
          <w:pPr>
            <w:pStyle w:val="5F0EE82D14E24DFDBABED4C6CCB9370A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CE22CBB101F84133B1907A5EA3100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A2EC-1E5C-4C9F-8F99-E023D9A7AA16}"/>
      </w:docPartPr>
      <w:docPartBody>
        <w:p w:rsidR="00772209" w:rsidRDefault="005E2F0D" w:rsidP="005E2F0D">
          <w:pPr>
            <w:pStyle w:val="CE22CBB101F84133B1907A5EA3100243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A02CE1F3A534405485F2E52B92881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623A7-00D8-4982-837D-D36BB8828767}"/>
      </w:docPartPr>
      <w:docPartBody>
        <w:p w:rsidR="00772209" w:rsidRDefault="005E2F0D" w:rsidP="005E2F0D">
          <w:pPr>
            <w:pStyle w:val="A02CE1F3A534405485F2E52B92881A7E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F5FBBB46DDAB40F59CA7CC3186F0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B2B03-AAB2-4BA6-B8DB-A5CBFA40DFB8}"/>
      </w:docPartPr>
      <w:docPartBody>
        <w:p w:rsidR="00772209" w:rsidRDefault="005E2F0D" w:rsidP="005E2F0D">
          <w:pPr>
            <w:pStyle w:val="F5FBBB46DDAB40F59CA7CC3186F07520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6095600DE0A44AFE9BE61A7090D2B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72C2-0277-4841-BD71-066B8AC1BFA5}"/>
      </w:docPartPr>
      <w:docPartBody>
        <w:p w:rsidR="00772209" w:rsidRDefault="005E2F0D" w:rsidP="005E2F0D">
          <w:pPr>
            <w:pStyle w:val="6095600DE0A44AFE9BE61A7090D2B18D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BBA0D9CED2A34AB18767BAFB72B6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6F-229F-4FEF-92F5-6244FB952AED}"/>
      </w:docPartPr>
      <w:docPartBody>
        <w:p w:rsidR="00772209" w:rsidRDefault="005E2F0D" w:rsidP="005E2F0D">
          <w:pPr>
            <w:pStyle w:val="BBA0D9CED2A34AB18767BAFB72B6023A"/>
          </w:pPr>
          <w:r w:rsidRPr="0004058C">
            <w:rPr>
              <w:rStyle w:val="PlaceholderText"/>
              <w:i/>
              <w:sz w:val="21"/>
              <w:szCs w:val="21"/>
            </w:rPr>
            <w:t>In 10–25 words explain how you use your plan to manage private laneways and external storage areas</w:t>
          </w:r>
          <w:r w:rsidRPr="0004058C">
            <w:rPr>
              <w:rStyle w:val="PlaceholderText"/>
              <w:rFonts w:cs="Arial"/>
              <w:i/>
              <w:sz w:val="21"/>
              <w:szCs w:val="21"/>
            </w:rPr>
            <w:t>.</w:t>
          </w:r>
        </w:p>
      </w:docPartBody>
    </w:docPart>
    <w:docPart>
      <w:docPartPr>
        <w:name w:val="15AFCE14FED74BCEB5DF40EA39F8F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9BFCB-F983-48DA-A0FE-7AA7BEF02347}"/>
      </w:docPartPr>
      <w:docPartBody>
        <w:p w:rsidR="005E2F0D" w:rsidRDefault="005E2F0D" w:rsidP="005E2F0D">
          <w:pPr>
            <w:pStyle w:val="15AFCE14FED74BCEB5DF40EA39F8F357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 supervise or manage all patron activity areas</w:t>
          </w:r>
          <w:r>
            <w:rPr>
              <w:rFonts w:cs="Arial"/>
              <w:i/>
              <w:color w:val="7F7F7F" w:themeColor="text1" w:themeTint="80"/>
              <w:sz w:val="21"/>
              <w:szCs w:val="21"/>
            </w:rPr>
            <w:t xml:space="preserve"> and any entrapment or hiding areas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7C7E09B126924E748CD38440169E6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208D9-7D32-48CD-AE65-019FA6F1CB81}"/>
      </w:docPartPr>
      <w:docPartBody>
        <w:p w:rsidR="005E2F0D" w:rsidRDefault="005E2F0D" w:rsidP="005E2F0D">
          <w:pPr>
            <w:pStyle w:val="7C7E09B126924E748CD38440169E61A4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D05AEA3631164E8DAA253DB32C73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96679-935E-4481-9BBC-CD2D92F21D1F}"/>
      </w:docPartPr>
      <w:docPartBody>
        <w:p w:rsidR="005E2F0D" w:rsidRDefault="005E2F0D" w:rsidP="005E2F0D">
          <w:pPr>
            <w:pStyle w:val="D05AEA3631164E8DAA253DB32C730FE1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10–25 words explain how you use your surveillance cameras to manage all patron activity areas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0EEF0E0E1D764BF08B611BA76C76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5E2A7-1F97-42A2-8171-0DEDFCC7F5FD}"/>
      </w:docPartPr>
      <w:docPartBody>
        <w:p w:rsidR="005E2F0D" w:rsidRDefault="005E2F0D" w:rsidP="005E2F0D">
          <w:pPr>
            <w:pStyle w:val="0EEF0E0E1D764BF08B611BA76C76714D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6FFBDFB67BC242E69CF9F4FAB3110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808A-C242-4E9D-B8B0-6572BBEADE93}"/>
      </w:docPartPr>
      <w:docPartBody>
        <w:p w:rsidR="005E2F0D" w:rsidRDefault="005E2F0D" w:rsidP="005E2F0D">
          <w:pPr>
            <w:pStyle w:val="6FFBDFB67BC242E69CF9F4FAB3110850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25–50 words explain how you ensure your staff manage patron behaviour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3D0EF198513C4FB5BF30074D601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FBE7-10D9-4AD9-8B97-8812CEBBFA15}"/>
      </w:docPartPr>
      <w:docPartBody>
        <w:p w:rsidR="005E2F0D" w:rsidRDefault="005E2F0D" w:rsidP="005E2F0D">
          <w:pPr>
            <w:pStyle w:val="3D0EF198513C4FB5BF30074D601A4FF5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94A4F4932C814386B52DE1DCE1E4D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1FB9-05D3-4CE9-AB8E-785A12346FFC}"/>
      </w:docPartPr>
      <w:docPartBody>
        <w:p w:rsidR="005E2F0D" w:rsidRDefault="005E2F0D" w:rsidP="005E2F0D">
          <w:pPr>
            <w:pStyle w:val="94A4F4932C814386B52DE1DCE1E4D00B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your staff are trained to manage drunk/intoxicated patrons and busy areas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2A4B3503837746E99FEB7C539F2B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6AC18-90E3-4951-857F-2E1D9E89067E}"/>
      </w:docPartPr>
      <w:docPartBody>
        <w:p w:rsidR="005E2F0D" w:rsidRDefault="005E2F0D" w:rsidP="005E2F0D">
          <w:pPr>
            <w:pStyle w:val="2A4B3503837746E99FEB7C539F2B24CD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325519F26F5649C1AB38294FEC6D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B546D-9B28-4D5D-870F-61AD9E2EEC2C}"/>
      </w:docPartPr>
      <w:docPartBody>
        <w:p w:rsidR="005E2F0D" w:rsidRDefault="005E2F0D" w:rsidP="005E2F0D">
          <w:pPr>
            <w:pStyle w:val="325519F26F5649C1AB38294FEC6DD232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 promote patron behaviour standards.</w:t>
          </w:r>
        </w:p>
      </w:docPartBody>
    </w:docPart>
    <w:docPart>
      <w:docPartPr>
        <w:name w:val="90A6DF185FCF41499AD9DA0202853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DC31-087D-48FA-BEF9-A5A4F71656B9}"/>
      </w:docPartPr>
      <w:docPartBody>
        <w:p w:rsidR="005E2F0D" w:rsidRDefault="005E2F0D" w:rsidP="005E2F0D">
          <w:pPr>
            <w:pStyle w:val="90A6DF185FCF41499AD9DA0202853B2C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B90765291A33427DBBC296685CFDE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114F2-77F7-4C25-B22D-21147C1D58A3}"/>
      </w:docPartPr>
      <w:docPartBody>
        <w:p w:rsidR="005E2F0D" w:rsidRDefault="005E2F0D" w:rsidP="005E2F0D">
          <w:pPr>
            <w:pStyle w:val="B90765291A33427DBBC296685CFDE9E3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 use communication to stay in touch with staff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30AD328CA3D2484FA2EAD3B9A7B1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CC92F-0B2E-4B26-BA51-E4B35292B314}"/>
      </w:docPartPr>
      <w:docPartBody>
        <w:p w:rsidR="005E2F0D" w:rsidRDefault="005E2F0D" w:rsidP="005E2F0D">
          <w:pPr>
            <w:pStyle w:val="30AD328CA3D2484FA2EAD3B9A7B11301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44A57126DB9B4EEFA77F3CA8769E3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7A02-A595-4C07-B643-848D75EB635F}"/>
      </w:docPartPr>
      <w:docPartBody>
        <w:p w:rsidR="005E2F0D" w:rsidRDefault="005E2F0D" w:rsidP="005E2F0D">
          <w:pPr>
            <w:pStyle w:val="44A57126DB9B4EEFA77F3CA8769E3585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your venue displays information to provide support for anyone how has experience any form of gender-based violence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CCD275B4397D48F09252C59975925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0727-BA33-4474-9183-69F02E13412F}"/>
      </w:docPartPr>
      <w:docPartBody>
        <w:p w:rsidR="005E2F0D" w:rsidRDefault="005E2F0D" w:rsidP="005E2F0D">
          <w:pPr>
            <w:pStyle w:val="CCD275B4397D48F09252C59975925C57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DE093AEBCC324A7FAE4311ADF2D7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603A-9857-444F-8B70-A7484FA8BB6E}"/>
      </w:docPartPr>
      <w:docPartBody>
        <w:p w:rsidR="005E2F0D" w:rsidRDefault="005E2F0D" w:rsidP="005E2F0D">
          <w:pPr>
            <w:pStyle w:val="DE093AEBCC324A7FAE4311ADF2D729B1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your venue ensures that any imagery on display is respectful and inclusive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FF4181C7AF3B4A7AA40A58919C4D3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25912-13FB-4982-93AC-3581B2314736}"/>
      </w:docPartPr>
      <w:docPartBody>
        <w:p w:rsidR="005E2F0D" w:rsidRDefault="005E2F0D" w:rsidP="005E2F0D">
          <w:pPr>
            <w:pStyle w:val="FF4181C7AF3B4A7AA40A58919C4D3458"/>
          </w:pPr>
          <w:r w:rsidRPr="0004058C">
            <w:rPr>
              <w:rStyle w:val="PlaceholderText"/>
              <w:rFonts w:cs="Arial"/>
              <w:i/>
              <w:sz w:val="21"/>
              <w:szCs w:val="21"/>
            </w:rPr>
            <w:t>Licensee or manager name.</w:t>
          </w:r>
        </w:p>
      </w:docPartBody>
    </w:docPart>
    <w:docPart>
      <w:docPartPr>
        <w:name w:val="0BA103A784FA447E8981D2476FB1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7556-ED3D-4A05-A7B8-469D5EF9E7BB}"/>
      </w:docPartPr>
      <w:docPartBody>
        <w:p w:rsidR="00F65387" w:rsidRDefault="008A4CDF">
          <w:pPr>
            <w:pStyle w:val="0BA103A784FA447E8981D2476FB118A3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how your venue ensures that there is no inappropriate messaging or images portrayed at you</w:t>
          </w:r>
          <w:r>
            <w:rPr>
              <w:rFonts w:cs="Arial"/>
              <w:i/>
              <w:color w:val="7F7F7F" w:themeColor="text1" w:themeTint="80"/>
              <w:sz w:val="21"/>
              <w:szCs w:val="21"/>
            </w:rPr>
            <w:t>r venue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  <w:docPart>
      <w:docPartPr>
        <w:name w:val="3C846AC6CE6145F4A84B51030E67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83ED-F8D1-4FEB-A78D-197123EBE107}"/>
      </w:docPartPr>
      <w:docPartBody>
        <w:p w:rsidR="00F65387" w:rsidRDefault="008A4CDF">
          <w:pPr>
            <w:pStyle w:val="3C846AC6CE6145F4A84B51030E67BE51"/>
          </w:pPr>
          <w:r w:rsidRPr="0004058C">
            <w:rPr>
              <w:rFonts w:cs="Arial"/>
              <w:i/>
              <w:color w:val="7F7F7F" w:themeColor="text1" w:themeTint="80"/>
              <w:sz w:val="21"/>
              <w:szCs w:val="21"/>
            </w:rPr>
            <w:t>In 50–75 words explain the process followed if a gender-based violence incident occurs</w:t>
          </w:r>
          <w:r w:rsidRPr="0004058C">
            <w:rPr>
              <w:rStyle w:val="PlaceholderText"/>
              <w:i/>
              <w:color w:val="7F7F7F" w:themeColor="text1" w:themeTint="80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D5"/>
    <w:rsid w:val="001647F9"/>
    <w:rsid w:val="001658AB"/>
    <w:rsid w:val="001A52F5"/>
    <w:rsid w:val="001E32DE"/>
    <w:rsid w:val="001E6FAE"/>
    <w:rsid w:val="00300ECB"/>
    <w:rsid w:val="003E09C5"/>
    <w:rsid w:val="00537803"/>
    <w:rsid w:val="0055796B"/>
    <w:rsid w:val="005E2F0D"/>
    <w:rsid w:val="00625401"/>
    <w:rsid w:val="00682A1B"/>
    <w:rsid w:val="006928A8"/>
    <w:rsid w:val="006B46F2"/>
    <w:rsid w:val="00772209"/>
    <w:rsid w:val="007B45BB"/>
    <w:rsid w:val="007F0AEE"/>
    <w:rsid w:val="008243F0"/>
    <w:rsid w:val="008A4CDF"/>
    <w:rsid w:val="008C2B39"/>
    <w:rsid w:val="008C3901"/>
    <w:rsid w:val="0091477A"/>
    <w:rsid w:val="009575B2"/>
    <w:rsid w:val="00984177"/>
    <w:rsid w:val="009C177C"/>
    <w:rsid w:val="00A57E07"/>
    <w:rsid w:val="00A60AA6"/>
    <w:rsid w:val="00AA2DD5"/>
    <w:rsid w:val="00B90CA5"/>
    <w:rsid w:val="00BA6478"/>
    <w:rsid w:val="00BF60F5"/>
    <w:rsid w:val="00C241AF"/>
    <w:rsid w:val="00C57284"/>
    <w:rsid w:val="00D241E2"/>
    <w:rsid w:val="00D73BD7"/>
    <w:rsid w:val="00DB093E"/>
    <w:rsid w:val="00E475D4"/>
    <w:rsid w:val="00E51D10"/>
    <w:rsid w:val="00F30185"/>
    <w:rsid w:val="00F62B58"/>
    <w:rsid w:val="00F65387"/>
    <w:rsid w:val="00F81094"/>
    <w:rsid w:val="00F93344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D6F5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93E"/>
    <w:rPr>
      <w:color w:val="666666"/>
    </w:rPr>
  </w:style>
  <w:style w:type="paragraph" w:customStyle="1" w:styleId="BBA0D9CED2A34AB18767BAFB72B6023A">
    <w:name w:val="BBA0D9CED2A34AB18767BAFB72B6023A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9B8E75A2C24C426CAEF84451B81306CD">
    <w:name w:val="9B8E75A2C24C426CAEF84451B81306CD"/>
    <w:rsid w:val="005E2F0D"/>
    <w:rPr>
      <w:rFonts w:ascii="Arial" w:eastAsiaTheme="minorHAnsi" w:hAnsi="Arial"/>
      <w:sz w:val="22"/>
      <w:lang w:eastAsia="en-US"/>
    </w:rPr>
  </w:style>
  <w:style w:type="paragraph" w:customStyle="1" w:styleId="20E7AB6202AB4AC0AC0E9139DB9B5250">
    <w:name w:val="20E7AB6202AB4AC0AC0E9139DB9B5250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D81001E82FE74EE18EDB887AE08D342F">
    <w:name w:val="D81001E82FE74EE18EDB887AE08D342F"/>
    <w:rsid w:val="005E2F0D"/>
    <w:rPr>
      <w:rFonts w:ascii="Arial" w:eastAsiaTheme="minorHAnsi" w:hAnsi="Arial"/>
      <w:sz w:val="22"/>
      <w:lang w:eastAsia="en-US"/>
    </w:rPr>
  </w:style>
  <w:style w:type="paragraph" w:customStyle="1" w:styleId="E1888B26BEE84090939C183ADB0A46D9">
    <w:name w:val="E1888B26BEE84090939C183ADB0A46D9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B583ACB6C43C49C8971DB56A998CDDCC">
    <w:name w:val="B583ACB6C43C49C8971DB56A998CDDCC"/>
    <w:rsid w:val="005E2F0D"/>
    <w:rPr>
      <w:rFonts w:ascii="Arial" w:eastAsiaTheme="minorHAnsi" w:hAnsi="Arial"/>
      <w:sz w:val="22"/>
      <w:lang w:eastAsia="en-US"/>
    </w:rPr>
  </w:style>
  <w:style w:type="paragraph" w:customStyle="1" w:styleId="6BA8F04E79FB4242BA0B15647BE66FF5">
    <w:name w:val="6BA8F04E79FB4242BA0B15647BE66FF5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134893F07EEB4BFFA25F9CE268D59576">
    <w:name w:val="134893F07EEB4BFFA25F9CE268D59576"/>
    <w:rsid w:val="005E2F0D"/>
    <w:rPr>
      <w:rFonts w:ascii="Arial" w:eastAsiaTheme="minorHAnsi" w:hAnsi="Arial"/>
      <w:sz w:val="22"/>
      <w:lang w:eastAsia="en-US"/>
    </w:rPr>
  </w:style>
  <w:style w:type="paragraph" w:customStyle="1" w:styleId="EF03B4E0C4D54B8F8EF36595BBC9C901">
    <w:name w:val="EF03B4E0C4D54B8F8EF36595BBC9C901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E806F22378C846FA80189B17A3A9AB32">
    <w:name w:val="E806F22378C846FA80189B17A3A9AB32"/>
    <w:rsid w:val="005E2F0D"/>
    <w:rPr>
      <w:rFonts w:ascii="Arial" w:eastAsiaTheme="minorHAnsi" w:hAnsi="Arial"/>
      <w:sz w:val="22"/>
      <w:lang w:eastAsia="en-US"/>
    </w:rPr>
  </w:style>
  <w:style w:type="paragraph" w:customStyle="1" w:styleId="B320C54428F24A448314E8458380C772">
    <w:name w:val="B320C54428F24A448314E8458380C772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8E87F6C036244C5F83B2ACD8BD52A481">
    <w:name w:val="8E87F6C036244C5F83B2ACD8BD52A481"/>
    <w:rsid w:val="005E2F0D"/>
    <w:rPr>
      <w:rFonts w:ascii="Arial" w:eastAsiaTheme="minorHAnsi" w:hAnsi="Arial"/>
      <w:sz w:val="22"/>
      <w:lang w:eastAsia="en-US"/>
    </w:rPr>
  </w:style>
  <w:style w:type="paragraph" w:customStyle="1" w:styleId="A221CF4310DA4D96959A06097C75CF80">
    <w:name w:val="A221CF4310DA4D96959A06097C75CF80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C210C166D611409EB8A3DBC911F7F044">
    <w:name w:val="C210C166D611409EB8A3DBC911F7F044"/>
    <w:rsid w:val="005E2F0D"/>
    <w:rPr>
      <w:rFonts w:ascii="Arial" w:eastAsiaTheme="minorHAnsi" w:hAnsi="Arial"/>
      <w:sz w:val="22"/>
      <w:lang w:eastAsia="en-US"/>
    </w:rPr>
  </w:style>
  <w:style w:type="paragraph" w:customStyle="1" w:styleId="2EA075CFF6B346E4B6FAAD84710E22C4">
    <w:name w:val="2EA075CFF6B346E4B6FAAD84710E22C4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C3EEBA64F7FF48808EAB80B02C3A5320">
    <w:name w:val="C3EEBA64F7FF48808EAB80B02C3A5320"/>
    <w:rsid w:val="005E2F0D"/>
    <w:rPr>
      <w:rFonts w:ascii="Arial" w:eastAsiaTheme="minorHAnsi" w:hAnsi="Arial"/>
      <w:sz w:val="22"/>
      <w:lang w:eastAsia="en-US"/>
    </w:rPr>
  </w:style>
  <w:style w:type="paragraph" w:customStyle="1" w:styleId="AD4BFD76BDFA403CAF93021633BEA1AB">
    <w:name w:val="AD4BFD76BDFA403CAF93021633BEA1AB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5A73C22082C54494B7F916425E4C1406">
    <w:name w:val="5A73C22082C54494B7F916425E4C1406"/>
    <w:rsid w:val="005E2F0D"/>
    <w:rPr>
      <w:rFonts w:ascii="Arial" w:eastAsiaTheme="minorHAnsi" w:hAnsi="Arial"/>
      <w:sz w:val="22"/>
      <w:lang w:eastAsia="en-US"/>
    </w:rPr>
  </w:style>
  <w:style w:type="paragraph" w:customStyle="1" w:styleId="15AFCE14FED74BCEB5DF40EA39F8F357">
    <w:name w:val="15AFCE14FED74BCEB5DF40EA39F8F357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7C7E09B126924E748CD38440169E61A4">
    <w:name w:val="7C7E09B126924E748CD38440169E61A4"/>
    <w:rsid w:val="005E2F0D"/>
    <w:rPr>
      <w:rFonts w:ascii="Arial" w:eastAsiaTheme="minorHAnsi" w:hAnsi="Arial"/>
      <w:sz w:val="22"/>
      <w:lang w:eastAsia="en-US"/>
    </w:rPr>
  </w:style>
  <w:style w:type="paragraph" w:customStyle="1" w:styleId="D05AEA3631164E8DAA253DB32C730FE1">
    <w:name w:val="D05AEA3631164E8DAA253DB32C730FE1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0EEF0E0E1D764BF08B611BA76C76714D">
    <w:name w:val="0EEF0E0E1D764BF08B611BA76C76714D"/>
    <w:rsid w:val="005E2F0D"/>
    <w:rPr>
      <w:rFonts w:ascii="Arial" w:eastAsiaTheme="minorHAnsi" w:hAnsi="Arial"/>
      <w:sz w:val="22"/>
      <w:lang w:eastAsia="en-US"/>
    </w:rPr>
  </w:style>
  <w:style w:type="paragraph" w:customStyle="1" w:styleId="6FFBDFB67BC242E69CF9F4FAB3110850">
    <w:name w:val="6FFBDFB67BC242E69CF9F4FAB3110850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3D0EF198513C4FB5BF30074D601A4FF5">
    <w:name w:val="3D0EF198513C4FB5BF30074D601A4FF5"/>
    <w:rsid w:val="005E2F0D"/>
    <w:rPr>
      <w:rFonts w:ascii="Arial" w:eastAsiaTheme="minorHAnsi" w:hAnsi="Arial"/>
      <w:sz w:val="22"/>
      <w:lang w:eastAsia="en-US"/>
    </w:rPr>
  </w:style>
  <w:style w:type="paragraph" w:customStyle="1" w:styleId="94A4F4932C814386B52DE1DCE1E4D00B">
    <w:name w:val="94A4F4932C814386B52DE1DCE1E4D00B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2A4B3503837746E99FEB7C539F2B24CD">
    <w:name w:val="2A4B3503837746E99FEB7C539F2B24CD"/>
    <w:rsid w:val="005E2F0D"/>
    <w:rPr>
      <w:rFonts w:ascii="Arial" w:eastAsiaTheme="minorHAnsi" w:hAnsi="Arial"/>
      <w:sz w:val="22"/>
      <w:lang w:eastAsia="en-US"/>
    </w:rPr>
  </w:style>
  <w:style w:type="paragraph" w:customStyle="1" w:styleId="325519F26F5649C1AB38294FEC6DD232">
    <w:name w:val="325519F26F5649C1AB38294FEC6DD232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90A6DF185FCF41499AD9DA0202853B2C">
    <w:name w:val="90A6DF185FCF41499AD9DA0202853B2C"/>
    <w:rsid w:val="005E2F0D"/>
    <w:rPr>
      <w:rFonts w:ascii="Arial" w:eastAsiaTheme="minorHAnsi" w:hAnsi="Arial"/>
      <w:sz w:val="22"/>
      <w:lang w:eastAsia="en-US"/>
    </w:rPr>
  </w:style>
  <w:style w:type="paragraph" w:customStyle="1" w:styleId="B90765291A33427DBBC296685CFDE9E3">
    <w:name w:val="B90765291A33427DBBC296685CFDE9E3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30AD328CA3D2484FA2EAD3B9A7B11301">
    <w:name w:val="30AD328CA3D2484FA2EAD3B9A7B11301"/>
    <w:rsid w:val="005E2F0D"/>
    <w:rPr>
      <w:rFonts w:ascii="Arial" w:eastAsiaTheme="minorHAnsi" w:hAnsi="Arial"/>
      <w:sz w:val="22"/>
      <w:lang w:eastAsia="en-US"/>
    </w:rPr>
  </w:style>
  <w:style w:type="paragraph" w:customStyle="1" w:styleId="44A57126DB9B4EEFA77F3CA8769E3585">
    <w:name w:val="44A57126DB9B4EEFA77F3CA8769E3585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CCD275B4397D48F09252C59975925C57">
    <w:name w:val="CCD275B4397D48F09252C59975925C57"/>
    <w:rsid w:val="005E2F0D"/>
    <w:rPr>
      <w:rFonts w:ascii="Arial" w:eastAsiaTheme="minorHAnsi" w:hAnsi="Arial"/>
      <w:sz w:val="22"/>
      <w:lang w:eastAsia="en-US"/>
    </w:rPr>
  </w:style>
  <w:style w:type="paragraph" w:customStyle="1" w:styleId="DE093AEBCC324A7FAE4311ADF2D729B1">
    <w:name w:val="DE093AEBCC324A7FAE4311ADF2D729B1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FF4181C7AF3B4A7AA40A58919C4D3458">
    <w:name w:val="FF4181C7AF3B4A7AA40A58919C4D3458"/>
    <w:rsid w:val="005E2F0D"/>
    <w:rPr>
      <w:rFonts w:ascii="Arial" w:eastAsiaTheme="minorHAnsi" w:hAnsi="Arial"/>
      <w:sz w:val="22"/>
      <w:lang w:eastAsia="en-US"/>
    </w:rPr>
  </w:style>
  <w:style w:type="paragraph" w:customStyle="1" w:styleId="0D0EAA6420BB49FD8D428394406C3C97">
    <w:name w:val="0D0EAA6420BB49FD8D428394406C3C97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01327DB2CB20435283CA8E7C39C75080">
    <w:name w:val="01327DB2CB20435283CA8E7C39C75080"/>
    <w:rsid w:val="005E2F0D"/>
    <w:rPr>
      <w:rFonts w:ascii="Arial" w:eastAsiaTheme="minorHAnsi" w:hAnsi="Arial"/>
      <w:sz w:val="22"/>
      <w:lang w:eastAsia="en-US"/>
    </w:rPr>
  </w:style>
  <w:style w:type="paragraph" w:customStyle="1" w:styleId="6D7399C1ECD94988BD0D1A9FA08FD866">
    <w:name w:val="6D7399C1ECD94988BD0D1A9FA08FD866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D5ACFD0C6B88417692F98669F9B6E636">
    <w:name w:val="D5ACFD0C6B88417692F98669F9B6E636"/>
    <w:rsid w:val="005E2F0D"/>
    <w:rPr>
      <w:rFonts w:ascii="Arial" w:eastAsiaTheme="minorHAnsi" w:hAnsi="Arial"/>
      <w:sz w:val="22"/>
      <w:lang w:eastAsia="en-US"/>
    </w:rPr>
  </w:style>
  <w:style w:type="paragraph" w:customStyle="1" w:styleId="2C1B5187194745F5839AF347AA8517EC">
    <w:name w:val="2C1B5187194745F5839AF347AA8517EC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5E026C4D138C4685955A83C2DC040FB9">
    <w:name w:val="5E026C4D138C4685955A83C2DC040FB9"/>
    <w:rsid w:val="005E2F0D"/>
    <w:rPr>
      <w:rFonts w:ascii="Arial" w:eastAsiaTheme="minorHAnsi" w:hAnsi="Arial"/>
      <w:sz w:val="22"/>
      <w:lang w:eastAsia="en-US"/>
    </w:rPr>
  </w:style>
  <w:style w:type="paragraph" w:customStyle="1" w:styleId="8FD2D638D4134AE7B738009B8E95B47C">
    <w:name w:val="8FD2D638D4134AE7B738009B8E95B47C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526D8EEB3C754A65B1FC907941A71A4C">
    <w:name w:val="526D8EEB3C754A65B1FC907941A71A4C"/>
    <w:rsid w:val="005E2F0D"/>
    <w:rPr>
      <w:rFonts w:ascii="Arial" w:eastAsiaTheme="minorHAnsi" w:hAnsi="Arial"/>
      <w:sz w:val="22"/>
      <w:lang w:eastAsia="en-US"/>
    </w:rPr>
  </w:style>
  <w:style w:type="paragraph" w:customStyle="1" w:styleId="734EFC79B0794067B277D8E75F4A627A">
    <w:name w:val="734EFC79B0794067B277D8E75F4A627A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2846E56C801A40BD8FE8BA195042CA53">
    <w:name w:val="2846E56C801A40BD8FE8BA195042CA53"/>
    <w:rsid w:val="005E2F0D"/>
    <w:rPr>
      <w:rFonts w:ascii="Arial" w:eastAsiaTheme="minorHAnsi" w:hAnsi="Arial"/>
      <w:sz w:val="22"/>
      <w:lang w:eastAsia="en-US"/>
    </w:rPr>
  </w:style>
  <w:style w:type="paragraph" w:customStyle="1" w:styleId="99D95F9114704AD2A5CCFF677C1F6E57">
    <w:name w:val="99D95F9114704AD2A5CCFF677C1F6E57"/>
    <w:rsid w:val="008243F0"/>
  </w:style>
  <w:style w:type="paragraph" w:customStyle="1" w:styleId="A435A601F10147A0A5DA3FD99B26735C">
    <w:name w:val="A435A601F10147A0A5DA3FD99B26735C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1CEC0E45456C4BBBA54EC9E8FB7B00A3">
    <w:name w:val="1CEC0E45456C4BBBA54EC9E8FB7B00A3"/>
    <w:rsid w:val="005E2F0D"/>
    <w:rPr>
      <w:rFonts w:ascii="Arial" w:eastAsiaTheme="minorHAnsi" w:hAnsi="Arial"/>
      <w:sz w:val="22"/>
      <w:lang w:eastAsia="en-US"/>
    </w:rPr>
  </w:style>
  <w:style w:type="paragraph" w:customStyle="1" w:styleId="9549C19FA0C148128E74FE0604C9B301">
    <w:name w:val="9549C19FA0C148128E74FE0604C9B301"/>
    <w:rsid w:val="008243F0"/>
  </w:style>
  <w:style w:type="paragraph" w:customStyle="1" w:styleId="2BB9327B74544E77BE7598FCEF23DDC0">
    <w:name w:val="2BB9327B74544E77BE7598FCEF23DDC0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7F99D652188849C8A0A55B2744A5A5DE">
    <w:name w:val="7F99D652188849C8A0A55B2744A5A5DE"/>
    <w:rsid w:val="005E2F0D"/>
    <w:rPr>
      <w:rFonts w:ascii="Arial" w:eastAsiaTheme="minorHAnsi" w:hAnsi="Arial"/>
      <w:sz w:val="22"/>
      <w:lang w:eastAsia="en-US"/>
    </w:rPr>
  </w:style>
  <w:style w:type="paragraph" w:customStyle="1" w:styleId="F06DE3CCE77D418886D394A18F6F3820">
    <w:name w:val="F06DE3CCE77D418886D394A18F6F3820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6EF7AF74CDD241039D4A13CF96EDD517">
    <w:name w:val="6EF7AF74CDD241039D4A13CF96EDD517"/>
    <w:rsid w:val="005E2F0D"/>
    <w:rPr>
      <w:rFonts w:ascii="Arial" w:eastAsiaTheme="minorHAnsi" w:hAnsi="Arial"/>
      <w:sz w:val="22"/>
      <w:lang w:eastAsia="en-US"/>
    </w:rPr>
  </w:style>
  <w:style w:type="paragraph" w:customStyle="1" w:styleId="22E8F972038D404D9599086659DC3D03">
    <w:name w:val="22E8F972038D404D9599086659DC3D03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7295B6B537514E47A31B5325BC737DBC">
    <w:name w:val="7295B6B537514E47A31B5325BC737DBC"/>
    <w:rsid w:val="005E2F0D"/>
    <w:rPr>
      <w:rFonts w:ascii="Arial" w:eastAsiaTheme="minorHAnsi" w:hAnsi="Arial"/>
      <w:sz w:val="22"/>
      <w:lang w:eastAsia="en-US"/>
    </w:rPr>
  </w:style>
  <w:style w:type="paragraph" w:customStyle="1" w:styleId="8DD4DC1190794C939A22F44EAFD713EC">
    <w:name w:val="8DD4DC1190794C939A22F44EAFD713EC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DF03C7E87D0F471893DF0E822AD9E880">
    <w:name w:val="DF03C7E87D0F471893DF0E822AD9E880"/>
    <w:rsid w:val="005E2F0D"/>
    <w:rPr>
      <w:rFonts w:ascii="Arial" w:eastAsiaTheme="minorHAnsi" w:hAnsi="Arial"/>
      <w:sz w:val="22"/>
      <w:lang w:eastAsia="en-US"/>
    </w:rPr>
  </w:style>
  <w:style w:type="paragraph" w:customStyle="1" w:styleId="C33F5A3061CB415297EDB13093981F09">
    <w:name w:val="C33F5A3061CB415297EDB13093981F09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EAB07D12828242C88208EEBF6C25439C">
    <w:name w:val="EAB07D12828242C88208EEBF6C25439C"/>
    <w:rsid w:val="005E2F0D"/>
    <w:rPr>
      <w:rFonts w:ascii="Arial" w:eastAsiaTheme="minorHAnsi" w:hAnsi="Arial"/>
      <w:sz w:val="22"/>
      <w:lang w:eastAsia="en-US"/>
    </w:rPr>
  </w:style>
  <w:style w:type="paragraph" w:customStyle="1" w:styleId="974F813FB45142DDAD51A0F3DFAD9572">
    <w:name w:val="974F813FB45142DDAD51A0F3DFAD9572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D707BCB01B3E43DF8AC4DA50C36E3059">
    <w:name w:val="D707BCB01B3E43DF8AC4DA50C36E3059"/>
    <w:rsid w:val="005E2F0D"/>
    <w:rPr>
      <w:rFonts w:ascii="Arial" w:eastAsiaTheme="minorHAnsi" w:hAnsi="Arial"/>
      <w:sz w:val="22"/>
      <w:lang w:eastAsia="en-US"/>
    </w:rPr>
  </w:style>
  <w:style w:type="paragraph" w:customStyle="1" w:styleId="6324EEAF9DD644568834F2436B1A29A5">
    <w:name w:val="6324EEAF9DD644568834F2436B1A29A5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5F0EE82D14E24DFDBABED4C6CCB9370A">
    <w:name w:val="5F0EE82D14E24DFDBABED4C6CCB9370A"/>
    <w:rsid w:val="005E2F0D"/>
    <w:rPr>
      <w:rFonts w:ascii="Arial" w:eastAsiaTheme="minorHAnsi" w:hAnsi="Arial"/>
      <w:sz w:val="22"/>
      <w:lang w:eastAsia="en-US"/>
    </w:rPr>
  </w:style>
  <w:style w:type="paragraph" w:customStyle="1" w:styleId="36CBA5F94D8340CDB98D4E3B94E905D4">
    <w:name w:val="36CBA5F94D8340CDB98D4E3B94E905D4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CE22CBB101F84133B1907A5EA3100243">
    <w:name w:val="CE22CBB101F84133B1907A5EA3100243"/>
    <w:rsid w:val="005E2F0D"/>
    <w:rPr>
      <w:rFonts w:ascii="Arial" w:eastAsiaTheme="minorHAnsi" w:hAnsi="Arial"/>
      <w:sz w:val="22"/>
      <w:lang w:eastAsia="en-US"/>
    </w:rPr>
  </w:style>
  <w:style w:type="paragraph" w:customStyle="1" w:styleId="468FFA30B9494BDABD60229763B379E7">
    <w:name w:val="468FFA30B9494BDABD60229763B379E7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A02CE1F3A534405485F2E52B92881A7E">
    <w:name w:val="A02CE1F3A534405485F2E52B92881A7E"/>
    <w:rsid w:val="005E2F0D"/>
    <w:rPr>
      <w:rFonts w:ascii="Arial" w:eastAsiaTheme="minorHAnsi" w:hAnsi="Arial"/>
      <w:sz w:val="22"/>
      <w:lang w:eastAsia="en-US"/>
    </w:rPr>
  </w:style>
  <w:style w:type="paragraph" w:customStyle="1" w:styleId="3A13A065E089422DA5413908FCBEC762">
    <w:name w:val="3A13A065E089422DA5413908FCBEC762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F5FBBB46DDAB40F59CA7CC3186F07520">
    <w:name w:val="F5FBBB46DDAB40F59CA7CC3186F07520"/>
    <w:rsid w:val="005E2F0D"/>
    <w:rPr>
      <w:rFonts w:ascii="Arial" w:eastAsiaTheme="minorHAnsi" w:hAnsi="Arial"/>
      <w:sz w:val="22"/>
      <w:lang w:eastAsia="en-US"/>
    </w:rPr>
  </w:style>
  <w:style w:type="paragraph" w:customStyle="1" w:styleId="C0A4E0408B884E528509C6517AACBF65">
    <w:name w:val="C0A4E0408B884E528509C6517AACBF65"/>
    <w:rsid w:val="005E2F0D"/>
    <w:pPr>
      <w:ind w:left="720"/>
      <w:contextualSpacing/>
    </w:pPr>
    <w:rPr>
      <w:rFonts w:ascii="Arial" w:eastAsiaTheme="minorHAnsi" w:hAnsi="Arial"/>
      <w:sz w:val="22"/>
      <w:lang w:eastAsia="en-US"/>
    </w:rPr>
  </w:style>
  <w:style w:type="paragraph" w:customStyle="1" w:styleId="6095600DE0A44AFE9BE61A7090D2B18D">
    <w:name w:val="6095600DE0A44AFE9BE61A7090D2B18D"/>
    <w:rsid w:val="005E2F0D"/>
    <w:rPr>
      <w:rFonts w:ascii="Arial" w:eastAsiaTheme="minorHAnsi" w:hAnsi="Arial"/>
      <w:sz w:val="22"/>
      <w:lang w:eastAsia="en-US"/>
    </w:rPr>
  </w:style>
  <w:style w:type="paragraph" w:customStyle="1" w:styleId="ED8B5AF4EA154AB493F0105D921EF2AB">
    <w:name w:val="ED8B5AF4EA154AB493F0105D921EF2AB"/>
    <w:rsid w:val="005E2F0D"/>
    <w:rPr>
      <w:rFonts w:ascii="Arial" w:eastAsiaTheme="minorHAnsi" w:hAnsi="Arial"/>
      <w:sz w:val="22"/>
      <w:lang w:eastAsia="en-US"/>
    </w:rPr>
  </w:style>
  <w:style w:type="paragraph" w:customStyle="1" w:styleId="9D07FBC516434E3D8D9B054D712B64C9">
    <w:name w:val="9D07FBC516434E3D8D9B054D712B64C9"/>
    <w:rsid w:val="005E2F0D"/>
    <w:rPr>
      <w:rFonts w:ascii="Arial" w:eastAsiaTheme="minorHAnsi" w:hAnsi="Arial"/>
      <w:sz w:val="22"/>
      <w:lang w:eastAsia="en-US"/>
    </w:rPr>
  </w:style>
  <w:style w:type="paragraph" w:customStyle="1" w:styleId="57D5DFF0A3C74EFEA42395E710FEAF31">
    <w:name w:val="57D5DFF0A3C74EFEA42395E710FEAF31"/>
    <w:rsid w:val="005E2F0D"/>
    <w:rPr>
      <w:rFonts w:ascii="Arial" w:eastAsiaTheme="minorHAnsi" w:hAnsi="Arial"/>
      <w:sz w:val="22"/>
      <w:lang w:eastAsia="en-US"/>
    </w:rPr>
  </w:style>
  <w:style w:type="paragraph" w:customStyle="1" w:styleId="4588F8C4275B4902AB31EF2A8A571C90">
    <w:name w:val="4588F8C4275B4902AB31EF2A8A571C90"/>
    <w:rsid w:val="005E2F0D"/>
    <w:rPr>
      <w:rFonts w:ascii="Arial" w:eastAsiaTheme="minorHAnsi" w:hAnsi="Arial"/>
      <w:sz w:val="22"/>
      <w:lang w:eastAsia="en-US"/>
    </w:rPr>
  </w:style>
  <w:style w:type="paragraph" w:customStyle="1" w:styleId="0BA103A784FA447E8981D2476FB118A3">
    <w:name w:val="0BA103A784FA447E8981D2476FB118A3"/>
  </w:style>
  <w:style w:type="paragraph" w:customStyle="1" w:styleId="3C846AC6CE6145F4A84B51030E67BE51">
    <w:name w:val="3C846AC6CE6145F4A84B51030E67BE51"/>
  </w:style>
  <w:style w:type="paragraph" w:customStyle="1" w:styleId="22559F975AB04F3EABD3F69B9F6C6CF8">
    <w:name w:val="22559F975AB04F3EABD3F69B9F6C6CF8"/>
    <w:rsid w:val="00DB0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EFBFC50FF0245A3DDCEA19E3735E1" ma:contentTypeVersion="21" ma:contentTypeDescription="Create a new document." ma:contentTypeScope="" ma:versionID="a0177b420708b09d1557b9ec3dc4cedc">
  <xsd:schema xmlns:xsd="http://www.w3.org/2001/XMLSchema" xmlns:xs="http://www.w3.org/2001/XMLSchema" xmlns:p="http://schemas.microsoft.com/office/2006/metadata/properties" xmlns:ns2="5cce504b-94e5-450a-ab22-ca0dca54a521" xmlns:ns3="08203bca-d5c5-4450-9d09-418049ba01ce" targetNamespace="http://schemas.microsoft.com/office/2006/metadata/properties" ma:root="true" ma:fieldsID="b65bebb660a7f5641a579cd9f5dea403" ns2:_="" ns3:_="">
    <xsd:import namespace="5cce504b-94e5-450a-ab22-ca0dca54a521"/>
    <xsd:import namespace="08203bca-d5c5-4450-9d09-418049ba01ce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3:TaxKeywordTaxHTField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e504b-94e5-450a-ab22-ca0dca54a521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default="Responsible service of alcohol" ma:format="Dropdown" ma:internalName="Project_x0020_name">
      <xsd:simpleType>
        <xsd:restriction base="dms:Choice">
          <xsd:enumeration value="Responsible service of alcohol"/>
          <xsd:enumeration value="RSA Refresher"/>
          <xsd:enumeration value="RSA training providers"/>
          <xsd:enumeration value="RSA Online Services"/>
          <xsd:enumeration value="Learning Management System"/>
          <xsd:enumeration value="New entrant training"/>
          <xsd:enumeration value="Advance RSA"/>
          <xsd:enumeration value="Gender based violence"/>
          <xsd:enumeration value="Training project"/>
          <xsd:enumeration value="Training provider complaints"/>
        </xsd:restriction>
      </xsd:simpleType>
    </xsd:element>
    <xsd:element name="Approvalstatus" ma:index="2" nillable="true" ma:displayName="Approval status" ma:format="Dropdown" ma:internalName="Approvalstatus">
      <xsd:simpleType>
        <xsd:union memberTypes="dms:Text">
          <xsd:simpleType>
            <xsd:restriction base="dms:Choice">
              <xsd:enumeration value="1. Web form"/>
              <xsd:enumeration value="2. Meeting"/>
              <xsd:enumeration value="3. Documents submitted"/>
              <xsd:enumeration value="4. Assessing"/>
              <xsd:enumeration value="5. Contract paperwork"/>
              <xsd:enumeration value="6. Other"/>
              <xsd:enumeration value="Manager approved"/>
              <xsd:enumeration value="Director approved"/>
              <xsd:enumeration value="COO approved"/>
              <xsd:enumeration value="DS approved"/>
              <xsd:enumeration value="Secretary approved"/>
              <xsd:enumeration value="Minister approved"/>
              <xsd:enumeration value="Final"/>
              <xsd:enumeration value="Draft"/>
              <xsd:enumeration value="Email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3bca-d5c5-4450-9d09-418049ba0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53c70e-debf-468e-b775-6b33391beb81}" ma:internalName="TaxCatchAll" ma:showField="CatchAllData" ma:web="08203bca-d5c5-4450-9d09-418049ba0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9292314e-c97d-49c1-8ae7-4cb6e1c4f97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5cce504b-94e5-450a-ab22-ca0dca54a521" xsi:nil="true"/>
    <lcf76f155ced4ddcb4097134ff3c332f xmlns="5cce504b-94e5-450a-ab22-ca0dca54a521">
      <Terms xmlns="http://schemas.microsoft.com/office/infopath/2007/PartnerControls"/>
    </lcf76f155ced4ddcb4097134ff3c332f>
    <TaxCatchAll xmlns="08203bca-d5c5-4450-9d09-418049ba01ce" xsi:nil="true"/>
    <TaxKeywordTaxHTField xmlns="08203bca-d5c5-4450-9d09-418049ba01ce">
      <Terms xmlns="http://schemas.microsoft.com/office/infopath/2007/PartnerControls"/>
    </TaxKeywordTaxHTField>
    <Project_x0020_name xmlns="5cce504b-94e5-450a-ab22-ca0dca54a521">Gender based violence</Project_x0020_name>
    <_dlc_DocId xmlns="08203bca-d5c5-4450-9d09-418049ba01ce">3NFKU3QS5D6J-596587378-8563</_dlc_DocId>
    <_dlc_DocIdUrl xmlns="08203bca-d5c5-4450-9d09-418049ba01ce">
      <Url>https://vicgov.sharepoint.com/sites/msteams_579c5c/_layouts/15/DocIdRedir.aspx?ID=3NFKU3QS5D6J-596587378-8563</Url>
      <Description>3NFKU3QS5D6J-596587378-8563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363F8-1220-4BEC-90FA-560466B5E6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7308B2-3447-4202-AE6D-83F30BE34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e504b-94e5-450a-ab22-ca0dca54a521"/>
    <ds:schemaRef ds:uri="08203bca-d5c5-4450-9d09-418049ba0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07D98-B438-49EC-AA7A-F878EBE3E34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cce504b-94e5-450a-ab22-ca0dca54a521"/>
    <ds:schemaRef ds:uri="http://purl.org/dc/terms/"/>
    <ds:schemaRef ds:uri="08203bca-d5c5-4450-9d09-418049ba01c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407E4F-B15A-45E8-89FF-B685DD3A9E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A99943-79E5-47F0-A96E-DC1966C62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1490</Words>
  <Characters>7873</Characters>
  <Application>Microsoft Office Word</Application>
  <DocSecurity>0</DocSecurity>
  <Lines>342</Lines>
  <Paragraphs>170</Paragraphs>
  <ScaleCrop>false</ScaleCrop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Elsedfy (DJCS)</dc:creator>
  <cp:keywords/>
  <dc:description/>
  <cp:lastModifiedBy>Yasmin Elsedfy (DJCS)</cp:lastModifiedBy>
  <cp:revision>2</cp:revision>
  <dcterms:created xsi:type="dcterms:W3CDTF">2025-11-14T04:25:00Z</dcterms:created>
  <dcterms:modified xsi:type="dcterms:W3CDTF">2025-11-14T04:25:00Z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0x01010093AEFBFC50FF0245A3DDCEA19E3735E1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11526f2b,513149eb,4e5e60a7</vt:lpwstr>
  </property>
  <property fmtid="{D5CDD505-2E9C-101B-9397-08002B2CF9AE}" pid="5" name="ClassificationContentMarkingHeaderFontProps">
    <vt:lpwstr>#ff0000,11,Calibri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40d8a7f5-fcaf-4d65-a47d-7b48b6f4c7a6_Enabled">
    <vt:lpwstr>true</vt:lpwstr>
  </property>
  <property fmtid="{D5CDD505-2E9C-101B-9397-08002B2CF9AE}" pid="8" name="MSIP_Label_40d8a7f5-fcaf-4d65-a47d-7b48b6f4c7a6_SetDate">
    <vt:lpwstr>2025-04-13T23:23:20Z</vt:lpwstr>
  </property>
  <property fmtid="{D5CDD505-2E9C-101B-9397-08002B2CF9AE}" pid="9" name="MSIP_Label_40d8a7f5-fcaf-4d65-a47d-7b48b6f4c7a6_Method">
    <vt:lpwstr>Standard</vt:lpwstr>
  </property>
  <property fmtid="{D5CDD505-2E9C-101B-9397-08002B2CF9AE}" pid="10" name="MSIP_Label_40d8a7f5-fcaf-4d65-a47d-7b48b6f4c7a6_Name">
    <vt:lpwstr>OFFICIAL (DJCS)</vt:lpwstr>
  </property>
  <property fmtid="{D5CDD505-2E9C-101B-9397-08002B2CF9AE}" pid="11" name="MSIP_Label_40d8a7f5-fcaf-4d65-a47d-7b48b6f4c7a6_SiteId">
    <vt:lpwstr>722ea0be-3e1c-4b11-ad6f-9401d6856e24</vt:lpwstr>
  </property>
  <property fmtid="{D5CDD505-2E9C-101B-9397-08002B2CF9AE}" pid="12" name="MSIP_Label_40d8a7f5-fcaf-4d65-a47d-7b48b6f4c7a6_ActionId">
    <vt:lpwstr>31a4f0ab-005e-4b34-9fe4-ebceb284100e</vt:lpwstr>
  </property>
  <property fmtid="{D5CDD505-2E9C-101B-9397-08002B2CF9AE}" pid="13" name="MSIP_Label_40d8a7f5-fcaf-4d65-a47d-7b48b6f4c7a6_ContentBits">
    <vt:lpwstr>1</vt:lpwstr>
  </property>
  <property fmtid="{D5CDD505-2E9C-101B-9397-08002B2CF9AE}" pid="14" name="MSIP_Label_40d8a7f5-fcaf-4d65-a47d-7b48b6f4c7a6_Tag">
    <vt:lpwstr>10, 3, 0, 2</vt:lpwstr>
  </property>
  <property fmtid="{D5CDD505-2E9C-101B-9397-08002B2CF9AE}" pid="15" name="TaxKeyword">
    <vt:lpwstr/>
  </property>
  <property fmtid="{D5CDD505-2E9C-101B-9397-08002B2CF9AE}" pid="16" name="GrammarlyDocumentId">
    <vt:lpwstr>0a21b5ab-29da-4e67-83ba-9553b6a60ecc</vt:lpwstr>
  </property>
  <property fmtid="{D5CDD505-2E9C-101B-9397-08002B2CF9AE}" pid="17" name="_dlc_DocIdItemGuid">
    <vt:lpwstr>66f5b943-094b-47cc-923f-75861186c01c</vt:lpwstr>
  </property>
</Properties>
</file>