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3F9BD" w14:textId="77777777" w:rsidR="00DD7489" w:rsidRPr="00571168" w:rsidRDefault="00DD7489" w:rsidP="00A042E2">
      <w:pPr>
        <w:pStyle w:val="Heading1numbered"/>
        <w:numPr>
          <w:ilvl w:val="0"/>
          <w:numId w:val="0"/>
        </w:numPr>
        <w:ind w:left="792" w:hanging="792"/>
      </w:pPr>
      <w:bookmarkStart w:id="0" w:name="_Toc212024725"/>
      <w:r w:rsidRPr="00571168">
        <w:t xml:space="preserve">Attachment </w:t>
      </w:r>
      <w:r>
        <w:t>B</w:t>
      </w:r>
      <w:bookmarkEnd w:id="0"/>
    </w:p>
    <w:p w14:paraId="2BF09450" w14:textId="77777777" w:rsidR="00DD7489" w:rsidRPr="00571168" w:rsidRDefault="00DD7489" w:rsidP="00DD7489">
      <w:pPr>
        <w:pStyle w:val="Heading3"/>
      </w:pPr>
      <w:r w:rsidRPr="00571168">
        <w:t>Model Provision –</w:t>
      </w:r>
      <w:r>
        <w:t xml:space="preserve"> </w:t>
      </w:r>
      <w:r w:rsidRPr="00571168">
        <w:t>Leave</w:t>
      </w:r>
      <w:r>
        <w:t xml:space="preserve"> to attend First People’s Assembly of Victoria</w:t>
      </w:r>
    </w:p>
    <w:p w14:paraId="477693EF" w14:textId="77777777" w:rsidR="00DD7489" w:rsidRDefault="00DD7489" w:rsidP="00DD7489">
      <w:pPr>
        <w:pStyle w:val="DPCbody"/>
        <w:rPr>
          <w:i/>
          <w:iCs/>
          <w:u w:val="single"/>
        </w:rPr>
      </w:pPr>
    </w:p>
    <w:p w14:paraId="2B160D9E" w14:textId="77777777" w:rsidR="00DD7489" w:rsidRDefault="00DD7489" w:rsidP="00DD7489">
      <w:pPr>
        <w:pStyle w:val="DPCbody"/>
        <w:numPr>
          <w:ilvl w:val="0"/>
          <w:numId w:val="33"/>
        </w:numPr>
        <w:rPr>
          <w:b/>
          <w:bCs/>
          <w:u w:val="single"/>
        </w:rPr>
      </w:pPr>
      <w:r w:rsidRPr="009F2E17">
        <w:rPr>
          <w:b/>
          <w:bCs/>
        </w:rPr>
        <w:t>Leave to participate in the First Peoples’ Assembly of Victoria</w:t>
      </w:r>
    </w:p>
    <w:p w14:paraId="08153F6B" w14:textId="18594BFB" w:rsidR="00DD7489" w:rsidRPr="009F2E17" w:rsidRDefault="00DD7489" w:rsidP="00DD7489">
      <w:pPr>
        <w:pStyle w:val="DPCbody"/>
        <w:numPr>
          <w:ilvl w:val="1"/>
          <w:numId w:val="33"/>
        </w:numPr>
      </w:pPr>
      <w:r w:rsidRPr="009F2E17">
        <w:t xml:space="preserve">An </w:t>
      </w:r>
      <w:r w:rsidR="00F702E3">
        <w:t>e</w:t>
      </w:r>
      <w:r w:rsidRPr="009F2E17">
        <w:t xml:space="preserve">mployee who is a member of the First Peoples Assembly of Victoria is entitled to up to 10 days </w:t>
      </w:r>
      <w:r>
        <w:t>un</w:t>
      </w:r>
      <w:r w:rsidRPr="009F2E17">
        <w:t>paid leave per calendar year to fulfil their official functions during their term of office.</w:t>
      </w:r>
    </w:p>
    <w:p w14:paraId="322E9741" w14:textId="211BB3FD" w:rsidR="00DD7489" w:rsidRPr="009F2E17" w:rsidRDefault="00DD7489" w:rsidP="00DD7489">
      <w:pPr>
        <w:pStyle w:val="DPCbody"/>
        <w:numPr>
          <w:ilvl w:val="1"/>
          <w:numId w:val="33"/>
        </w:numPr>
      </w:pPr>
      <w:r w:rsidRPr="009F2E17">
        <w:t xml:space="preserve">Leave will be available to attend sessions of the First Peoples’ Assembly of Victoria to participate in constituent consultation relevant to their role or for any other ancillary purpose as agreed with the </w:t>
      </w:r>
      <w:r w:rsidR="00F702E3">
        <w:t>e</w:t>
      </w:r>
      <w:r w:rsidRPr="009F2E17">
        <w:t xml:space="preserve">mployer. </w:t>
      </w:r>
    </w:p>
    <w:p w14:paraId="406D78F9" w14:textId="3B4FD111" w:rsidR="00DD7489" w:rsidRDefault="00DD7489" w:rsidP="00DD7489">
      <w:pPr>
        <w:pStyle w:val="DPCbody"/>
        <w:numPr>
          <w:ilvl w:val="1"/>
          <w:numId w:val="33"/>
        </w:numPr>
      </w:pPr>
      <w:r>
        <w:t xml:space="preserve">The </w:t>
      </w:r>
      <w:r w:rsidR="00F702E3">
        <w:t>e</w:t>
      </w:r>
      <w:r>
        <w:t xml:space="preserve">mployee may also utilise flexible working arrangements, in addition to leave provided in this clause, to help support their representative functions, with the agreement of the </w:t>
      </w:r>
      <w:r w:rsidR="00F702E3">
        <w:t>e</w:t>
      </w:r>
      <w:r>
        <w:t xml:space="preserve">mployer. </w:t>
      </w:r>
    </w:p>
    <w:p w14:paraId="42C6B290" w14:textId="74225463" w:rsidR="00DD7489" w:rsidRPr="000921E5" w:rsidRDefault="00DD7489" w:rsidP="00DD7489">
      <w:pPr>
        <w:pStyle w:val="DPCbody"/>
        <w:numPr>
          <w:ilvl w:val="1"/>
          <w:numId w:val="33"/>
        </w:numPr>
      </w:pPr>
      <w:r w:rsidRPr="000921E5">
        <w:t xml:space="preserve">Where the </w:t>
      </w:r>
      <w:r w:rsidR="00F702E3">
        <w:t>e</w:t>
      </w:r>
      <w:r w:rsidRPr="000921E5">
        <w:t xml:space="preserve">mployee takes unpaid leave under clause 2.1, and where any payment received by the </w:t>
      </w:r>
      <w:r w:rsidR="00F702E3">
        <w:t>e</w:t>
      </w:r>
      <w:r w:rsidRPr="000921E5">
        <w:t xml:space="preserve">mployee from the First People’s Assembly of Victoria for the </w:t>
      </w:r>
      <w:r w:rsidR="00F702E3">
        <w:t>e</w:t>
      </w:r>
      <w:r w:rsidRPr="000921E5">
        <w:t xml:space="preserve">mployee’s fulfilment of their official functions is below the </w:t>
      </w:r>
      <w:r w:rsidR="00F702E3">
        <w:t>e</w:t>
      </w:r>
      <w:r w:rsidRPr="000921E5">
        <w:t xml:space="preserve">mployee’s Salary for that period of unpaid leave, the </w:t>
      </w:r>
      <w:r w:rsidR="00F702E3">
        <w:t>e</w:t>
      </w:r>
      <w:r w:rsidRPr="000921E5">
        <w:t xml:space="preserve">mployer will pay to the </w:t>
      </w:r>
      <w:r w:rsidR="00F702E3">
        <w:t>e</w:t>
      </w:r>
      <w:r w:rsidRPr="000921E5">
        <w:t>mployee make-up pay</w:t>
      </w:r>
      <w:r>
        <w:t xml:space="preserve"> </w:t>
      </w:r>
      <w:r w:rsidRPr="000921E5">
        <w:t>for the period of leave.</w:t>
      </w:r>
    </w:p>
    <w:p w14:paraId="5BBD0A70" w14:textId="50C58A56" w:rsidR="00DD7489" w:rsidRPr="000921E5" w:rsidRDefault="00DD7489" w:rsidP="00DD7489">
      <w:pPr>
        <w:pStyle w:val="DPCbody"/>
        <w:numPr>
          <w:ilvl w:val="1"/>
          <w:numId w:val="33"/>
        </w:numPr>
      </w:pPr>
      <w:r w:rsidRPr="000921E5">
        <w:t xml:space="preserve">Where an </w:t>
      </w:r>
      <w:r w:rsidR="00F702E3">
        <w:t>e</w:t>
      </w:r>
      <w:r w:rsidRPr="000921E5">
        <w:t>mployee takes unpaid leave under this clause, the absence does not break</w:t>
      </w:r>
      <w:r>
        <w:t xml:space="preserve"> </w:t>
      </w:r>
      <w:r w:rsidRPr="000921E5">
        <w:t>continuity and counts as service for the purposes of accruing paid entitlements.</w:t>
      </w:r>
    </w:p>
    <w:p w14:paraId="7E465981" w14:textId="77777777" w:rsidR="00DD7489" w:rsidRPr="00571168" w:rsidRDefault="00DD7489" w:rsidP="00DD7489">
      <w:pPr>
        <w:pStyle w:val="DPCbody"/>
      </w:pPr>
    </w:p>
    <w:p w14:paraId="085A3B73" w14:textId="50ECCCBF" w:rsidR="00BF52D9" w:rsidRDefault="00BF52D9" w:rsidP="00DD7489">
      <w:pPr>
        <w:pStyle w:val="DPCbody"/>
        <w:rPr>
          <w:b/>
          <w:bCs/>
        </w:rPr>
      </w:pPr>
    </w:p>
    <w:sectPr w:rsidR="00BF52D9" w:rsidSect="00CA24D2">
      <w:headerReference w:type="default" r:id="rId12"/>
      <w:footerReference w:type="default" r:id="rId13"/>
      <w:headerReference w:type="first" r:id="rId14"/>
      <w:footerReference w:type="first" r:id="rId15"/>
      <w:pgSz w:w="11906" w:h="16838" w:code="9"/>
      <w:pgMar w:top="2160" w:right="1440" w:bottom="1350" w:left="1440" w:header="706"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A260C" w14:textId="77777777" w:rsidR="00E4348E" w:rsidRDefault="00E4348E" w:rsidP="002D711A">
      <w:pPr>
        <w:spacing w:after="0" w:line="240" w:lineRule="auto"/>
      </w:pPr>
      <w:r>
        <w:separator/>
      </w:r>
    </w:p>
  </w:endnote>
  <w:endnote w:type="continuationSeparator" w:id="0">
    <w:p w14:paraId="257872B7" w14:textId="77777777" w:rsidR="00E4348E" w:rsidRDefault="00E4348E"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588" w14:textId="2793A9FF" w:rsidR="00522F8A" w:rsidRDefault="00A6286F" w:rsidP="00522F8A">
    <w:pPr>
      <w:pStyle w:val="Footer"/>
      <w:rPr>
        <w:rStyle w:val="PageNumber"/>
      </w:rPr>
    </w:pPr>
    <w:r>
      <w:rPr>
        <w:b/>
      </w:rPr>
      <mc:AlternateContent>
        <mc:Choice Requires="wps">
          <w:drawing>
            <wp:anchor distT="0" distB="0" distL="114300" distR="114300" simplePos="0" relativeHeight="251658242" behindDoc="0" locked="0" layoutInCell="0" allowOverlap="1" wp14:anchorId="5F98C2D4" wp14:editId="027732B6">
              <wp:simplePos x="0" y="0"/>
              <wp:positionH relativeFrom="page">
                <wp:posOffset>0</wp:posOffset>
              </wp:positionH>
              <wp:positionV relativeFrom="page">
                <wp:posOffset>10234930</wp:posOffset>
              </wp:positionV>
              <wp:extent cx="7560310" cy="266700"/>
              <wp:effectExtent l="0" t="0" r="0" b="0"/>
              <wp:wrapNone/>
              <wp:docPr id="2" name="MSIPCM2df24c328bf53ee63bc99c3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E31D32"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98C2D4" id="_x0000_t202" coordsize="21600,21600" o:spt="202" path="m,l,21600r21600,l21600,xe">
              <v:stroke joinstyle="miter"/>
              <v:path gradientshapeok="t" o:connecttype="rect"/>
            </v:shapetype>
            <v:shape id="MSIPCM2df24c328bf53ee63bc99c35"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69E31D32"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v:textbox>
              <w10:wrap anchorx="page" anchory="page"/>
            </v:shape>
          </w:pict>
        </mc:Fallback>
      </mc:AlternateContent>
    </w:r>
    <w:r w:rsidR="00522F8A" w:rsidRPr="009F1269">
      <w:rPr>
        <w:b/>
        <w:noProof w:val="0"/>
      </w:rPr>
      <w:fldChar w:fldCharType="begin"/>
    </w:r>
    <w:r w:rsidR="00522F8A" w:rsidRPr="009F1269">
      <w:rPr>
        <w:b/>
      </w:rPr>
      <w:instrText xml:space="preserve"> StyleRef “Title” </w:instrText>
    </w:r>
    <w:r w:rsidR="00522F8A" w:rsidRPr="009F1269">
      <w:rPr>
        <w:b/>
        <w:noProof w:val="0"/>
      </w:rPr>
      <w:fldChar w:fldCharType="separate"/>
    </w:r>
    <w:r w:rsidR="00A042E2">
      <w:rPr>
        <w:bCs/>
        <w:lang w:val="en-US"/>
      </w:rPr>
      <w:t>Error! No text of specified style in document.</w:t>
    </w:r>
    <w:r w:rsidR="00522F8A" w:rsidRPr="009F1269">
      <w:rPr>
        <w:b/>
      </w:rPr>
      <w:fldChar w:fldCharType="end"/>
    </w:r>
    <w:r w:rsidR="00522F8A" w:rsidRPr="00C022F9">
      <w:tab/>
      <w:t xml:space="preserve">Page </w:t>
    </w:r>
    <w:r w:rsidR="00522F8A" w:rsidRPr="00DE60CC">
      <w:rPr>
        <w:rStyle w:val="PageNumber"/>
      </w:rPr>
      <w:fldChar w:fldCharType="begin"/>
    </w:r>
    <w:r w:rsidR="00522F8A" w:rsidRPr="00DE60CC">
      <w:rPr>
        <w:rStyle w:val="PageNumber"/>
      </w:rPr>
      <w:instrText xml:space="preserve"> Page </w:instrText>
    </w:r>
    <w:r w:rsidR="00522F8A" w:rsidRPr="00DE60CC">
      <w:rPr>
        <w:rStyle w:val="PageNumber"/>
      </w:rPr>
      <w:fldChar w:fldCharType="separate"/>
    </w:r>
    <w:r w:rsidR="00522F8A">
      <w:rPr>
        <w:rStyle w:val="PageNumber"/>
      </w:rPr>
      <w:t>1</w:t>
    </w:r>
    <w:r w:rsidR="00522F8A" w:rsidRPr="00DE60CC">
      <w:rPr>
        <w:rStyle w:val="PageNumber"/>
      </w:rPr>
      <w:fldChar w:fldCharType="end"/>
    </w:r>
  </w:p>
  <w:p w14:paraId="36962432" w14:textId="77777777" w:rsidR="00522F8A" w:rsidRPr="00C022F9" w:rsidRDefault="00522F8A" w:rsidP="0052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C9AF" w14:textId="1C502CF0" w:rsidR="00973844" w:rsidRDefault="00A042E2" w:rsidP="00CA24D2">
    <w:pPr>
      <w:pStyle w:val="Footer"/>
      <w:tabs>
        <w:tab w:val="clear" w:pos="9026"/>
      </w:tabs>
      <w:ind w:right="-604"/>
      <w:jc w:val="right"/>
    </w:pPr>
    <w:r w:rsidRPr="00A042E2">
      <w:t>Leave and other supports for First Nations public sector employees - Attachment B</w:t>
    </w:r>
    <w:r w:rsidR="00A6286F">
      <mc:AlternateContent>
        <mc:Choice Requires="wps">
          <w:drawing>
            <wp:anchor distT="0" distB="0" distL="114300" distR="114300" simplePos="0" relativeHeight="251658243" behindDoc="0" locked="0" layoutInCell="0" allowOverlap="1" wp14:anchorId="2044FCD6" wp14:editId="11A46D18">
              <wp:simplePos x="0" y="0"/>
              <wp:positionH relativeFrom="page">
                <wp:posOffset>0</wp:posOffset>
              </wp:positionH>
              <wp:positionV relativeFrom="page">
                <wp:posOffset>10234930</wp:posOffset>
              </wp:positionV>
              <wp:extent cx="7560310" cy="266700"/>
              <wp:effectExtent l="0" t="0" r="0" b="0"/>
              <wp:wrapNone/>
              <wp:docPr id="4" name="MSIPCM7651485291d0186a6fc328c3"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12C8CE"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044FCD6" id="_x0000_t202" coordsize="21600,21600" o:spt="202" path="m,l,21600r21600,l21600,xe">
              <v:stroke joinstyle="miter"/>
              <v:path gradientshapeok="t" o:connecttype="rect"/>
            </v:shapetype>
            <v:shape id="MSIPCM7651485291d0186a6fc328c3" o:spid="_x0000_s1027" type="#_x0000_t202" alt="{&quot;HashCode&quot;:-1267603503,&quot;Height&quot;:841.0,&quot;Width&quot;:595.0,&quot;Placement&quot;:&quot;Footer&quot;,&quot;Index&quot;:&quot;FirstPage&quot;,&quot;Section&quot;:1,&quot;Top&quot;:0.0,&quot;Left&quot;:0.0}" style="position:absolute;left:0;text-align:left;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6D12C8CE"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v:textbox>
              <w10:wrap anchorx="page" anchory="page"/>
            </v:shape>
          </w:pict>
        </mc:Fallback>
      </mc:AlternateContent>
    </w:r>
    <w:r w:rsidR="00CA24D2">
      <w:drawing>
        <wp:inline distT="0" distB="0" distL="0" distR="0" wp14:anchorId="6BF9F2E7" wp14:editId="6EE8892B">
          <wp:extent cx="1536192" cy="457200"/>
          <wp:effectExtent l="0" t="0" r="6985" b="0"/>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ictoria State Gov DTF right pms coolgrey 11 rgb.png"/>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CE23" w14:textId="77777777" w:rsidR="00E4348E" w:rsidRDefault="00E4348E" w:rsidP="002D711A">
      <w:pPr>
        <w:spacing w:after="0" w:line="240" w:lineRule="auto"/>
      </w:pPr>
      <w:r>
        <w:separator/>
      </w:r>
    </w:p>
  </w:footnote>
  <w:footnote w:type="continuationSeparator" w:id="0">
    <w:p w14:paraId="6EA8218C" w14:textId="77777777" w:rsidR="00E4348E" w:rsidRDefault="00E4348E" w:rsidP="002D7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AE27" w14:textId="77777777" w:rsidR="00F417C3" w:rsidRPr="0041689E" w:rsidRDefault="007335A5">
    <w:pPr>
      <w:pStyle w:val="Header"/>
    </w:pPr>
    <w:r>
      <w:rPr>
        <w:noProof/>
      </w:rPr>
      <mc:AlternateContent>
        <mc:Choice Requires="wpg">
          <w:drawing>
            <wp:anchor distT="0" distB="0" distL="114300" distR="114300" simplePos="0" relativeHeight="251658241" behindDoc="0" locked="0" layoutInCell="1" allowOverlap="1" wp14:anchorId="48B2BB42" wp14:editId="0BC6AAF2">
              <wp:simplePos x="0" y="0"/>
              <wp:positionH relativeFrom="page">
                <wp:posOffset>0</wp:posOffset>
              </wp:positionH>
              <wp:positionV relativeFrom="page">
                <wp:posOffset>0</wp:posOffset>
              </wp:positionV>
              <wp:extent cx="7598664" cy="978408"/>
              <wp:effectExtent l="0" t="0" r="2540" b="0"/>
              <wp:wrapNone/>
              <wp:docPr id="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4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90414C" id="Page banner" o:spid="_x0000_s1026" alt="&quot;&quot;" style="position:absolute;margin-left:0;margin-top:0;width:598.3pt;height:77.05pt;z-index:251658241;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S+PwYAAKkkAAAOAAAAZHJzL2Uyb0RvYy54bWzsml1v2zYUhu8H7D8QuhywWpL1YRt1iqBd&#10;igFFG6Ad2l4ysmQbkESNZOJ0v34vSdGmHNtSU3cXg3PhSOb5IA8PzyNSfvnqsSrJQ87FmtVzL3jh&#10;eySvM7ZY18u599enm98nHhGS1gtasjqfe99y4b26+vWXl5tmlodsxcpFzgmM1GK2aebeSspmNhqJ&#10;bJVXVLxgTV6jsWC8ohK3fDlacLqB9aochb6fjDaMLxrOslwIfPvGNHpX2n5R5Jn8UBQil6Sce+ib&#10;1J9cf96pz9HVSzpbctqs1lnbDfqMXlR0XcPp1tQbKim55+snpqp1xplghXyRsWrEimKd5XoMGE3g&#10;743mLWf3jR7LcrZZNtswIbR7cXq22ez9w1vefGxuOSKxaZaIhb5TY3kseKX+o5fkUYfs2zZk+aMk&#10;Gb5M4+kkSSKPZGibppPIn5iYZisEfqcWhGkb7Gz1h6MbTNN93ZH1POr0Z9MgQ8QuCOLHgvBxRZtc&#10;x1bMEIRbTtaLuReNPVLTComq20msBqM8Q2QbJDETiNfRCO2GugtSEo/95OhA6Sy7F/JtznS46cM7&#10;IU1eLnCls2rR9ipjdS3WMv+CXC6qEqn624j4ZEPiJPX9KGzzeV/8a1d8RdLxeIIOtV72jQeOcWN4&#10;3O/CVfJJn4vwOS5cJTOCXj+Yz++Jkyt+wANSc2nnhK7sNGWPdTtPuCJUVT5fF4OGCbUC3EnDKrG3&#10;mBTEHyahpSa5RxnxdZWD71JG5FxlnSeDPSMorvLY9WyMtMPnKLeq0Ja60EqPoNByj6DQ3plUa6hU&#10;UVOjVZdkM/ds4pIVionJStVcsYf8E9OCcldFbMR2rWXtSrXJqvtrZa2E/d9oe67kbjFgNFbM/jfi&#10;WD8IwUHBrGQiNxOpxqRndDtOFR5naQtWrhc367JUA9OMy1+XnDxQBO1uaWelI1XWKkrTOIxRPigI&#10;WZRU6uyqmbKkl3DDhXxDxcpY0vom4BVqBTedK5FkqKi2eKmrO7b4hsLHmcGiaLKbNSy9o0LeUo7i&#10;gmGD7fIDPoqSoR+YFX3lkRXj/xz6XsmjMqPVIxtwde6Jv+8pzz1S/lmjZk+DKIJZqW+iOA1xw92W&#10;O7elvq9eMwQHyY/e6UslL0t7WXBWfcYjwLXyiiZaZ/CNRSaReObmtcQ9mvAQkeXX1/oa8MUcvas/&#10;NpkyrvMMI//0+Jnyhqhwzj2J8v2eWU7Qma3LmFMlYGSVZs2u7yUr1qpo6wibuLY3YJZByM+HF1LE&#10;hReJVBIMplc8TcNobBb7U4YFSRiMAfc90CMY9jHBTXQbK6deLveh1GFYEPrTeKJIpq/SqcnfJ0o/&#10;QLLBLlySHYCAGtM+MV0yDRiEKz7Qg0umcZRM/Lg/Vq5OF8mYtgvIzgsym7c9IGuzsIOoYzhzZQ+y&#10;ZzCkuoImfzpdsALnohnNsryW9iFFE8ly70K0C9GebHUtZlta2e0Y9kwu0fSKHQy0aBr50RTkx6Pb&#10;AaDFvloHPwtomgJBGKjNsX5GewKNDsoGUqCDpjSaxFNFgdNuOjr6Cbt31+TyqbXe78dV6tLmEDFd&#10;Nu14dnokrk7Xw4VnMv96Zp61c9HDM7O8OnQ6hrNUJ+zxnZRlkNly2axWq/f0Xu4/w9llg6a2bpcN&#10;Wv/J7RGc4azTxZnOp8E4S6IoSNUB5WGcBXESxbuD2HBiF81Z9mcKZ5MkxBIeQrO2OKeB7sOh8u9C&#10;aVv+TztwVVBv0iAwHDvhxUWSMd47DFdloBcXSwO9uCrdYF1IdnaStWnVgkylizq12VHKPeKzi2bX&#10;2qWSwxqTHWo5YM6slP1vbFrP5uwQGTtU2nbDmjvXtkw+2i5ctmR422OOHy+HjItDbx+PMAw7Jpdh&#10;Op8GMyxK/SBRlMKKiNI0STUC6cy+KcM2Dd+hBqvXiTFkI30QiAV2Noqpo3T/GJc6ezJVmMdpEo7T&#10;I8z70kFSinRS78lOO3BV+h24NDJ2ex24Krr3k95huDQK0nQyDnu9uCoHvFwodnaKtWmlKNYm5fMp&#10;hsc45KpehfukscQxALNOsRrNLJ8EmMkdbfag9PMpxpd32xdlN/pPM5yWzYqal15Y02ZVI/WEEddg&#10;vnDuf8c5/bsQ/B5Gz2/72x31gxv3HtfuL4yu/gUAAP//AwBQSwMEFAAGAAgAAAAhAJ4mYITdAAAA&#10;BgEAAA8AAABkcnMvZG93bnJldi54bWxMj0FLw0AQhe+C/2EZwZvdrNqgMZtSinoqQltBvE2z0yQ0&#10;Oxuy2yT992696GV4wxve+yZfTLYVA/W+caxBzRIQxKUzDVcaPndvd08gfEA22DomDWfysCiur3LM&#10;jBt5Q8M2VCKGsM9QQx1Cl0npy5os+pnriKN3cL3FENe+kqbHMYbbVt4nSSotNhwbauxoVVN53J6s&#10;hvcRx+WDeh3Wx8Pq/L2bf3ytFWl9ezMtX0AEmsLfMVzwIzoUkWnvTmy8aDXER8LvvHjqOU1B7KOa&#10;PyqQRS7/4xc/AAAA//8DAFBLAQItABQABgAIAAAAIQC2gziS/gAAAOEBAAATAAAAAAAAAAAAAAAA&#10;AAAAAABbQ29udGVudF9UeXBlc10ueG1sUEsBAi0AFAAGAAgAAAAhADj9If/WAAAAlAEAAAsAAAAA&#10;AAAAAAAAAAAALwEAAF9yZWxzLy5yZWxzUEsBAi0AFAAGAAgAAAAhAJgLZL4/BgAAqSQAAA4AAAAA&#10;AAAAAAAAAAAALgIAAGRycy9lMm9Eb2MueG1sUEsBAi0AFAAGAAgAAAAhAJ4mYITdAAAABgEAAA8A&#10;AAAAAAAAAAAAAAAAmQgAAGRycy9kb3ducmV2LnhtbFBLBQYAAAAABAAEAPMAAACjCQ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HGwQAAANsAAAAPAAAAZHJzL2Rvd25yZXYueG1sRI9Bi8Iw&#10;FITvgv8hPMGbpq6ySDUtIgiy7MWueH40z7bYvNQm1uqv3wiCx2FmvmHWaW9q0VHrKssKZtMIBHFu&#10;dcWFguPfbrIE4TyyxtoyKXiQgzQZDtYYa3vnA3WZL0SAsItRQel9E0vp8pIMuqltiIN3tq1BH2Rb&#10;SN3iPcBNLb+i6FsarDgslNjQtqT8kt2MAocbM9+b2a15+kf1251w8ZNdlRqP+s0KhKfef8Lv9l4r&#10;WMzh9SX8AJn8AwAA//8DAFBLAQItABQABgAIAAAAIQDb4fbL7gAAAIUBAAATAAAAAAAAAAAAAAAA&#10;AAAAAABbQ29udGVudF9UeXBlc10ueG1sUEsBAi0AFAAGAAgAAAAhAFr0LFu/AAAAFQEAAAsAAAAA&#10;AAAAAAAAAAAAHwEAAF9yZWxzLy5yZWxzUEsBAi0AFAAGAAgAAAAhAM6mocbBAAAA2w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K5xAAAANsAAAAPAAAAZHJzL2Rvd25yZXYueG1sRI/RasJA&#10;FETfC/7DcoW+NZtoqyW6iiilVfvS2A+4ZK9JNHs3ZDcx/Xu3UOjjMDNnmOV6MLXoqXWVZQVJFIMg&#10;zq2uuFDwfXp7egXhPLLG2jIp+CEH69XoYYmptjf+oj7zhQgQdikqKL1vUildXpJBF9mGOHhn2xr0&#10;QbaF1C3eAtzUchLHM2mw4rBQYkPbkvJr1hkFl8knTY+0l0Pyft7oA3a7ZE5KPY6HzQKEp8H/h//a&#10;H1rB8wv8fgk/QK7uAAAA//8DAFBLAQItABQABgAIAAAAIQDb4fbL7gAAAIUBAAATAAAAAAAAAAAA&#10;AAAAAAAAAABbQ29udGVudF9UeXBlc10ueG1sUEsBAi0AFAAGAAgAAAAhAFr0LFu/AAAAFQEAAAsA&#10;AAAAAAAAAAAAAAAAHwEAAF9yZWxzLy5yZWxzUEsBAi0AFAAGAAgAAAAhAGtd0rnEAAAA2wAAAA8A&#10;AAAAAAAAAAAAAAAABwIAAGRycy9kb3ducmV2LnhtbFBLBQYAAAAAAwADALcAAAD4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SswwAAANsAAAAPAAAAZHJzL2Rvd25yZXYueG1sRI9Pi8Iw&#10;FMTvgt8hPGFvmipSlq5RRFD24CL+Y6+P5m1TtnmpTbat394Iwh6HmfkNs1j1thItNb50rGA6SUAQ&#10;506XXCi4nLfjdxA+IGusHJOCO3lYLYeDBWbadXyk9hQKESHsM1RgQqgzKX1uyKKfuJo4ej+usRii&#10;bAqpG+wi3FZyliSptFhyXDBY08ZQ/nv6swpov75RcU1n5qs7yx1d213yfVDqbdSvP0AE6sN/+NX+&#10;1ArmKTy/xB8glw8AAAD//wMAUEsBAi0AFAAGAAgAAAAhANvh9svuAAAAhQEAABMAAAAAAAAAAAAA&#10;AAAAAAAAAFtDb250ZW50X1R5cGVzXS54bWxQSwECLQAUAAYACAAAACEAWvQsW78AAAAVAQAACwAA&#10;AAAAAAAAAAAAAAAfAQAAX3JlbHMvLnJlbHNQSwECLQAUAAYACAAAACEAB0U0rM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25xxgAAANsAAAAPAAAAZHJzL2Rvd25yZXYueG1sRI9BawIx&#10;FITvBf9DeIIXqdmKtbIapVTEXnroKoXeHpvnZnXzst3ENf33TaHQ4zAz3zCrTbSN6KnztWMFD5MM&#10;BHHpdM2VguNhd78A4QOyxsYxKfgmD5v14G6FuXY3fqe+CJVIEPY5KjAhtLmUvjRk0U9cS5y8k+ss&#10;hiS7SuoObwluGznNsrm0WHNaMNjSi6HyUlytguLy9vWx1dn0uDdxHx8/x/15N1ZqNIzPSxCBYvgP&#10;/7VftYLZE/x+ST9Arn8AAAD//wMAUEsBAi0AFAAGAAgAAAAhANvh9svuAAAAhQEAABMAAAAAAAAA&#10;AAAAAAAAAAAAAFtDb250ZW50X1R5cGVzXS54bWxQSwECLQAUAAYACAAAACEAWvQsW78AAAAVAQAA&#10;CwAAAAAAAAAAAAAAAAAfAQAAX3JlbHMvLnJlbHNQSwECLQAUAAYACAAAACEASuNuccYAAADbAAAA&#10;DwAAAAAAAAAAAAAAAAAHAgAAZHJzL2Rvd25yZXYueG1sUEsFBgAAAAADAAMAtwAAAPo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QuwAAAANsAAAAPAAAAZHJzL2Rvd25yZXYueG1sRE/LisIw&#10;FN0L8w/hDrgRTWcYRapRRJjRjYKPjbtLc22LzU1IorZ/bxYDLg/nPV+2phEP8qG2rOBrlIEgLqyu&#10;uVRwPv0OpyBCRNbYWCYFHQVYLj56c8y1ffKBHsdYihTCIUcFVYwulzIUFRkMI+uIE3e13mBM0JdS&#10;e3ymcNPI7yybSIM1p4YKHa0rKm7Hu1FwX+/ipjtf5J+7ORyb08Cvur1S/c92NQMRqY1v8b97qxX8&#10;pLHpS/oBcvECAAD//wMAUEsBAi0AFAAGAAgAAAAhANvh9svuAAAAhQEAABMAAAAAAAAAAAAAAAAA&#10;AAAAAFtDb250ZW50X1R5cGVzXS54bWxQSwECLQAUAAYACAAAACEAWvQsW78AAAAVAQAACwAAAAAA&#10;AAAAAAAAAAAfAQAAX3JlbHMvLnJlbHNQSwECLQAUAAYACAAAACEA37K0Ls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9671" w14:textId="77777777" w:rsidR="00973844" w:rsidRDefault="007335A5">
    <w:pPr>
      <w:pStyle w:val="Header"/>
    </w:pPr>
    <w:r>
      <w:rPr>
        <w:noProof/>
      </w:rPr>
      <mc:AlternateContent>
        <mc:Choice Requires="wpg">
          <w:drawing>
            <wp:anchor distT="0" distB="0" distL="114300" distR="114300" simplePos="0" relativeHeight="251658240" behindDoc="0" locked="0" layoutInCell="1" allowOverlap="1" wp14:anchorId="31E10E9D" wp14:editId="21FA741B">
              <wp:simplePos x="0" y="0"/>
              <wp:positionH relativeFrom="page">
                <wp:posOffset>0</wp:posOffset>
              </wp:positionH>
              <wp:positionV relativeFrom="page">
                <wp:posOffset>0</wp:posOffset>
              </wp:positionV>
              <wp:extent cx="7598664" cy="978408"/>
              <wp:effectExtent l="0" t="0" r="2540"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715529" id="Page banner" o:spid="_x0000_s1026" alt="&quot;&quot;" style="position:absolute;margin-left:0;margin-top:0;width:598.3pt;height:77.05pt;z-index:251658240;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vkOgYAAKgkAAAOAAAAZHJzL2Uyb0RvYy54bWzsml1v2zYUhu8H7D8QuhywWpL1YRt1iqBd&#10;igFFG6Ad2l4ysmQbkESNZOJ0v34vSdGmHNtSU3cXg3PhSNb54Dk8PI8o+eWrx6okDzkXa1bPveCF&#10;75G8zthiXS/n3l+fbn6feERIWi9oyep87n3Lhffq6tdfXm6aWR6yFSsXOScwUovZppl7Kymb2Wgk&#10;slVeUfGCNXmNiwXjFZU45cvRgtMNrFflKPT9ZLRhfNFwluVC4Ns35qJ3pe0XRZ7JD0UhcknKuYex&#10;Sf3J9eed+hxdvaSzJafNap21w6DPGEVF1zWcbk29oZKSe75+YqpaZ5wJVsgXGatGrCjWWa5jQDSB&#10;vxfNW87uGx3LcrZZNts0IbV7eXq22ez9w1vefGxuOTKxaZbIhT5TsTwWvFL/MUryqFP2bZuy/FGS&#10;DF+m8XSSJJFHMlybppPIn5icZiskfqcWhGmb7Gz1h6MbTNN93ZH1POqMZ9OgQsQuCeLHkvBxRZtc&#10;51bMkIRbTtaLuTf2SE0r1Km+TGIVi3IMiW2OxEwgXUcTtIt0l6MkHvvJ0TjpLLsX8m3OdLbpwzsh&#10;TVkucKSLatGOKmN1LdYy/4JSLqoSlfrbiPhkQ+Ik9f0obMt5X/xrV3xF0vF4ggG1XvaNB45xY3jc&#10;78JV8kmfi/A5LlwlE0GvH8zn9+TJFT/gAZW5tHNCV3aasse6nSccEaoan697QcOEWgDupGGR2FNM&#10;CvIPk9BSk9yjjPy6ysF3KSNzrrKuk8GekRRXeex6Nkba8Dm6reqzpe6z0iPos9wj6LN3ptQaKlXW&#10;VLTqkGzmni1cskIvMVWpLlfsIf/EtKDcNRGbsd3Vsnal2mLV47WyVsL+b7Q9V3K3GBCNFbP/jTjW&#10;D1JwUDArmcjNRKqY9Ixu41TpcZa2YOV6cbMuSxWYRlz+uuTkgSJpd0s7Kx2pslZZmsZhjPZBAcii&#10;pFJXV82UJb2EGy7kGypWxpLWNwmv0Cu4GVyJIkNDtc1LHd2xxTf0Pc4MFUWT3axh6R0V8pZyNBeE&#10;DbTLD/goSoZxYFb0kUdWjP9z6Hslj8aMqx7ZAKtzT/x9T3nukfLPGi17GkQRzEp9EsVpiBPuXrlz&#10;r9T31WuG5KD4MTp9qORlaQ8LzqrPuAO4Vl5xidYZfGORSRSeOXktcY5LuIfI8utrfQz2Yo7e1R+b&#10;TBnXdYbIPz1+prwhKp1zT6J9v2cWE3Rm+zLmVAkYWaVZs+t7yYq1ato6wyav7QmQZRDy09kVIEgX&#10;XiRSRTCYXvE0DaOxWexPGRYkYTAG2/c4j2TYuwS30G2unH653IdSh2FB6E/jiSKZPkqnpn6fKP0A&#10;yQa7cEl2AAIqpn1iumQaEIQrPtCDS6ZxlEz8uD9Xrk4XyZi2C8jOCzJbtz0ga6uwg6hjOHNlD7Jn&#10;MKS6gqZ+OkOwAueiGc2yvJb2JkUTyXLvQrQL0Z7sdC1mW1q1u7EArdglml6xg4EWTSM/mgKKuHU7&#10;ALTYV+vgZwFNUyAIA7U31vdoT6DRQdlACnTQlEaTeKoocNpNR0ffYffumlw+tdb7/bhKXdocIqbL&#10;ph3PTkfi6nQ9XHgm869n5lk7Fz08M8urQ6djOEt1wR7fSVkGmS2XrWq1ek/v5f4znF02aGrrdtmg&#10;9T+4PYIztEgXZ7qeBuMsiaIgjdADD+MsiJMo3j2HDSd20Zxlf6ZwNklCLOEhNGubc4od6WH2fXGh&#10;tG3/px24Kug3aRAYjp3w4iLJGO8Nw1UZ6MXF0kAvrko3WReSnZ1kbVm1IFPlop7a7CjlPuKzi2Z3&#10;tUslhzWmOlSBY86slP1vbFrP5tkhKnaotB2GNXeubZl8tEO4bMnmXvv48fKQcXHo5eMRhqF1uQzT&#10;9TSYYVHqB4miFFZElKZJqhFIZ/ZNGbZp+A49WL1NjCEb6QeBWGBno5h6lO4f41JnT6Ya8zhNwnE6&#10;hGJAY5yq92SnHbgU63fg0sjY7XXgqujRT3rDcGkUpOlkHPZ6cVUOeLlQ7OwUa8tKUawtyudTzNSq&#10;XoX7pLHEMQCzTrEazSyfBJipHW32oPTzKcaXd9sXZTf6TzOcls2KmpdeWNNmVaP0hBHXYL5w7n/H&#10;Of2zEPwcRs9v+9Md9Xsb9xzH7g+Mrv4FAAD//wMAUEsDBBQABgAIAAAAIQCeJmCE3QAAAAYBAAAP&#10;AAAAZHJzL2Rvd25yZXYueG1sTI9BS8NAEIXvgv9hGcGb3azaoDGbUop6KkJbQbxNs9MkNDsbstsk&#10;/fduvehleMMb3vsmX0y2FQP1vnGsQc0SEMSlMw1XGj53b3dPIHxANtg6Jg1n8rAorq9yzIwbeUPD&#10;NlQihrDPUEMdQpdJ6cuaLPqZ64ijd3C9xRDXvpKmxzGG21beJ0kqLTYcG2rsaFVTedyerIb3Ecfl&#10;g3od1sfD6vy9m398rRVpfXszLV9ABJrC3zFc8CM6FJFp705svGg1xEfC77x46jlNQeyjmj8qkEUu&#10;/+MXPwAAAP//AwBQSwECLQAUAAYACAAAACEAtoM4kv4AAADhAQAAEwAAAAAAAAAAAAAAAAAAAAAA&#10;W0NvbnRlbnRfVHlwZXNdLnhtbFBLAQItABQABgAIAAAAIQA4/SH/1gAAAJQBAAALAAAAAAAAAAAA&#10;AAAAAC8BAABfcmVscy8ucmVsc1BLAQItABQABgAIAAAAIQD6XxvkOgYAAKgkAAAOAAAAAAAAAAAA&#10;AAAAAC4CAABkcnMvZTJvRG9jLnhtbFBLAQItABQABgAIAAAAIQCeJmCE3QAAAAYBAAAPAAAAAAAA&#10;AAAAAAAAAJQIAABkcnMvZG93bnJldi54bWxQSwUGAAAAAAQABADzAAAAngk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lzwQAAANoAAAAPAAAAZHJzL2Rvd25yZXYueG1sRI9Pi8Iw&#10;FMTvwn6H8Ba8aeofFqmmRQRBxItd8fxo3rZlm5faxFr99EYQPA4z8xtmlfamFh21rrKsYDKOQBDn&#10;VldcKDj9bkcLEM4ja6wtk4I7OUiTr8EKY21vfKQu84UIEHYxKii9b2IpXV6SQTe2DXHw/mxr0AfZ&#10;FlK3eAtwU8tpFP1IgxWHhRIb2pSU/2dXo8Dh2sx2ZnJtHv5eHbozzvfZRanhd79egvDU+0/43d5p&#10;BTN4XQk3QCZPAAAA//8DAFBLAQItABQABgAIAAAAIQDb4fbL7gAAAIUBAAATAAAAAAAAAAAAAAAA&#10;AAAAAABbQ29udGVudF9UeXBlc10ueG1sUEsBAi0AFAAGAAgAAAAhAFr0LFu/AAAAFQEAAAsAAAAA&#10;AAAAAAAAAAAAHwEAAF9yZWxzLy5yZWxzUEsBAi0AFAAGAAgAAAAhAOKBaXPBAAAA2g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V48wwAAANsAAAAPAAAAZHJzL2Rvd25yZXYueG1sRI/BbsJA&#10;DETvlfiHlZG4lU1AolXKghCoKrRcSPsBVtYkgaw3yi4Q/r4+IHGzNeOZ5/myd426UhdqzwbScQKK&#10;uPC25tLA3+/n6zuoEJEtNp7JwJ0CLBeDlzlm1t/4QNc8lkpCOGRooIqxzbQORUUOw9i3xKIdfecw&#10;ytqV2nZ4k3DX6EmSzLTDmqWhwpbWFRXn/OIMnCZ7mv7QTvfp13Flv/GySd/ImNGwX32AitTHp/lx&#10;vbWCL/TyiwygF/8AAAD//wMAUEsBAi0AFAAGAAgAAAAhANvh9svuAAAAhQEAABMAAAAAAAAAAAAA&#10;AAAAAAAAAFtDb250ZW50X1R5cGVzXS54bWxQSwECLQAUAAYACAAAACEAWvQsW78AAAAVAQAACwAA&#10;AAAAAAAAAAAAAAAfAQAAX3JlbHMvLnJlbHNQSwECLQAUAAYACAAAACEAaJlePMMAAADbAAAADwAA&#10;AAAAAAAAAAAAAAAHAgAAZHJzL2Rvd25yZXYueG1sUEsFBgAAAAADAAMAtwAAAPcCA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PFvwAAANsAAAAPAAAAZHJzL2Rvd25yZXYueG1sRE9Li8Iw&#10;EL4v+B/CCN7WVA8i1SgiKB4UWR94HZqxKTaT2sS2/vuNsLC3+fieM192thQN1b5wrGA0TEAQZ04X&#10;nCu4nDffUxA+IGssHZOCN3lYLnpfc0y1a/mHmlPIRQxhn6ICE0KVSukzQxb90FXEkbu72mKIsM6l&#10;rrGN4baU4ySZSIsFxwaDFa0NZY/Tyyqg/epJ+XUyNof2LLd0bbbJ7ajUoN+tZiACdeFf/Ofe6Th/&#10;BJ9f4gFy8QsAAP//AwBQSwECLQAUAAYACAAAACEA2+H2y+4AAACFAQAAEwAAAAAAAAAAAAAAAAAA&#10;AAAAW0NvbnRlbnRfVHlwZXNdLnhtbFBLAQItABQABgAIAAAAIQBa9CxbvwAAABUBAAALAAAAAAAA&#10;AAAAAAAAAB8BAABfcmVscy8ucmVsc1BLAQItABQABgAIAAAAIQCbH4PFvwAAANsAAAAPAAAAAAAA&#10;AAAAAAAAAAcCAABkcnMvZG93bnJldi54bWxQSwUGAAAAAAMAAwC3AAAA8wI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0wwAAANsAAAAPAAAAZHJzL2Rvd25yZXYueG1sRE9NawIx&#10;EL0X/A9hBC9Ss12wlK1RxCJ66cGtCN6GzXSzdTPZbtI1/fdGKPQ2j/c5i1W0rRio941jBU+zDARx&#10;5XTDtYLjx/bxBYQPyBpbx6TglzyslqOHBRbaXflAQxlqkULYF6jAhNAVUvrKkEU/cx1x4j5dbzEk&#10;2NdS93hN4baVeZY9S4sNpwaDHW0MVZfyxyooL+/fpzed5cedibs4P0+Hr+1Uqck4rl9BBIrhX/zn&#10;3us0P4f7L+kAubwBAAD//wMAUEsBAi0AFAAGAAgAAAAhANvh9svuAAAAhQEAABMAAAAAAAAAAAAA&#10;AAAAAAAAAFtDb250ZW50X1R5cGVzXS54bWxQSwECLQAUAAYACAAAACEAWvQsW78AAAAVAQAACwAA&#10;AAAAAAAAAAAAAAAfAQAAX3JlbHMvLnJlbHNQSwECLQAUAAYACAAAACEASSfi9M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lCwQAAANsAAAAPAAAAZHJzL2Rvd25yZXYueG1sRE9NawIx&#10;EL0L/Q9hCr1IzbailK1RRNB6UXD10tuwme4ubiYhibr77xtB8DaP9zmzRWdacSUfGssKPkYZCOLS&#10;6oYrBafj+v0LRIjIGlvLpKCnAIv5y2CGubY3PtC1iJVIIRxyVFDH6HIpQ1mTwTCyjjhxf9YbjAn6&#10;SmqPtxRuWvmZZVNpsOHUUKOjVU3lubgYBZfVLv70p1+5cWeHE3Mc+mW/V+rttVt+g4jUxaf44d7q&#10;NH8M91/SAXL+DwAA//8DAFBLAQItABQABgAIAAAAIQDb4fbL7gAAAIUBAAATAAAAAAAAAAAAAAAA&#10;AAAAAABbQ29udGVudF9UeXBlc10ueG1sUEsBAi0AFAAGAAgAAAAhAFr0LFu/AAAAFQEAAAsAAAAA&#10;AAAAAAAAAAAAHwEAAF9yZWxzLy5yZWxzUEsBAi0AFAAGAAgAAAAhAMKlCULBAAAA2wAAAA8AAAAA&#10;AAAAAAAAAAAABwIAAGRycy9kb3ducmV2LnhtbFBLBQYAAAAAAwADALcAAAD1Ag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7A40"/>
    <w:multiLevelType w:val="hybridMultilevel"/>
    <w:tmpl w:val="75F01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58D6FA2"/>
    <w:multiLevelType w:val="multilevel"/>
    <w:tmpl w:val="62A278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BD74D7"/>
    <w:multiLevelType w:val="hybridMultilevel"/>
    <w:tmpl w:val="94AE6968"/>
    <w:lvl w:ilvl="0" w:tplc="3E4E9992">
      <w:numFmt w:val="bullet"/>
      <w:pStyle w:val="DPCbullet1"/>
      <w:lvlText w:val="•"/>
      <w:lvlJc w:val="left"/>
      <w:pPr>
        <w:ind w:left="1440" w:hanging="720"/>
      </w:pPr>
      <w:rPr>
        <w:rFonts w:ascii="Arial" w:eastAsia="Times"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6456FFD"/>
    <w:multiLevelType w:val="multilevel"/>
    <w:tmpl w:val="033EBE70"/>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2478D2"/>
    <w:multiLevelType w:val="multilevel"/>
    <w:tmpl w:val="77EACA78"/>
    <w:styleLink w:val="ZZBullets"/>
    <w:lvl w:ilvl="0">
      <w:start w:val="1"/>
      <w:numFmt w:val="bullet"/>
      <w:lvlText w:val="▪"/>
      <w:lvlJc w:val="left"/>
      <w:pPr>
        <w:ind w:left="568" w:hanging="284"/>
      </w:pPr>
      <w:rPr>
        <w:rFonts w:hint="default"/>
        <w:sz w:val="24"/>
      </w:rPr>
    </w:lvl>
    <w:lvl w:ilvl="1">
      <w:start w:val="1"/>
      <w:numFmt w:val="bullet"/>
      <w:lvlRestart w:val="0"/>
      <w:lvlText w:val="–"/>
      <w:lvlJc w:val="left"/>
      <w:pPr>
        <w:tabs>
          <w:tab w:val="num" w:pos="568"/>
        </w:tabs>
        <w:ind w:left="851" w:hanging="283"/>
      </w:pPr>
      <w:rPr>
        <w:rFonts w:ascii="Arial" w:hAnsi="Arial" w:hint="default"/>
        <w:color w:val="auto"/>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6" w15:restartNumberingAfterBreak="0">
    <w:nsid w:val="446D3A6A"/>
    <w:multiLevelType w:val="multilevel"/>
    <w:tmpl w:val="5D9EE514"/>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7" w15:restartNumberingAfterBreak="0">
    <w:nsid w:val="4B6A66DA"/>
    <w:multiLevelType w:val="hybridMultilevel"/>
    <w:tmpl w:val="2AC09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C37473E"/>
    <w:multiLevelType w:val="hybridMultilevel"/>
    <w:tmpl w:val="8FEA863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6FA2C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0E19EF"/>
    <w:multiLevelType w:val="hybridMultilevel"/>
    <w:tmpl w:val="247607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7FD44514"/>
    <w:multiLevelType w:val="multilevel"/>
    <w:tmpl w:val="FF2ABAE8"/>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2039117772">
    <w:abstractNumId w:val="6"/>
  </w:num>
  <w:num w:numId="2" w16cid:durableId="1321812692">
    <w:abstractNumId w:val="12"/>
  </w:num>
  <w:num w:numId="3" w16cid:durableId="1393383706">
    <w:abstractNumId w:val="6"/>
  </w:num>
  <w:num w:numId="4" w16cid:durableId="1661498547">
    <w:abstractNumId w:val="10"/>
  </w:num>
  <w:num w:numId="5" w16cid:durableId="759643233">
    <w:abstractNumId w:val="12"/>
  </w:num>
  <w:num w:numId="6" w16cid:durableId="439186860">
    <w:abstractNumId w:val="4"/>
  </w:num>
  <w:num w:numId="7" w16cid:durableId="1546285995">
    <w:abstractNumId w:val="6"/>
  </w:num>
  <w:num w:numId="8" w16cid:durableId="1080712075">
    <w:abstractNumId w:val="6"/>
  </w:num>
  <w:num w:numId="9" w16cid:durableId="465513560">
    <w:abstractNumId w:val="6"/>
  </w:num>
  <w:num w:numId="10" w16cid:durableId="1615794856">
    <w:abstractNumId w:val="6"/>
  </w:num>
  <w:num w:numId="11" w16cid:durableId="1741560242">
    <w:abstractNumId w:val="12"/>
  </w:num>
  <w:num w:numId="12" w16cid:durableId="540826798">
    <w:abstractNumId w:val="12"/>
  </w:num>
  <w:num w:numId="13" w16cid:durableId="439373719">
    <w:abstractNumId w:val="12"/>
  </w:num>
  <w:num w:numId="14" w16cid:durableId="1845198593">
    <w:abstractNumId w:val="12"/>
  </w:num>
  <w:num w:numId="15" w16cid:durableId="2040354049">
    <w:abstractNumId w:val="12"/>
  </w:num>
  <w:num w:numId="16" w16cid:durableId="1596546986">
    <w:abstractNumId w:val="12"/>
  </w:num>
  <w:num w:numId="17" w16cid:durableId="1294478598">
    <w:abstractNumId w:val="12"/>
  </w:num>
  <w:num w:numId="18" w16cid:durableId="1448699228">
    <w:abstractNumId w:val="12"/>
  </w:num>
  <w:num w:numId="19" w16cid:durableId="1136600786">
    <w:abstractNumId w:val="10"/>
  </w:num>
  <w:num w:numId="20" w16cid:durableId="1084381061">
    <w:abstractNumId w:val="12"/>
  </w:num>
  <w:num w:numId="21" w16cid:durableId="310906425">
    <w:abstractNumId w:val="4"/>
  </w:num>
  <w:num w:numId="22" w16cid:durableId="1961033942">
    <w:abstractNumId w:val="4"/>
  </w:num>
  <w:num w:numId="23" w16cid:durableId="1184125337">
    <w:abstractNumId w:val="4"/>
  </w:num>
  <w:num w:numId="24" w16cid:durableId="633758885">
    <w:abstractNumId w:val="4"/>
  </w:num>
  <w:num w:numId="25" w16cid:durableId="11809797">
    <w:abstractNumId w:val="1"/>
  </w:num>
  <w:num w:numId="26" w16cid:durableId="630399569">
    <w:abstractNumId w:val="0"/>
  </w:num>
  <w:num w:numId="27" w16cid:durableId="1762751113">
    <w:abstractNumId w:val="3"/>
  </w:num>
  <w:num w:numId="28" w16cid:durableId="644509450">
    <w:abstractNumId w:val="2"/>
  </w:num>
  <w:num w:numId="29" w16cid:durableId="1634749104">
    <w:abstractNumId w:val="11"/>
  </w:num>
  <w:num w:numId="30" w16cid:durableId="62145475">
    <w:abstractNumId w:val="7"/>
  </w:num>
  <w:num w:numId="31" w16cid:durableId="409427947">
    <w:abstractNumId w:val="5"/>
    <w:lvlOverride w:ilvl="0">
      <w:lvl w:ilvl="0">
        <w:start w:val="1"/>
        <w:numFmt w:val="bullet"/>
        <w:lvlText w:val="▪"/>
        <w:lvlJc w:val="left"/>
        <w:pPr>
          <w:ind w:left="568" w:hanging="284"/>
        </w:pPr>
        <w:rPr>
          <w:rFonts w:hint="default"/>
          <w:color w:val="auto"/>
          <w:sz w:val="24"/>
        </w:rPr>
      </w:lvl>
    </w:lvlOverride>
  </w:num>
  <w:num w:numId="32" w16cid:durableId="1047489639">
    <w:abstractNumId w:val="5"/>
  </w:num>
  <w:num w:numId="33" w16cid:durableId="1683896806">
    <w:abstractNumId w:val="9"/>
  </w:num>
  <w:num w:numId="34" w16cid:durableId="10832607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88"/>
    <w:rsid w:val="00012F6F"/>
    <w:rsid w:val="00014213"/>
    <w:rsid w:val="00014B55"/>
    <w:rsid w:val="00020E3E"/>
    <w:rsid w:val="00023BF3"/>
    <w:rsid w:val="00025413"/>
    <w:rsid w:val="00026811"/>
    <w:rsid w:val="00043296"/>
    <w:rsid w:val="0004356D"/>
    <w:rsid w:val="00045296"/>
    <w:rsid w:val="00072A2A"/>
    <w:rsid w:val="00075E6C"/>
    <w:rsid w:val="00090171"/>
    <w:rsid w:val="000B29AD"/>
    <w:rsid w:val="000C6372"/>
    <w:rsid w:val="000D593F"/>
    <w:rsid w:val="000E392D"/>
    <w:rsid w:val="000F4288"/>
    <w:rsid w:val="000F5D2A"/>
    <w:rsid w:val="000F7165"/>
    <w:rsid w:val="00102379"/>
    <w:rsid w:val="001065D6"/>
    <w:rsid w:val="00121252"/>
    <w:rsid w:val="00124609"/>
    <w:rsid w:val="001254CE"/>
    <w:rsid w:val="00126AF9"/>
    <w:rsid w:val="00134CEA"/>
    <w:rsid w:val="001422CC"/>
    <w:rsid w:val="001617B6"/>
    <w:rsid w:val="00165E66"/>
    <w:rsid w:val="0019451D"/>
    <w:rsid w:val="001A3DD1"/>
    <w:rsid w:val="001C7BAE"/>
    <w:rsid w:val="001D717E"/>
    <w:rsid w:val="001E31FA"/>
    <w:rsid w:val="001E64F6"/>
    <w:rsid w:val="00200BB3"/>
    <w:rsid w:val="00222BEB"/>
    <w:rsid w:val="00225E60"/>
    <w:rsid w:val="00227C39"/>
    <w:rsid w:val="0023202C"/>
    <w:rsid w:val="00236203"/>
    <w:rsid w:val="00243CF8"/>
    <w:rsid w:val="00245043"/>
    <w:rsid w:val="00257760"/>
    <w:rsid w:val="002604BB"/>
    <w:rsid w:val="0026315F"/>
    <w:rsid w:val="00292D36"/>
    <w:rsid w:val="00297281"/>
    <w:rsid w:val="002B023E"/>
    <w:rsid w:val="002C54E0"/>
    <w:rsid w:val="002D667F"/>
    <w:rsid w:val="002D711A"/>
    <w:rsid w:val="002D7336"/>
    <w:rsid w:val="002E3396"/>
    <w:rsid w:val="0031149C"/>
    <w:rsid w:val="00330A9A"/>
    <w:rsid w:val="0033799B"/>
    <w:rsid w:val="0038771C"/>
    <w:rsid w:val="00392A8F"/>
    <w:rsid w:val="0039405B"/>
    <w:rsid w:val="003A1C92"/>
    <w:rsid w:val="003A541A"/>
    <w:rsid w:val="003A6923"/>
    <w:rsid w:val="003B4EFB"/>
    <w:rsid w:val="003C2C67"/>
    <w:rsid w:val="003C2EA2"/>
    <w:rsid w:val="003C5BA4"/>
    <w:rsid w:val="003D3695"/>
    <w:rsid w:val="003E3E26"/>
    <w:rsid w:val="003F1295"/>
    <w:rsid w:val="003F76FC"/>
    <w:rsid w:val="004002EB"/>
    <w:rsid w:val="004038D8"/>
    <w:rsid w:val="00405C57"/>
    <w:rsid w:val="0041689E"/>
    <w:rsid w:val="004236C8"/>
    <w:rsid w:val="00427681"/>
    <w:rsid w:val="00433DB7"/>
    <w:rsid w:val="00453750"/>
    <w:rsid w:val="00456941"/>
    <w:rsid w:val="004669E3"/>
    <w:rsid w:val="004702EA"/>
    <w:rsid w:val="00482D02"/>
    <w:rsid w:val="004A7519"/>
    <w:rsid w:val="004B41CA"/>
    <w:rsid w:val="004B6F45"/>
    <w:rsid w:val="004D3518"/>
    <w:rsid w:val="004D62D6"/>
    <w:rsid w:val="00522F8A"/>
    <w:rsid w:val="0053416C"/>
    <w:rsid w:val="005376AA"/>
    <w:rsid w:val="00541C2F"/>
    <w:rsid w:val="00563527"/>
    <w:rsid w:val="00576251"/>
    <w:rsid w:val="0058124E"/>
    <w:rsid w:val="00584301"/>
    <w:rsid w:val="005875A3"/>
    <w:rsid w:val="005A3416"/>
    <w:rsid w:val="005B27FE"/>
    <w:rsid w:val="005B356C"/>
    <w:rsid w:val="005C3E6D"/>
    <w:rsid w:val="005F0229"/>
    <w:rsid w:val="005F331D"/>
    <w:rsid w:val="005F4FEF"/>
    <w:rsid w:val="005F61DF"/>
    <w:rsid w:val="006023F9"/>
    <w:rsid w:val="00610559"/>
    <w:rsid w:val="006332F6"/>
    <w:rsid w:val="006361E7"/>
    <w:rsid w:val="00641096"/>
    <w:rsid w:val="00652625"/>
    <w:rsid w:val="006534B2"/>
    <w:rsid w:val="0065615D"/>
    <w:rsid w:val="00657011"/>
    <w:rsid w:val="006650B5"/>
    <w:rsid w:val="006651B1"/>
    <w:rsid w:val="00665778"/>
    <w:rsid w:val="006738C4"/>
    <w:rsid w:val="00691C09"/>
    <w:rsid w:val="006A5B34"/>
    <w:rsid w:val="006A5F5B"/>
    <w:rsid w:val="006B32BD"/>
    <w:rsid w:val="006C77A9"/>
    <w:rsid w:val="006F6693"/>
    <w:rsid w:val="00707FE8"/>
    <w:rsid w:val="00724962"/>
    <w:rsid w:val="00724A0F"/>
    <w:rsid w:val="0073072C"/>
    <w:rsid w:val="007320B4"/>
    <w:rsid w:val="00732162"/>
    <w:rsid w:val="007335A5"/>
    <w:rsid w:val="00736732"/>
    <w:rsid w:val="00750CBE"/>
    <w:rsid w:val="007549FF"/>
    <w:rsid w:val="00766B5A"/>
    <w:rsid w:val="007834F2"/>
    <w:rsid w:val="00791020"/>
    <w:rsid w:val="007A5F82"/>
    <w:rsid w:val="007B75A4"/>
    <w:rsid w:val="007D5C88"/>
    <w:rsid w:val="007F049A"/>
    <w:rsid w:val="007F1A4C"/>
    <w:rsid w:val="008022C3"/>
    <w:rsid w:val="008041E6"/>
    <w:rsid w:val="008065D2"/>
    <w:rsid w:val="0082194C"/>
    <w:rsid w:val="008220C4"/>
    <w:rsid w:val="008222FF"/>
    <w:rsid w:val="008241FF"/>
    <w:rsid w:val="008411E9"/>
    <w:rsid w:val="0084200F"/>
    <w:rsid w:val="00843B2C"/>
    <w:rsid w:val="008471C4"/>
    <w:rsid w:val="00852D09"/>
    <w:rsid w:val="008853F5"/>
    <w:rsid w:val="008A4900"/>
    <w:rsid w:val="008D0281"/>
    <w:rsid w:val="008E3C4E"/>
    <w:rsid w:val="008F6D45"/>
    <w:rsid w:val="00973844"/>
    <w:rsid w:val="009834C0"/>
    <w:rsid w:val="00984C95"/>
    <w:rsid w:val="00986AAC"/>
    <w:rsid w:val="009A1DA2"/>
    <w:rsid w:val="009A3704"/>
    <w:rsid w:val="009A4739"/>
    <w:rsid w:val="009A674F"/>
    <w:rsid w:val="009B199C"/>
    <w:rsid w:val="009B54C8"/>
    <w:rsid w:val="009B61F1"/>
    <w:rsid w:val="009B62E0"/>
    <w:rsid w:val="009C3D88"/>
    <w:rsid w:val="009C4A3D"/>
    <w:rsid w:val="009D2B85"/>
    <w:rsid w:val="009E3858"/>
    <w:rsid w:val="009E70DD"/>
    <w:rsid w:val="009F1269"/>
    <w:rsid w:val="009F2ED9"/>
    <w:rsid w:val="009F3231"/>
    <w:rsid w:val="009F5C58"/>
    <w:rsid w:val="00A023A0"/>
    <w:rsid w:val="00A042E2"/>
    <w:rsid w:val="00A12A11"/>
    <w:rsid w:val="00A1562B"/>
    <w:rsid w:val="00A170F4"/>
    <w:rsid w:val="00A2559E"/>
    <w:rsid w:val="00A25FD9"/>
    <w:rsid w:val="00A46BA8"/>
    <w:rsid w:val="00A47634"/>
    <w:rsid w:val="00A612FE"/>
    <w:rsid w:val="00A6286F"/>
    <w:rsid w:val="00AA26B8"/>
    <w:rsid w:val="00AA6FB5"/>
    <w:rsid w:val="00AB3FE2"/>
    <w:rsid w:val="00AD3322"/>
    <w:rsid w:val="00AD7E4E"/>
    <w:rsid w:val="00AE0BEF"/>
    <w:rsid w:val="00AF34DE"/>
    <w:rsid w:val="00AF4D58"/>
    <w:rsid w:val="00AF6666"/>
    <w:rsid w:val="00B10154"/>
    <w:rsid w:val="00B30735"/>
    <w:rsid w:val="00B65BB2"/>
    <w:rsid w:val="00B81B44"/>
    <w:rsid w:val="00B9053B"/>
    <w:rsid w:val="00BC3422"/>
    <w:rsid w:val="00BF52D9"/>
    <w:rsid w:val="00C015B9"/>
    <w:rsid w:val="00C022F9"/>
    <w:rsid w:val="00C032EA"/>
    <w:rsid w:val="00C06EB5"/>
    <w:rsid w:val="00C1145F"/>
    <w:rsid w:val="00C637E1"/>
    <w:rsid w:val="00C70D50"/>
    <w:rsid w:val="00C8243E"/>
    <w:rsid w:val="00C907D7"/>
    <w:rsid w:val="00C92338"/>
    <w:rsid w:val="00CA24D2"/>
    <w:rsid w:val="00CA7C3A"/>
    <w:rsid w:val="00CC2DB2"/>
    <w:rsid w:val="00CD0307"/>
    <w:rsid w:val="00CD3D1B"/>
    <w:rsid w:val="00CE62B3"/>
    <w:rsid w:val="00CF7DCA"/>
    <w:rsid w:val="00D1204B"/>
    <w:rsid w:val="00D211E9"/>
    <w:rsid w:val="00D2312F"/>
    <w:rsid w:val="00D269C1"/>
    <w:rsid w:val="00D42C10"/>
    <w:rsid w:val="00D44953"/>
    <w:rsid w:val="00D542F3"/>
    <w:rsid w:val="00D543E5"/>
    <w:rsid w:val="00D5644B"/>
    <w:rsid w:val="00D56E25"/>
    <w:rsid w:val="00D71896"/>
    <w:rsid w:val="00D718D7"/>
    <w:rsid w:val="00D73212"/>
    <w:rsid w:val="00D814B7"/>
    <w:rsid w:val="00D90688"/>
    <w:rsid w:val="00DA3AAD"/>
    <w:rsid w:val="00DB312B"/>
    <w:rsid w:val="00DC5654"/>
    <w:rsid w:val="00DC658F"/>
    <w:rsid w:val="00DD7489"/>
    <w:rsid w:val="00DE60CC"/>
    <w:rsid w:val="00DF4867"/>
    <w:rsid w:val="00E26B32"/>
    <w:rsid w:val="00E31444"/>
    <w:rsid w:val="00E407B6"/>
    <w:rsid w:val="00E41EF1"/>
    <w:rsid w:val="00E42942"/>
    <w:rsid w:val="00E4348E"/>
    <w:rsid w:val="00E468A6"/>
    <w:rsid w:val="00E46A9E"/>
    <w:rsid w:val="00E56995"/>
    <w:rsid w:val="00E619DE"/>
    <w:rsid w:val="00E71BDF"/>
    <w:rsid w:val="00E83CA7"/>
    <w:rsid w:val="00EB511F"/>
    <w:rsid w:val="00EC171D"/>
    <w:rsid w:val="00ED487E"/>
    <w:rsid w:val="00EE5D31"/>
    <w:rsid w:val="00EE7A0D"/>
    <w:rsid w:val="00EF0D21"/>
    <w:rsid w:val="00EF1278"/>
    <w:rsid w:val="00F12351"/>
    <w:rsid w:val="00F17CE1"/>
    <w:rsid w:val="00F2115C"/>
    <w:rsid w:val="00F22ABA"/>
    <w:rsid w:val="00F36B12"/>
    <w:rsid w:val="00F417C3"/>
    <w:rsid w:val="00F60527"/>
    <w:rsid w:val="00F60F9F"/>
    <w:rsid w:val="00F64F08"/>
    <w:rsid w:val="00F702E3"/>
    <w:rsid w:val="00F734F5"/>
    <w:rsid w:val="00F966B1"/>
    <w:rsid w:val="00F97D48"/>
    <w:rsid w:val="00FA0311"/>
    <w:rsid w:val="00FC42E5"/>
    <w:rsid w:val="00FD640F"/>
    <w:rsid w:val="00FD6B4C"/>
    <w:rsid w:val="00FD6BE9"/>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AD4"/>
  <w15:docId w15:val="{C09D1530-E925-42A4-BD29-253205A8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semiHidden/>
    <w:qFormat/>
    <w:rsid w:val="007F049A"/>
    <w:pPr>
      <w:spacing w:before="120" w:after="120" w:line="264" w:lineRule="auto"/>
    </w:pPr>
    <w:rPr>
      <w:color w:val="232B39" w:themeColor="text1"/>
    </w:rPr>
  </w:style>
  <w:style w:type="paragraph" w:styleId="Heading1">
    <w:name w:val="heading 1"/>
    <w:next w:val="Normal"/>
    <w:link w:val="Heading1Char"/>
    <w:uiPriority w:val="1"/>
    <w:qFormat/>
    <w:rsid w:val="009F1269"/>
    <w:pPr>
      <w:keepNext/>
      <w:keepLines/>
      <w:spacing w:before="360" w:after="240"/>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semiHidden/>
    <w:qFormat/>
    <w:rsid w:val="009F1269"/>
    <w:pPr>
      <w:keepNext/>
      <w:keepLines/>
      <w:spacing w:before="280" w:after="240"/>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uiPriority w:val="1"/>
    <w:qFormat/>
    <w:rsid w:val="009F1269"/>
    <w:pPr>
      <w:keepNext/>
      <w:keepLines/>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uiPriority w:val="1"/>
    <w:qFormat/>
    <w:rsid w:val="009F1269"/>
    <w:pPr>
      <w:keepNext/>
      <w:keepLines/>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semiHidden/>
    <w:rsid w:val="009F1269"/>
    <w:pPr>
      <w:keepNext/>
      <w:keepLines/>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9F1269"/>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rsid w:val="009F1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9F1269"/>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9F1269"/>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rsid w:val="007F049A"/>
    <w:pPr>
      <w:pBdr>
        <w:bottom w:val="single" w:sz="12" w:space="2" w:color="auto"/>
        <w:between w:val="single" w:sz="6" w:space="1" w:color="A6A6A6" w:themeColor="background1" w:themeShade="A6"/>
      </w:pBdr>
      <w:tabs>
        <w:tab w:val="left" w:pos="450"/>
        <w:tab w:val="right" w:pos="9000"/>
      </w:tabs>
      <w:spacing w:after="60"/>
      <w:ind w:right="29"/>
    </w:pPr>
    <w:rPr>
      <w:noProof/>
      <w:color w:val="4C4C4C"/>
      <w:spacing w:val="2"/>
      <w:sz w:val="24"/>
      <w:szCs w:val="28"/>
    </w:rPr>
  </w:style>
  <w:style w:type="paragraph" w:styleId="TOC2">
    <w:name w:val="toc 2"/>
    <w:next w:val="Normal"/>
    <w:uiPriority w:val="39"/>
    <w:semiHidden/>
    <w:rsid w:val="00B65BB2"/>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65BB2"/>
    <w:pPr>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9F1269"/>
    <w:pPr>
      <w:spacing w:after="60" w:line="240" w:lineRule="auto"/>
    </w:pPr>
    <w:rPr>
      <w:sz w:val="16"/>
    </w:rPr>
  </w:style>
  <w:style w:type="paragraph" w:styleId="Index2">
    <w:name w:val="index 2"/>
    <w:basedOn w:val="Normal"/>
    <w:next w:val="Normal"/>
    <w:uiPriority w:val="99"/>
    <w:semiHidden/>
    <w:rsid w:val="009F1269"/>
    <w:pPr>
      <w:spacing w:after="0" w:line="240" w:lineRule="auto"/>
      <w:ind w:left="216"/>
    </w:pPr>
    <w:rPr>
      <w:sz w:val="16"/>
      <w:szCs w:val="16"/>
    </w:rPr>
  </w:style>
  <w:style w:type="character" w:styleId="Hyperlink">
    <w:name w:val="Hyperlink"/>
    <w:basedOn w:val="DefaultParagraphFont"/>
    <w:uiPriority w:val="99"/>
    <w:rsid w:val="00F12351"/>
    <w:rPr>
      <w:color w:val="004C97" w:themeColor="accent3"/>
      <w:u w:val="none"/>
    </w:rPr>
  </w:style>
  <w:style w:type="character" w:customStyle="1" w:styleId="Heading1Char">
    <w:name w:val="Heading 1 Char"/>
    <w:basedOn w:val="DefaultParagraphFont"/>
    <w:link w:val="Heading1"/>
    <w:uiPriority w:val="1"/>
    <w:rsid w:val="007335A5"/>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semiHidden/>
    <w:rsid w:val="007335A5"/>
    <w:rPr>
      <w:rFonts w:asciiTheme="majorHAnsi" w:eastAsiaTheme="majorEastAsia" w:hAnsiTheme="majorHAnsi" w:cstheme="majorBidi"/>
      <w:b/>
      <w:bCs/>
      <w:color w:val="3A3467" w:themeColor="text2"/>
      <w:sz w:val="28"/>
      <w:szCs w:val="26"/>
    </w:rPr>
  </w:style>
  <w:style w:type="paragraph" w:customStyle="1" w:styleId="Bullet1">
    <w:name w:val="Bullet 1"/>
    <w:uiPriority w:val="1"/>
    <w:semiHidden/>
    <w:qFormat/>
    <w:rsid w:val="009F1269"/>
    <w:pPr>
      <w:numPr>
        <w:numId w:val="10"/>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semiHidden/>
    <w:qFormat/>
    <w:rsid w:val="009F1269"/>
    <w:pPr>
      <w:numPr>
        <w:ilvl w:val="1"/>
      </w:numPr>
    </w:pPr>
  </w:style>
  <w:style w:type="paragraph" w:customStyle="1" w:styleId="Bulletindent">
    <w:name w:val="Bullet indent"/>
    <w:basedOn w:val="Bullet2"/>
    <w:uiPriority w:val="2"/>
    <w:qFormat/>
    <w:rsid w:val="007F049A"/>
    <w:pPr>
      <w:keepLines/>
      <w:numPr>
        <w:ilvl w:val="2"/>
      </w:numPr>
      <w:spacing w:line="264" w:lineRule="auto"/>
    </w:pPr>
  </w:style>
  <w:style w:type="paragraph" w:customStyle="1" w:styleId="Heading1numbered">
    <w:name w:val="Heading 1 numbered"/>
    <w:basedOn w:val="Heading1"/>
    <w:next w:val="NormalIndent"/>
    <w:uiPriority w:val="1"/>
    <w:qFormat/>
    <w:rsid w:val="003B4EFB"/>
    <w:pPr>
      <w:numPr>
        <w:ilvl w:val="2"/>
        <w:numId w:val="2"/>
      </w:numPr>
      <w:spacing w:before="200" w:after="120"/>
    </w:pPr>
    <w:rPr>
      <w:sz w:val="28"/>
    </w:rPr>
  </w:style>
  <w:style w:type="paragraph" w:customStyle="1" w:styleId="Heading2numbered">
    <w:name w:val="Heading 2 numbered"/>
    <w:basedOn w:val="Heading2"/>
    <w:next w:val="NormalIndent"/>
    <w:uiPriority w:val="1"/>
    <w:qFormat/>
    <w:rsid w:val="009F1269"/>
    <w:pPr>
      <w:numPr>
        <w:ilvl w:val="3"/>
        <w:numId w:val="20"/>
      </w:numPr>
    </w:pPr>
  </w:style>
  <w:style w:type="paragraph" w:customStyle="1" w:styleId="Heading3numbered">
    <w:name w:val="Heading 3 numbered"/>
    <w:basedOn w:val="Heading3"/>
    <w:next w:val="NormalIndent"/>
    <w:uiPriority w:val="1"/>
    <w:qFormat/>
    <w:rsid w:val="009F1269"/>
    <w:pPr>
      <w:numPr>
        <w:ilvl w:val="4"/>
        <w:numId w:val="20"/>
      </w:numPr>
    </w:pPr>
  </w:style>
  <w:style w:type="character" w:customStyle="1" w:styleId="Heading3Char">
    <w:name w:val="Heading 3 Char"/>
    <w:basedOn w:val="DefaultParagraphFont"/>
    <w:link w:val="Heading3"/>
    <w:uiPriority w:val="1"/>
    <w:rsid w:val="007335A5"/>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1"/>
    <w:qFormat/>
    <w:rsid w:val="009F1269"/>
    <w:pPr>
      <w:numPr>
        <w:ilvl w:val="5"/>
        <w:numId w:val="20"/>
      </w:numPr>
    </w:pPr>
  </w:style>
  <w:style w:type="character" w:customStyle="1" w:styleId="Heading4Char">
    <w:name w:val="Heading 4 Char"/>
    <w:basedOn w:val="DefaultParagraphFont"/>
    <w:link w:val="Heading4"/>
    <w:uiPriority w:val="1"/>
    <w:rsid w:val="007335A5"/>
    <w:rPr>
      <w:rFonts w:asciiTheme="majorHAnsi" w:eastAsiaTheme="majorEastAsia" w:hAnsiTheme="majorHAnsi" w:cstheme="majorBidi"/>
      <w:b/>
      <w:bCs/>
      <w:iCs/>
      <w:color w:val="3A3467" w:themeColor="text2"/>
      <w:sz w:val="21"/>
      <w:szCs w:val="21"/>
    </w:rPr>
  </w:style>
  <w:style w:type="paragraph" w:styleId="NormalIndent">
    <w:name w:val="Normal Indent"/>
    <w:basedOn w:val="Normal"/>
    <w:qFormat/>
    <w:rsid w:val="009F1269"/>
    <w:pPr>
      <w:keepLines/>
      <w:ind w:left="792"/>
    </w:pPr>
  </w:style>
  <w:style w:type="paragraph" w:customStyle="1" w:styleId="NoteNormal">
    <w:name w:val="Note Normal"/>
    <w:basedOn w:val="Normal"/>
    <w:semiHidden/>
    <w:rsid w:val="009F1269"/>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9F1269"/>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9F1269"/>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5F4FEF"/>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9F1269"/>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qFormat/>
    <w:rsid w:val="009D2B85"/>
    <w:pPr>
      <w:spacing w:before="200" w:after="0" w:line="264" w:lineRule="auto"/>
      <w:ind w:right="389"/>
    </w:pPr>
    <w:rPr>
      <w:rFonts w:asciiTheme="majorHAnsi" w:eastAsia="Times New Roman" w:hAnsiTheme="majorHAnsi" w:cstheme="majorHAnsi"/>
      <w:b/>
      <w:color w:val="3A3467" w:themeColor="text2"/>
      <w:sz w:val="48"/>
      <w:szCs w:val="56"/>
    </w:rPr>
  </w:style>
  <w:style w:type="character" w:customStyle="1" w:styleId="TitleChar">
    <w:name w:val="Title Char"/>
    <w:basedOn w:val="DefaultParagraphFont"/>
    <w:link w:val="Title"/>
    <w:uiPriority w:val="44"/>
    <w:rsid w:val="009D2B85"/>
    <w:rPr>
      <w:rFonts w:asciiTheme="majorHAnsi" w:eastAsia="Times New Roman" w:hAnsiTheme="majorHAnsi" w:cstheme="majorHAnsi"/>
      <w:b/>
      <w:color w:val="3A3467" w:themeColor="text2"/>
      <w:sz w:val="48"/>
      <w:szCs w:val="56"/>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2"/>
    <w:qFormat/>
    <w:rsid w:val="009F1269"/>
    <w:pPr>
      <w:numPr>
        <w:ilvl w:val="3"/>
        <w:numId w:val="10"/>
      </w:numPr>
      <w:contextualSpacing/>
    </w:pPr>
  </w:style>
  <w:style w:type="paragraph" w:styleId="IndexHeading">
    <w:name w:val="index heading"/>
    <w:basedOn w:val="Normal"/>
    <w:next w:val="Index1"/>
    <w:uiPriority w:val="99"/>
    <w:semiHidden/>
    <w:rsid w:val="009F1269"/>
    <w:rPr>
      <w:rFonts w:asciiTheme="majorHAnsi" w:eastAsiaTheme="majorEastAsia" w:hAnsiTheme="majorHAnsi" w:cstheme="majorBidi"/>
      <w:b/>
      <w:bCs/>
    </w:rPr>
  </w:style>
  <w:style w:type="paragraph" w:styleId="Header">
    <w:name w:val="header"/>
    <w:basedOn w:val="Normal"/>
    <w:link w:val="HeaderChar"/>
    <w:uiPriority w:val="99"/>
    <w:semiHidden/>
    <w:rsid w:val="009F126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F1269"/>
    <w:rPr>
      <w:color w:val="232B39" w:themeColor="text1"/>
    </w:rPr>
  </w:style>
  <w:style w:type="paragraph" w:styleId="Footer">
    <w:name w:val="footer"/>
    <w:basedOn w:val="Normal"/>
    <w:link w:val="FooterChar"/>
    <w:uiPriority w:val="99"/>
    <w:semiHidden/>
    <w:rsid w:val="009F1269"/>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semiHidden/>
    <w:rsid w:val="007335A5"/>
    <w:rPr>
      <w:noProof/>
      <w:color w:val="232B39" w:themeColor="text1"/>
      <w:sz w:val="18"/>
      <w:szCs w:val="18"/>
    </w:rPr>
  </w:style>
  <w:style w:type="character" w:styleId="PageNumber">
    <w:name w:val="page number"/>
    <w:uiPriority w:val="49"/>
    <w:semiHidden/>
    <w:rsid w:val="009F1269"/>
    <w:rPr>
      <w:rFonts w:asciiTheme="minorHAnsi" w:hAnsiTheme="minorHAnsi"/>
      <w:b w:val="0"/>
      <w:color w:val="232B39" w:themeColor="text1"/>
    </w:rPr>
  </w:style>
  <w:style w:type="paragraph" w:styleId="TOCHeading">
    <w:name w:val="TOC Heading"/>
    <w:basedOn w:val="Heading1"/>
    <w:next w:val="Normal"/>
    <w:uiPriority w:val="38"/>
    <w:semiHidden/>
    <w:rsid w:val="009F1269"/>
    <w:pPr>
      <w:spacing w:before="480" w:after="440"/>
      <w:outlineLvl w:val="9"/>
    </w:pPr>
    <w:rPr>
      <w:spacing w:val="2"/>
    </w:rPr>
  </w:style>
  <w:style w:type="paragraph" w:customStyle="1" w:styleId="NormalTight">
    <w:name w:val="Normal Tight"/>
    <w:uiPriority w:val="99"/>
    <w:semiHidden/>
    <w:rsid w:val="009F1269"/>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9F1269"/>
    <w:pPr>
      <w:spacing w:before="3800"/>
      <w:ind w:right="1382"/>
    </w:pPr>
  </w:style>
  <w:style w:type="paragraph" w:styleId="TOC4">
    <w:name w:val="toc 4"/>
    <w:basedOn w:val="TOC1"/>
    <w:next w:val="Normal"/>
    <w:uiPriority w:val="39"/>
    <w:semiHidden/>
    <w:rsid w:val="00B65BB2"/>
    <w:pPr>
      <w:spacing w:before="280"/>
      <w:ind w:left="446" w:hanging="446"/>
    </w:pPr>
    <w:rPr>
      <w:lang w:eastAsia="en-US"/>
    </w:rPr>
  </w:style>
  <w:style w:type="paragraph" w:styleId="TOC5">
    <w:name w:val="toc 5"/>
    <w:basedOn w:val="TOC2"/>
    <w:next w:val="Normal"/>
    <w:uiPriority w:val="39"/>
    <w:semiHidden/>
    <w:rsid w:val="00B65BB2"/>
    <w:pPr>
      <w:ind w:left="1080" w:hanging="634"/>
    </w:pPr>
    <w:rPr>
      <w:lang w:eastAsia="en-US"/>
    </w:rPr>
  </w:style>
  <w:style w:type="paragraph" w:styleId="TOC6">
    <w:name w:val="toc 6"/>
    <w:basedOn w:val="TOC3"/>
    <w:next w:val="Normal"/>
    <w:uiPriority w:val="39"/>
    <w:semiHidden/>
    <w:rsid w:val="00B65BB2"/>
    <w:pPr>
      <w:ind w:left="1800" w:hanging="720"/>
    </w:pPr>
    <w:rPr>
      <w:lang w:eastAsia="en-US"/>
    </w:rPr>
  </w:style>
  <w:style w:type="table" w:customStyle="1" w:styleId="DTFtexttable">
    <w:name w:val="DTF text table"/>
    <w:basedOn w:val="TableNormal"/>
    <w:uiPriority w:val="99"/>
    <w:rsid w:val="009F1269"/>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9F1269"/>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9F1269"/>
    <w:pPr>
      <w:spacing w:before="60" w:after="60"/>
    </w:pPr>
    <w:rPr>
      <w:sz w:val="17"/>
    </w:rPr>
  </w:style>
  <w:style w:type="paragraph" w:customStyle="1" w:styleId="Tabletextright">
    <w:name w:val="Table text right"/>
    <w:basedOn w:val="Tabletext"/>
    <w:uiPriority w:val="5"/>
    <w:qFormat/>
    <w:rsid w:val="009F1269"/>
    <w:pPr>
      <w:jc w:val="right"/>
    </w:pPr>
  </w:style>
  <w:style w:type="paragraph" w:customStyle="1" w:styleId="Listnumindent2">
    <w:name w:val="List num indent 2"/>
    <w:basedOn w:val="Normal"/>
    <w:uiPriority w:val="2"/>
    <w:qFormat/>
    <w:rsid w:val="009F1269"/>
    <w:pPr>
      <w:numPr>
        <w:ilvl w:val="7"/>
        <w:numId w:val="20"/>
      </w:numPr>
      <w:spacing w:before="100"/>
      <w:contextualSpacing/>
    </w:pPr>
  </w:style>
  <w:style w:type="paragraph" w:customStyle="1" w:styleId="Listnumindent">
    <w:name w:val="List num indent"/>
    <w:basedOn w:val="Normal"/>
    <w:uiPriority w:val="2"/>
    <w:qFormat/>
    <w:rsid w:val="009F1269"/>
    <w:pPr>
      <w:numPr>
        <w:ilvl w:val="6"/>
        <w:numId w:val="20"/>
      </w:numPr>
      <w:spacing w:before="100"/>
    </w:pPr>
  </w:style>
  <w:style w:type="paragraph" w:customStyle="1" w:styleId="Listnum">
    <w:name w:val="List num"/>
    <w:basedOn w:val="Normal"/>
    <w:uiPriority w:val="2"/>
    <w:semiHidden/>
    <w:qFormat/>
    <w:rsid w:val="009F1269"/>
    <w:pPr>
      <w:numPr>
        <w:numId w:val="20"/>
      </w:numPr>
    </w:pPr>
  </w:style>
  <w:style w:type="paragraph" w:customStyle="1" w:styleId="Listnum2">
    <w:name w:val="List num 2"/>
    <w:basedOn w:val="Normal"/>
    <w:uiPriority w:val="2"/>
    <w:semiHidden/>
    <w:qFormat/>
    <w:rsid w:val="009F1269"/>
    <w:pPr>
      <w:numPr>
        <w:ilvl w:val="1"/>
        <w:numId w:val="20"/>
      </w:numPr>
    </w:pPr>
  </w:style>
  <w:style w:type="paragraph" w:customStyle="1" w:styleId="Tabletextcentred">
    <w:name w:val="Table text centred"/>
    <w:basedOn w:val="Tabletext"/>
    <w:uiPriority w:val="5"/>
    <w:qFormat/>
    <w:rsid w:val="009F1269"/>
    <w:pPr>
      <w:jc w:val="center"/>
    </w:pPr>
  </w:style>
  <w:style w:type="paragraph" w:customStyle="1" w:styleId="Tableheader">
    <w:name w:val="Table header"/>
    <w:basedOn w:val="Tabletext"/>
    <w:uiPriority w:val="5"/>
    <w:qFormat/>
    <w:rsid w:val="009F1269"/>
    <w:pPr>
      <w:keepNext/>
      <w:keepLines/>
      <w:spacing w:before="120"/>
    </w:pPr>
    <w:rPr>
      <w:rFonts w:eastAsiaTheme="minorHAnsi"/>
      <w:spacing w:val="2"/>
      <w:sz w:val="18"/>
      <w:szCs w:val="18"/>
      <w:lang w:eastAsia="en-US"/>
    </w:rPr>
  </w:style>
  <w:style w:type="paragraph" w:customStyle="1" w:styleId="Tablebullet">
    <w:name w:val="Table bullet"/>
    <w:basedOn w:val="Tabletext"/>
    <w:uiPriority w:val="6"/>
    <w:rsid w:val="009F1269"/>
    <w:pPr>
      <w:numPr>
        <w:numId w:val="24"/>
      </w:numPr>
    </w:pPr>
  </w:style>
  <w:style w:type="paragraph" w:customStyle="1" w:styleId="Tabledash">
    <w:name w:val="Table dash"/>
    <w:basedOn w:val="Tablebullet"/>
    <w:uiPriority w:val="6"/>
    <w:rsid w:val="009F1269"/>
    <w:pPr>
      <w:numPr>
        <w:ilvl w:val="1"/>
      </w:numPr>
    </w:pPr>
  </w:style>
  <w:style w:type="paragraph" w:customStyle="1" w:styleId="Tabletextindent">
    <w:name w:val="Table text indent"/>
    <w:basedOn w:val="Tabletext"/>
    <w:uiPriority w:val="5"/>
    <w:qFormat/>
    <w:rsid w:val="009F1269"/>
    <w:pPr>
      <w:ind w:left="288"/>
    </w:pPr>
  </w:style>
  <w:style w:type="paragraph" w:customStyle="1" w:styleId="Numpara">
    <w:name w:val="Num para"/>
    <w:basedOn w:val="ListParagraph"/>
    <w:uiPriority w:val="2"/>
    <w:semiHidden/>
    <w:qFormat/>
    <w:rsid w:val="009F1269"/>
    <w:pPr>
      <w:numPr>
        <w:numId w:val="19"/>
      </w:numPr>
      <w:tabs>
        <w:tab w:val="left" w:pos="540"/>
      </w:tabs>
    </w:pPr>
  </w:style>
  <w:style w:type="paragraph" w:styleId="ListParagraph">
    <w:name w:val="List Paragraph"/>
    <w:basedOn w:val="Normal"/>
    <w:uiPriority w:val="34"/>
    <w:qFormat/>
    <w:rsid w:val="009F1269"/>
    <w:pPr>
      <w:ind w:left="720"/>
      <w:contextualSpacing/>
    </w:pPr>
  </w:style>
  <w:style w:type="paragraph" w:styleId="FootnoteText">
    <w:name w:val="footnote text"/>
    <w:basedOn w:val="Normal"/>
    <w:link w:val="FootnoteTextChar"/>
    <w:uiPriority w:val="99"/>
    <w:semiHidden/>
    <w:rsid w:val="009F1269"/>
    <w:pPr>
      <w:spacing w:before="0" w:after="0" w:line="240" w:lineRule="auto"/>
    </w:pPr>
    <w:rPr>
      <w:sz w:val="17"/>
    </w:rPr>
  </w:style>
  <w:style w:type="character" w:customStyle="1" w:styleId="FootnoteTextChar">
    <w:name w:val="Footnote Text Char"/>
    <w:basedOn w:val="DefaultParagraphFont"/>
    <w:link w:val="FootnoteText"/>
    <w:uiPriority w:val="99"/>
    <w:semiHidden/>
    <w:rsid w:val="009F1269"/>
    <w:rPr>
      <w:color w:val="232B39" w:themeColor="text1"/>
      <w:sz w:val="17"/>
    </w:rPr>
  </w:style>
  <w:style w:type="character" w:styleId="FootnoteReference">
    <w:name w:val="footnote reference"/>
    <w:basedOn w:val="DefaultParagraphFont"/>
    <w:uiPriority w:val="99"/>
    <w:semiHidden/>
    <w:rsid w:val="009F1269"/>
    <w:rPr>
      <w:vertAlign w:val="superscript"/>
    </w:rPr>
  </w:style>
  <w:style w:type="table" w:customStyle="1" w:styleId="DTFfinancialtableindent">
    <w:name w:val="DTF financial table indent"/>
    <w:basedOn w:val="DTFfinancialtable"/>
    <w:uiPriority w:val="99"/>
    <w:rsid w:val="009F1269"/>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9F1269"/>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2"/>
    <w:qFormat/>
    <w:rsid w:val="009F1269"/>
    <w:pPr>
      <w:numPr>
        <w:ilvl w:val="8"/>
        <w:numId w:val="20"/>
      </w:numPr>
      <w:tabs>
        <w:tab w:val="clear" w:pos="540"/>
      </w:tabs>
    </w:pPr>
  </w:style>
  <w:style w:type="paragraph" w:customStyle="1" w:styleId="Tablenum1">
    <w:name w:val="Table num 1"/>
    <w:basedOn w:val="Normal"/>
    <w:uiPriority w:val="6"/>
    <w:rsid w:val="009F1269"/>
    <w:pPr>
      <w:numPr>
        <w:ilvl w:val="2"/>
        <w:numId w:val="24"/>
      </w:numPr>
      <w:spacing w:before="60" w:after="60"/>
    </w:pPr>
    <w:rPr>
      <w:sz w:val="17"/>
    </w:rPr>
  </w:style>
  <w:style w:type="paragraph" w:customStyle="1" w:styleId="Tablenum2">
    <w:name w:val="Table num 2"/>
    <w:basedOn w:val="Normal"/>
    <w:uiPriority w:val="6"/>
    <w:rsid w:val="009F1269"/>
    <w:pPr>
      <w:numPr>
        <w:ilvl w:val="3"/>
        <w:numId w:val="24"/>
      </w:numPr>
      <w:spacing w:before="60" w:after="60"/>
    </w:pPr>
    <w:rPr>
      <w:sz w:val="17"/>
    </w:rPr>
  </w:style>
  <w:style w:type="paragraph" w:customStyle="1" w:styleId="NoteNormalindent">
    <w:name w:val="Note Normal indent"/>
    <w:basedOn w:val="NoteNormal"/>
    <w:uiPriority w:val="2"/>
    <w:rsid w:val="009F1269"/>
    <w:pPr>
      <w:ind w:left="792"/>
    </w:pPr>
  </w:style>
  <w:style w:type="paragraph" w:styleId="Caption">
    <w:name w:val="caption"/>
    <w:basedOn w:val="Normal"/>
    <w:next w:val="Normal"/>
    <w:uiPriority w:val="5"/>
    <w:semiHidden/>
    <w:rsid w:val="009F1269"/>
    <w:pPr>
      <w:spacing w:before="200" w:after="60" w:line="240" w:lineRule="auto"/>
    </w:pPr>
    <w:rPr>
      <w:b/>
      <w:bCs/>
      <w:color w:val="3A3467" w:themeColor="text2"/>
      <w:sz w:val="18"/>
      <w:szCs w:val="18"/>
    </w:rPr>
  </w:style>
  <w:style w:type="paragraph" w:customStyle="1" w:styleId="Captionindent">
    <w:name w:val="Caption indent"/>
    <w:basedOn w:val="Caption"/>
    <w:uiPriority w:val="2"/>
    <w:qFormat/>
    <w:rsid w:val="009F1269"/>
    <w:pPr>
      <w:spacing w:before="240"/>
      <w:ind w:left="792"/>
    </w:pPr>
  </w:style>
  <w:style w:type="paragraph" w:customStyle="1" w:styleId="CM">
    <w:name w:val="CM"/>
    <w:next w:val="Normal"/>
    <w:uiPriority w:val="79"/>
    <w:semiHidden/>
    <w:rsid w:val="009F1269"/>
    <w:pPr>
      <w:spacing w:after="800" w:line="240" w:lineRule="auto"/>
      <w:ind w:right="2909"/>
    </w:pPr>
    <w:rPr>
      <w:caps/>
    </w:rPr>
  </w:style>
  <w:style w:type="paragraph" w:customStyle="1" w:styleId="CoverSpacer">
    <w:name w:val="CoverSpacer"/>
    <w:basedOn w:val="Normal"/>
    <w:semiHidden/>
    <w:qFormat/>
    <w:rsid w:val="009F1269"/>
    <w:pPr>
      <w:spacing w:before="4600" w:after="0"/>
    </w:pPr>
  </w:style>
  <w:style w:type="character" w:styleId="FollowedHyperlink">
    <w:name w:val="FollowedHyperlink"/>
    <w:basedOn w:val="DefaultParagraphFont"/>
    <w:uiPriority w:val="99"/>
    <w:semiHidden/>
    <w:rsid w:val="009F1269"/>
    <w:rPr>
      <w:color w:val="808080" w:themeColor="background1" w:themeShade="80"/>
      <w:u w:val="none"/>
    </w:rPr>
  </w:style>
  <w:style w:type="character" w:customStyle="1" w:styleId="Heading5Char">
    <w:name w:val="Heading 5 Char"/>
    <w:basedOn w:val="DefaultParagraphFont"/>
    <w:link w:val="Heading5"/>
    <w:semiHidden/>
    <w:rsid w:val="007335A5"/>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9F1269"/>
    <w:rPr>
      <w:color w:val="808080"/>
    </w:rPr>
  </w:style>
  <w:style w:type="table" w:styleId="PlainTable4">
    <w:name w:val="Plain Table 4"/>
    <w:basedOn w:val="TableNormal"/>
    <w:uiPriority w:val="44"/>
    <w:rsid w:val="009F12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semiHidden/>
    <w:qFormat/>
    <w:rsid w:val="009F1269"/>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semiHidden/>
    <w:rsid w:val="005F4FEF"/>
    <w:rPr>
      <w:i/>
      <w:iCs/>
      <w:color w:val="4B5B79" w:themeColor="text1" w:themeTint="BF"/>
      <w:sz w:val="18"/>
      <w:szCs w:val="18"/>
    </w:rPr>
  </w:style>
  <w:style w:type="paragraph" w:customStyle="1" w:styleId="ReportDate">
    <w:name w:val="ReportDate"/>
    <w:uiPriority w:val="79"/>
    <w:semiHidden/>
    <w:rsid w:val="009F1269"/>
    <w:pPr>
      <w:spacing w:after="0" w:line="240" w:lineRule="auto"/>
      <w:ind w:right="2909"/>
    </w:pPr>
    <w:rPr>
      <w:b/>
      <w:bCs/>
      <w:caps/>
    </w:rPr>
  </w:style>
  <w:style w:type="paragraph" w:customStyle="1" w:styleId="DPCbody">
    <w:name w:val="DPC body"/>
    <w:qFormat/>
    <w:rsid w:val="007D5C88"/>
    <w:pPr>
      <w:spacing w:after="160" w:line="300" w:lineRule="atLeast"/>
    </w:pPr>
    <w:rPr>
      <w:rFonts w:eastAsia="Times" w:cstheme="minorHAnsi"/>
      <w:color w:val="232B39" w:themeColor="text1"/>
      <w:lang w:eastAsia="en-US"/>
    </w:rPr>
  </w:style>
  <w:style w:type="paragraph" w:customStyle="1" w:styleId="DPCbullet1">
    <w:name w:val="DPC bullet 1"/>
    <w:basedOn w:val="DPCbody"/>
    <w:qFormat/>
    <w:rsid w:val="007D5C88"/>
    <w:pPr>
      <w:numPr>
        <w:numId w:val="27"/>
      </w:numPr>
    </w:pPr>
  </w:style>
  <w:style w:type="paragraph" w:customStyle="1" w:styleId="DPCnumberloweralphaindent">
    <w:name w:val="DPC number lower alpha indent"/>
    <w:basedOn w:val="DPCbody"/>
    <w:uiPriority w:val="3"/>
    <w:rsid w:val="007D5C88"/>
    <w:pPr>
      <w:numPr>
        <w:ilvl w:val="1"/>
        <w:numId w:val="25"/>
      </w:numPr>
    </w:pPr>
    <w:rPr>
      <w:rFonts w:ascii="Arial" w:hAnsi="Arial"/>
    </w:rPr>
  </w:style>
  <w:style w:type="paragraph" w:customStyle="1" w:styleId="DPCnumberloweralpha">
    <w:name w:val="DPC number lower alpha"/>
    <w:basedOn w:val="DPCbody"/>
    <w:uiPriority w:val="3"/>
    <w:rsid w:val="007D5C88"/>
    <w:pPr>
      <w:numPr>
        <w:numId w:val="25"/>
      </w:numPr>
    </w:pPr>
    <w:rPr>
      <w:rFonts w:ascii="Arial" w:hAnsi="Arial"/>
    </w:rPr>
  </w:style>
  <w:style w:type="numbering" w:customStyle="1" w:styleId="ZZNumbersloweralpha">
    <w:name w:val="ZZ Numbers lower alpha"/>
    <w:basedOn w:val="NoList"/>
    <w:rsid w:val="007D5C88"/>
    <w:pPr>
      <w:numPr>
        <w:numId w:val="25"/>
      </w:numPr>
    </w:pPr>
  </w:style>
  <w:style w:type="paragraph" w:customStyle="1" w:styleId="DPCbullet2">
    <w:name w:val="DPC bullet 2"/>
    <w:basedOn w:val="DPCbody"/>
    <w:uiPriority w:val="2"/>
    <w:qFormat/>
    <w:rsid w:val="00BF52D9"/>
    <w:pPr>
      <w:tabs>
        <w:tab w:val="num" w:pos="568"/>
      </w:tabs>
      <w:spacing w:after="60"/>
      <w:ind w:left="851" w:hanging="283"/>
    </w:pPr>
    <w:rPr>
      <w:rFonts w:cs="Arial"/>
      <w:sz w:val="22"/>
      <w:szCs w:val="22"/>
    </w:rPr>
  </w:style>
  <w:style w:type="numbering" w:customStyle="1" w:styleId="ZZBullets">
    <w:name w:val="ZZ Bullets"/>
    <w:rsid w:val="00BF52D9"/>
    <w:pPr>
      <w:numPr>
        <w:numId w:val="32"/>
      </w:numPr>
    </w:pPr>
  </w:style>
  <w:style w:type="character" w:styleId="UnresolvedMention">
    <w:name w:val="Unresolved Mention"/>
    <w:basedOn w:val="DefaultParagraphFont"/>
    <w:uiPriority w:val="99"/>
    <w:semiHidden/>
    <w:rsid w:val="00BF5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lcf76f155ced4ddcb4097134ff3c332f xmlns="0c0c61c1-9abd-4d32-9fc0-ba4f67a95f6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K a p i s h F i l e n a m e T o U r i M a p p i n g s   x m l n s : x s i = " h t t p : / / w w w . w 3 . o r g / 2 0 0 1 / X M L S c h e m a - i n s t a n c e "   x m l n s : x s d = " h t t p : / / w w w . w 3 . o r g / 2 0 0 1 / X M L S c h e m a " / > 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717ACB7B9250E4E910CB67A59A8D52E" ma:contentTypeVersion="29" ma:contentTypeDescription="DEDJTR Document" ma:contentTypeScope="" ma:versionID="51a72472163d25acaf761d88a5df86b1">
  <xsd:schema xmlns:xsd="http://www.w3.org/2001/XMLSchema" xmlns:xs="http://www.w3.org/2001/XMLSchema" xmlns:p="http://schemas.microsoft.com/office/2006/metadata/properties" xmlns:ns2="72567383-1e26-4692-bdad-5f5be69e1590" xmlns:ns3="7e95c623-c612-4f6a-8665-41b24c4e2cfd" xmlns:ns4="0c0c61c1-9abd-4d32-9fc0-ba4f67a95f61" targetNamespace="http://schemas.microsoft.com/office/2006/metadata/properties" ma:root="true" ma:fieldsID="18fff29553372e7120c0ac550803ca42" ns2:_="" ns3:_="" ns4:_="">
    <xsd:import namespace="72567383-1e26-4692-bdad-5f5be69e1590"/>
    <xsd:import namespace="7e95c623-c612-4f6a-8665-41b24c4e2cfd"/>
    <xsd:import namespace="0c0c61c1-9abd-4d32-9fc0-ba4f67a95f6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3:SharedWithUsers" minOccurs="0"/>
                <xsd:element ref="ns3:SharedWithDetails" minOccurs="0"/>
                <xsd:element ref="ns4:MediaServiceObjectDetectorVersions" minOccurs="0"/>
                <xsd:element ref="ns4:lcf76f155ced4ddcb4097134ff3c332f"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0c61c1-9abd-4d32-9fc0-ba4f67a95f6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00D65-CC10-4454-A98A-12C5EBD4E8FD}">
  <ds:schemaRefs>
    <ds:schemaRef ds:uri="http://schemas.microsoft.com/office/2006/metadata/properties"/>
    <ds:schemaRef ds:uri="http://schemas.microsoft.com/office/infopath/2007/PartnerControls"/>
    <ds:schemaRef ds:uri="7e95c623-c612-4f6a-8665-41b24c4e2cfd"/>
    <ds:schemaRef ds:uri="72567383-1e26-4692-bdad-5f5be69e1590"/>
    <ds:schemaRef ds:uri="0c0c61c1-9abd-4d32-9fc0-ba4f67a95f61"/>
  </ds:schemaRefs>
</ds:datastoreItem>
</file>

<file path=customXml/itemProps2.xml><?xml version="1.0" encoding="utf-8"?>
<ds:datastoreItem xmlns:ds="http://schemas.openxmlformats.org/officeDocument/2006/customXml" ds:itemID="{1B01BFC1-CABC-4C59-AF9E-06DB70D40654}">
  <ds:schemaRefs>
    <ds:schemaRef ds:uri="http://schemas.openxmlformats.org/officeDocument/2006/bibliography"/>
  </ds:schemaRefs>
</ds:datastoreItem>
</file>

<file path=customXml/itemProps3.xml><?xml version="1.0" encoding="utf-8"?>
<ds:datastoreItem xmlns:ds="http://schemas.openxmlformats.org/officeDocument/2006/customXml" ds:itemID="{1FA7A9B1-BA8A-435C-B7DB-9910DE80F84F}">
  <ds:schemaRefs>
    <ds:schemaRef ds:uri="http://www.w3.org/2001/XMLSchema"/>
  </ds:schemaRefs>
</ds:datastoreItem>
</file>

<file path=customXml/itemProps4.xml><?xml version="1.0" encoding="utf-8"?>
<ds:datastoreItem xmlns:ds="http://schemas.openxmlformats.org/officeDocument/2006/customXml" ds:itemID="{6359C523-943E-4684-B275-40D669D3A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0c0c61c1-9abd-4d32-9fc0-ba4f67a95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E95D7E-7D3B-40D6-ADC2-BBD979C773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1069</Characters>
  <Application>Microsoft Office Word</Application>
  <DocSecurity>0</DocSecurity>
  <Lines>20</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Zach Broadhurst (DTF)</dc:creator>
  <cp:lastModifiedBy>Zach Broadhurst (DTF)</cp:lastModifiedBy>
  <cp:revision>3</cp:revision>
  <cp:lastPrinted>2016-02-09T01:59:00Z</cp:lastPrinted>
  <dcterms:created xsi:type="dcterms:W3CDTF">2026-02-12T23:22:00Z</dcterms:created>
  <dcterms:modified xsi:type="dcterms:W3CDTF">2026-02-12T23:22:00Z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2021-09-07T01:59:20Z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
  </property>
  <property fmtid="{D5CDD505-2E9C-101B-9397-08002B2CF9AE}" pid="10" name="MSIP_Label_7158ebbd-6c5e-441f-bfc9-4eb8c11e3978_ContentBits">
    <vt:lpwstr>2</vt:lpwstr>
  </property>
  <property fmtid="{D5CDD505-2E9C-101B-9397-08002B2CF9AE}" pid="11" name="ContentTypeId">
    <vt:lpwstr>0x010100611F6414DFB111E7BA88F9DF1743E31700F717ACB7B9250E4E910CB67A59A8D52E</vt:lpwstr>
  </property>
  <property fmtid="{D5CDD505-2E9C-101B-9397-08002B2CF9AE}" pid="12" name="MediaServiceImageTags">
    <vt:lpwstr/>
  </property>
  <property fmtid="{D5CDD505-2E9C-101B-9397-08002B2CF9AE}" pid="13" name="DEDJTRSection">
    <vt:lpwstr/>
  </property>
  <property fmtid="{D5CDD505-2E9C-101B-9397-08002B2CF9AE}" pid="14" name="DEDJTRGroup">
    <vt:lpwstr>1;#Industraial Relations Victoria|20746958-ebb0-43fc-9c2c-82be5a56b196</vt:lpwstr>
  </property>
  <property fmtid="{D5CDD505-2E9C-101B-9397-08002B2CF9AE}" pid="15" name="DEDJTRSecurityClassification">
    <vt:lpwstr/>
  </property>
  <property fmtid="{D5CDD505-2E9C-101B-9397-08002B2CF9AE}" pid="16" name="DEDJTRDivision">
    <vt:lpwstr/>
  </property>
  <property fmtid="{D5CDD505-2E9C-101B-9397-08002B2CF9AE}" pid="17" name="DEDJTRBranch">
    <vt:lpwstr/>
  </property>
</Properties>
</file>